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5D97" w:rsidRPr="00983518" w:rsidRDefault="00EA5D97" w:rsidP="00E87702">
      <w:pPr>
        <w:shd w:val="clear" w:color="auto" w:fill="FFFFFF"/>
        <w:spacing w:before="100" w:beforeAutospacing="1" w:after="120" w:line="240" w:lineRule="auto"/>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1809"/>
        <w:gridCol w:w="8612"/>
      </w:tblGrid>
      <w:tr w:rsidR="000A3AD2" w:rsidRPr="00983518" w:rsidTr="000A3AD2">
        <w:tc>
          <w:tcPr>
            <w:tcW w:w="1809" w:type="dxa"/>
            <w:tcBorders>
              <w:bottom w:val="single" w:sz="4" w:space="0" w:color="auto"/>
            </w:tcBorders>
            <w:shd w:val="clear" w:color="auto" w:fill="auto"/>
          </w:tcPr>
          <w:p w:rsidR="000A3AD2" w:rsidRPr="00983518" w:rsidRDefault="000A3AD2" w:rsidP="000A3AD2">
            <w:pPr>
              <w:spacing w:before="120" w:after="120"/>
              <w:outlineLvl w:val="0"/>
              <w:rPr>
                <w:rFonts w:eastAsia="Times New Roman" w:cstheme="minorHAnsi"/>
                <w:b/>
                <w:color w:val="000000"/>
                <w:kern w:val="36"/>
                <w:sz w:val="24"/>
                <w:szCs w:val="24"/>
                <w:lang w:val="en-US" w:eastAsia="lt-LT"/>
              </w:rPr>
            </w:pPr>
            <w:r w:rsidRPr="00983518">
              <w:rPr>
                <w:rFonts w:eastAsia="Times New Roman" w:cstheme="minorHAnsi"/>
                <w:b/>
                <w:color w:val="000000"/>
                <w:kern w:val="36"/>
                <w:sz w:val="24"/>
                <w:szCs w:val="24"/>
                <w:lang w:val="en-US" w:eastAsia="lt-LT"/>
              </w:rPr>
              <w:t>YOUR NAME</w:t>
            </w:r>
          </w:p>
        </w:tc>
        <w:tc>
          <w:tcPr>
            <w:tcW w:w="8612" w:type="dxa"/>
            <w:tcBorders>
              <w:bottom w:val="single" w:sz="4" w:space="0" w:color="auto"/>
            </w:tcBorders>
            <w:shd w:val="clear" w:color="auto" w:fill="auto"/>
          </w:tcPr>
          <w:p w:rsidR="000A3AD2" w:rsidRPr="00983518" w:rsidRDefault="000A3AD2" w:rsidP="00C37D58">
            <w:pPr>
              <w:spacing w:before="120" w:after="120"/>
              <w:jc w:val="center"/>
              <w:outlineLvl w:val="0"/>
              <w:rPr>
                <w:rFonts w:eastAsia="Times New Roman" w:cstheme="minorHAnsi"/>
                <w:b/>
                <w:color w:val="000000"/>
                <w:kern w:val="36"/>
                <w:sz w:val="24"/>
                <w:szCs w:val="24"/>
                <w:lang w:val="en-US" w:eastAsia="lt-LT"/>
              </w:rPr>
            </w:pPr>
          </w:p>
          <w:p w:rsidR="00102C3C" w:rsidRPr="00983518" w:rsidRDefault="00102C3C" w:rsidP="00C37D58">
            <w:pPr>
              <w:spacing w:before="120" w:after="120"/>
              <w:jc w:val="center"/>
              <w:outlineLvl w:val="0"/>
              <w:rPr>
                <w:rFonts w:eastAsia="Times New Roman" w:cstheme="minorHAnsi"/>
                <w:b/>
                <w:color w:val="000000"/>
                <w:kern w:val="36"/>
                <w:sz w:val="24"/>
                <w:szCs w:val="24"/>
                <w:lang w:val="en-US" w:eastAsia="lt-LT"/>
              </w:rPr>
            </w:pPr>
          </w:p>
        </w:tc>
      </w:tr>
      <w:tr w:rsidR="00F871E9" w:rsidRPr="00983518" w:rsidTr="00306701">
        <w:tc>
          <w:tcPr>
            <w:tcW w:w="10421" w:type="dxa"/>
            <w:gridSpan w:val="2"/>
            <w:tcBorders>
              <w:bottom w:val="single" w:sz="4" w:space="0" w:color="auto"/>
            </w:tcBorders>
            <w:shd w:val="clear" w:color="auto" w:fill="E5B8B7" w:themeFill="accent2" w:themeFillTint="66"/>
          </w:tcPr>
          <w:p w:rsidR="00F871E9" w:rsidRPr="00983518" w:rsidRDefault="00430BBD" w:rsidP="00C37D58">
            <w:pPr>
              <w:spacing w:before="120" w:after="120"/>
              <w:jc w:val="center"/>
              <w:outlineLvl w:val="0"/>
              <w:rPr>
                <w:rFonts w:eastAsia="Times New Roman" w:cstheme="minorHAnsi"/>
                <w:color w:val="000000"/>
                <w:kern w:val="36"/>
                <w:sz w:val="24"/>
                <w:szCs w:val="24"/>
                <w:lang w:val="en-US" w:eastAsia="lt-LT"/>
              </w:rPr>
            </w:pPr>
            <w:r w:rsidRPr="00983518">
              <w:rPr>
                <w:rFonts w:eastAsia="Times New Roman" w:cstheme="minorHAnsi"/>
                <w:b/>
                <w:color w:val="000000"/>
                <w:kern w:val="36"/>
                <w:sz w:val="24"/>
                <w:szCs w:val="24"/>
                <w:lang w:val="en-US" w:eastAsia="lt-LT"/>
              </w:rPr>
              <w:t xml:space="preserve">WRITING TASK: ARTICLE </w:t>
            </w:r>
          </w:p>
        </w:tc>
      </w:tr>
      <w:tr w:rsidR="00F871E9" w:rsidRPr="00983518" w:rsidTr="00306701">
        <w:trPr>
          <w:trHeight w:val="4228"/>
        </w:trPr>
        <w:tc>
          <w:tcPr>
            <w:tcW w:w="10421" w:type="dxa"/>
            <w:gridSpan w:val="2"/>
            <w:tcBorders>
              <w:top w:val="single" w:sz="4" w:space="0" w:color="auto"/>
            </w:tcBorders>
          </w:tcPr>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You are going to write an article for an English website.</w:t>
            </w:r>
          </w:p>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 xml:space="preserve">Before writing, you are going to watch a short video presentation.The video will be shown twice. </w:t>
            </w:r>
          </w:p>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 xml:space="preserve">You can take notes if you wish. Use this sheet for your notes. </w:t>
            </w:r>
          </w:p>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After viewing the video presentation, you will have 60 minutes to write your article.</w:t>
            </w:r>
          </w:p>
          <w:p w:rsidR="00430BBD" w:rsidRPr="00983518" w:rsidRDefault="00430BBD" w:rsidP="00430BBD">
            <w:pPr>
              <w:spacing w:before="120"/>
              <w:outlineLvl w:val="0"/>
              <w:rPr>
                <w:rFonts w:eastAsia="Times New Roman" w:cstheme="minorHAnsi"/>
                <w:b/>
                <w:i/>
                <w:color w:val="000000"/>
                <w:kern w:val="36"/>
                <w:sz w:val="24"/>
                <w:szCs w:val="24"/>
                <w:lang w:val="en-US" w:eastAsia="lt-LT"/>
              </w:rPr>
            </w:pPr>
            <w:r w:rsidRPr="00983518">
              <w:rPr>
                <w:rFonts w:eastAsia="Times New Roman" w:cstheme="minorHAnsi"/>
                <w:b/>
                <w:i/>
                <w:color w:val="000000"/>
                <w:kern w:val="36"/>
                <w:sz w:val="24"/>
                <w:szCs w:val="24"/>
                <w:lang w:val="en-US" w:eastAsia="lt-LT"/>
              </w:rPr>
              <w:t xml:space="preserve">Follow this plan: </w:t>
            </w:r>
          </w:p>
          <w:p w:rsidR="00430BBD" w:rsidRPr="00983518" w:rsidRDefault="00430BBD" w:rsidP="00430BBD">
            <w:pPr>
              <w:numPr>
                <w:ilvl w:val="0"/>
                <w:numId w:val="3"/>
              </w:numPr>
              <w:spacing w:before="120"/>
              <w:outlineLvl w:val="0"/>
              <w:rPr>
                <w:rFonts w:eastAsia="Times New Roman" w:cstheme="minorHAnsi"/>
                <w:b/>
                <w:i/>
                <w:color w:val="000000"/>
                <w:kern w:val="36"/>
                <w:sz w:val="24"/>
                <w:szCs w:val="24"/>
                <w:lang w:val="en-US" w:eastAsia="lt-LT"/>
              </w:rPr>
            </w:pPr>
            <w:r w:rsidRPr="00983518">
              <w:rPr>
                <w:rFonts w:eastAsia="Times New Roman" w:cstheme="minorHAnsi"/>
                <w:b/>
                <w:i/>
                <w:color w:val="000000"/>
                <w:kern w:val="36"/>
                <w:sz w:val="24"/>
                <w:szCs w:val="24"/>
                <w:lang w:val="en-US" w:eastAsia="lt-LT"/>
              </w:rPr>
              <w:t>state the topic / issue of the talk;</w:t>
            </w:r>
          </w:p>
          <w:p w:rsidR="00430BBD" w:rsidRPr="00983518" w:rsidRDefault="00430BBD" w:rsidP="00430BBD">
            <w:pPr>
              <w:numPr>
                <w:ilvl w:val="0"/>
                <w:numId w:val="3"/>
              </w:numPr>
              <w:spacing w:before="120"/>
              <w:outlineLvl w:val="0"/>
              <w:rPr>
                <w:rFonts w:eastAsia="Times New Roman" w:cstheme="minorHAnsi"/>
                <w:b/>
                <w:i/>
                <w:color w:val="000000"/>
                <w:kern w:val="36"/>
                <w:sz w:val="24"/>
                <w:szCs w:val="24"/>
                <w:lang w:val="en-US" w:eastAsia="lt-LT"/>
              </w:rPr>
            </w:pPr>
            <w:r w:rsidRPr="00983518">
              <w:rPr>
                <w:rFonts w:eastAsia="Times New Roman" w:cstheme="minorHAnsi"/>
                <w:b/>
                <w:i/>
                <w:color w:val="000000"/>
                <w:kern w:val="36"/>
                <w:sz w:val="24"/>
                <w:szCs w:val="24"/>
                <w:lang w:val="en-US" w:eastAsia="lt-LT"/>
              </w:rPr>
              <w:t xml:space="preserve">give a  </w:t>
            </w:r>
            <w:r w:rsidRPr="00983518">
              <w:rPr>
                <w:rFonts w:eastAsia="Times New Roman" w:cstheme="minorHAnsi"/>
                <w:b/>
                <w:i/>
                <w:color w:val="000000"/>
                <w:kern w:val="36"/>
                <w:sz w:val="24"/>
                <w:szCs w:val="24"/>
                <w:u w:val="single"/>
                <w:lang w:val="en-US" w:eastAsia="lt-LT"/>
              </w:rPr>
              <w:t>very short</w:t>
            </w:r>
            <w:r w:rsidRPr="00983518">
              <w:rPr>
                <w:rFonts w:eastAsia="Times New Roman" w:cstheme="minorHAnsi"/>
                <w:b/>
                <w:i/>
                <w:color w:val="000000"/>
                <w:kern w:val="36"/>
                <w:sz w:val="24"/>
                <w:szCs w:val="24"/>
                <w:lang w:val="en-US" w:eastAsia="lt-LT"/>
              </w:rPr>
              <w:t xml:space="preserve"> summary of the content of the talk and formulate the main message;</w:t>
            </w:r>
          </w:p>
          <w:p w:rsidR="00430BBD" w:rsidRPr="00983518" w:rsidRDefault="00430BBD" w:rsidP="00430BBD">
            <w:pPr>
              <w:numPr>
                <w:ilvl w:val="0"/>
                <w:numId w:val="3"/>
              </w:numPr>
              <w:spacing w:before="120"/>
              <w:outlineLvl w:val="0"/>
              <w:rPr>
                <w:rFonts w:eastAsia="Times New Roman" w:cstheme="minorHAnsi"/>
                <w:b/>
                <w:i/>
                <w:color w:val="000000"/>
                <w:kern w:val="36"/>
                <w:sz w:val="24"/>
                <w:szCs w:val="24"/>
                <w:lang w:val="en-US" w:eastAsia="lt-LT"/>
              </w:rPr>
            </w:pPr>
            <w:r w:rsidRPr="00983518">
              <w:rPr>
                <w:rFonts w:eastAsia="Times New Roman" w:cstheme="minorHAnsi"/>
                <w:b/>
                <w:i/>
                <w:color w:val="000000"/>
                <w:kern w:val="36"/>
                <w:sz w:val="24"/>
                <w:szCs w:val="24"/>
                <w:lang w:val="en-US" w:eastAsia="lt-LT"/>
              </w:rPr>
              <w:t>respond to the message of the talk by giving your opinion on the issue(s) discussed by the speaker and / or  by linking the topic /  issue to your personal experience;</w:t>
            </w:r>
          </w:p>
          <w:p w:rsidR="00430BBD" w:rsidRPr="00983518" w:rsidRDefault="00430BBD" w:rsidP="00430BBD">
            <w:pPr>
              <w:numPr>
                <w:ilvl w:val="0"/>
                <w:numId w:val="3"/>
              </w:numPr>
              <w:spacing w:before="120"/>
              <w:outlineLvl w:val="0"/>
              <w:rPr>
                <w:rFonts w:eastAsia="Times New Roman" w:cstheme="minorHAnsi"/>
                <w:b/>
                <w:i/>
                <w:color w:val="000000"/>
                <w:kern w:val="36"/>
                <w:sz w:val="24"/>
                <w:szCs w:val="24"/>
                <w:lang w:val="en-US" w:eastAsia="lt-LT"/>
              </w:rPr>
            </w:pPr>
            <w:proofErr w:type="gramStart"/>
            <w:r w:rsidRPr="00983518">
              <w:rPr>
                <w:rFonts w:eastAsia="Times New Roman" w:cstheme="minorHAnsi"/>
                <w:b/>
                <w:i/>
                <w:color w:val="000000"/>
                <w:kern w:val="36"/>
                <w:sz w:val="24"/>
                <w:szCs w:val="24"/>
                <w:lang w:val="en-US" w:eastAsia="lt-LT"/>
              </w:rPr>
              <w:t>comment</w:t>
            </w:r>
            <w:proofErr w:type="gramEnd"/>
            <w:r w:rsidRPr="00983518">
              <w:rPr>
                <w:rFonts w:eastAsia="Times New Roman" w:cstheme="minorHAnsi"/>
                <w:b/>
                <w:i/>
                <w:color w:val="000000"/>
                <w:kern w:val="36"/>
                <w:sz w:val="24"/>
                <w:szCs w:val="24"/>
                <w:lang w:val="en-US" w:eastAsia="lt-LT"/>
              </w:rPr>
              <w:t xml:space="preserve"> on the speaker’s presentation style (manner of speaking, visuals etc.).</w:t>
            </w:r>
          </w:p>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 xml:space="preserve">Use the sheets provided for your draft and your final version. </w:t>
            </w:r>
          </w:p>
          <w:p w:rsidR="00430BBD" w:rsidRPr="00983518" w:rsidRDefault="00430BBD" w:rsidP="00430BBD">
            <w:pPr>
              <w:spacing w:before="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 xml:space="preserve">Write at least 250 words. </w:t>
            </w:r>
          </w:p>
          <w:p w:rsidR="00614727" w:rsidRPr="00983518" w:rsidRDefault="00430BBD" w:rsidP="00430BBD">
            <w:pPr>
              <w:spacing w:before="120" w:after="120"/>
              <w:outlineLvl w:val="0"/>
              <w:rPr>
                <w:rFonts w:eastAsia="Times New Roman" w:cstheme="minorHAnsi"/>
                <w:i/>
                <w:color w:val="000000"/>
                <w:kern w:val="36"/>
                <w:sz w:val="24"/>
                <w:szCs w:val="24"/>
                <w:lang w:val="en-US" w:eastAsia="lt-LT"/>
              </w:rPr>
            </w:pPr>
            <w:r w:rsidRPr="00983518">
              <w:rPr>
                <w:rFonts w:eastAsia="Times New Roman" w:cstheme="minorHAnsi"/>
                <w:i/>
                <w:color w:val="000000"/>
                <w:kern w:val="36"/>
                <w:sz w:val="24"/>
                <w:szCs w:val="24"/>
                <w:lang w:val="en-US" w:eastAsia="lt-LT"/>
              </w:rPr>
              <w:t>Give a title to your article.</w:t>
            </w:r>
          </w:p>
        </w:tc>
      </w:tr>
      <w:tr w:rsidR="00A72D12" w:rsidRPr="00983518" w:rsidTr="00A72D12">
        <w:trPr>
          <w:trHeight w:val="704"/>
        </w:trPr>
        <w:tc>
          <w:tcPr>
            <w:tcW w:w="10421" w:type="dxa"/>
            <w:gridSpan w:val="2"/>
            <w:tcBorders>
              <w:top w:val="single" w:sz="4" w:space="0" w:color="auto"/>
            </w:tcBorders>
          </w:tcPr>
          <w:p w:rsidR="00A72D12" w:rsidRPr="00983518" w:rsidRDefault="00A72D12" w:rsidP="00A72D12">
            <w:pPr>
              <w:tabs>
                <w:tab w:val="left" w:pos="2113"/>
              </w:tabs>
              <w:spacing w:before="120"/>
              <w:outlineLvl w:val="0"/>
              <w:rPr>
                <w:rFonts w:eastAsia="Times New Roman" w:cstheme="minorHAnsi"/>
                <w:i/>
                <w:color w:val="000000"/>
                <w:kern w:val="36"/>
                <w:sz w:val="24"/>
                <w:szCs w:val="24"/>
                <w:lang w:val="en-US" w:eastAsia="lt-LT"/>
              </w:rPr>
            </w:pPr>
            <w:bookmarkStart w:id="0" w:name="_GoBack"/>
            <w:bookmarkEnd w:id="0"/>
            <w:r w:rsidRPr="00A72D12">
              <w:rPr>
                <w:rFonts w:eastAsia="Times New Roman" w:cstheme="minorHAnsi"/>
                <w:i/>
                <w:color w:val="000000"/>
                <w:kern w:val="36"/>
                <w:sz w:val="24"/>
                <w:szCs w:val="24"/>
                <w:highlight w:val="green"/>
                <w:lang w:val="en-US" w:eastAsia="lt-LT"/>
              </w:rPr>
              <w:t>https://www.ted.com/talks/emilie_wapnick_why_some_of_us_don_t_have_one_true_calling</w:t>
            </w:r>
          </w:p>
        </w:tc>
      </w:tr>
      <w:tr w:rsidR="00F871E9" w:rsidRPr="00983518" w:rsidTr="00C37D58">
        <w:tc>
          <w:tcPr>
            <w:tcW w:w="10421" w:type="dxa"/>
            <w:gridSpan w:val="2"/>
          </w:tcPr>
          <w:p w:rsidR="00430BBD" w:rsidRPr="00983518" w:rsidRDefault="00430BBD" w:rsidP="00430BBD">
            <w:pPr>
              <w:spacing w:before="120" w:after="200" w:line="276" w:lineRule="auto"/>
              <w:jc w:val="center"/>
              <w:outlineLvl w:val="0"/>
              <w:rPr>
                <w:rFonts w:eastAsia="Times New Roman" w:cstheme="minorHAnsi"/>
                <w:b/>
                <w:color w:val="000000"/>
                <w:kern w:val="36"/>
                <w:sz w:val="24"/>
                <w:szCs w:val="24"/>
                <w:lang w:val="en-US" w:eastAsia="lt-LT"/>
              </w:rPr>
            </w:pPr>
            <w:r w:rsidRPr="00983518">
              <w:rPr>
                <w:rFonts w:eastAsia="Times New Roman" w:cstheme="minorHAnsi"/>
                <w:b/>
                <w:color w:val="000000"/>
                <w:kern w:val="36"/>
                <w:sz w:val="24"/>
                <w:szCs w:val="24"/>
                <w:lang w:val="en-US" w:eastAsia="lt-LT"/>
              </w:rPr>
              <w:t>YOUR NOTES</w:t>
            </w:r>
          </w:p>
          <w:p w:rsidR="00F871E9" w:rsidRPr="00983518" w:rsidRDefault="00F871E9" w:rsidP="00C37D58">
            <w:pPr>
              <w:spacing w:before="120"/>
              <w:outlineLvl w:val="0"/>
              <w:rPr>
                <w:rFonts w:eastAsia="Times New Roman" w:cstheme="minorHAnsi"/>
                <w:color w:val="000000"/>
                <w:kern w:val="36"/>
                <w:sz w:val="24"/>
                <w:szCs w:val="24"/>
                <w:lang w:val="en-US" w:eastAsia="lt-LT"/>
              </w:rPr>
            </w:pPr>
          </w:p>
        </w:tc>
      </w:tr>
    </w:tbl>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10421"/>
      </w:tblGrid>
      <w:tr w:rsidR="000A3AD2" w:rsidRPr="00983518" w:rsidTr="00EF2244">
        <w:tc>
          <w:tcPr>
            <w:tcW w:w="10421" w:type="dxa"/>
          </w:tcPr>
          <w:p w:rsidR="000A3AD2" w:rsidRPr="00983518" w:rsidRDefault="00F871E9" w:rsidP="000A3AD2">
            <w:pPr>
              <w:spacing w:before="120"/>
              <w:jc w:val="center"/>
              <w:outlineLvl w:val="0"/>
              <w:rPr>
                <w:rFonts w:eastAsia="Times New Roman" w:cstheme="minorHAnsi"/>
                <w:b/>
                <w:bCs/>
                <w:color w:val="000000"/>
                <w:kern w:val="36"/>
                <w:sz w:val="24"/>
                <w:szCs w:val="24"/>
                <w:lang w:val="en-US" w:eastAsia="lt-LT"/>
              </w:rPr>
            </w:pPr>
            <w:r w:rsidRPr="00983518">
              <w:rPr>
                <w:rFonts w:eastAsia="Times New Roman" w:cstheme="minorHAnsi"/>
                <w:b/>
                <w:color w:val="000000"/>
                <w:kern w:val="36"/>
                <w:sz w:val="24"/>
                <w:szCs w:val="24"/>
                <w:lang w:val="en-US" w:eastAsia="lt-LT"/>
              </w:rPr>
              <w:lastRenderedPageBreak/>
              <w:t xml:space="preserve"> </w:t>
            </w:r>
            <w:r w:rsidR="000A3AD2" w:rsidRPr="00983518">
              <w:rPr>
                <w:rFonts w:eastAsia="Times New Roman" w:cstheme="minorHAnsi"/>
                <w:b/>
                <w:bCs/>
                <w:color w:val="000000"/>
                <w:kern w:val="36"/>
                <w:sz w:val="24"/>
                <w:szCs w:val="24"/>
                <w:lang w:val="en-US" w:eastAsia="lt-LT"/>
              </w:rPr>
              <w:t xml:space="preserve">YOUR DRAFT </w:t>
            </w:r>
          </w:p>
        </w:tc>
      </w:tr>
    </w:tbl>
    <w:p w:rsidR="00E87702" w:rsidRPr="00983518" w:rsidRDefault="00E87702" w:rsidP="00F871E9">
      <w:pPr>
        <w:spacing w:before="120"/>
        <w:outlineLvl w:val="0"/>
        <w:rPr>
          <w:rFonts w:eastAsia="Times New Roman" w:cstheme="minorHAnsi"/>
          <w:b/>
          <w:color w:val="000000"/>
          <w:kern w:val="36"/>
          <w:sz w:val="24"/>
          <w:szCs w:val="24"/>
          <w:lang w:val="en-US" w:eastAsia="lt-LT"/>
        </w:rPr>
      </w:pPr>
    </w:p>
    <w:p w:rsidR="00E87702" w:rsidRPr="00983518" w:rsidRDefault="00E8770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tbl>
      <w:tblPr>
        <w:tblStyle w:val="Lentelstinklelis"/>
        <w:tblW w:w="0" w:type="auto"/>
        <w:tblLook w:val="04A0" w:firstRow="1" w:lastRow="0" w:firstColumn="1" w:lastColumn="0" w:noHBand="0" w:noVBand="1"/>
      </w:tblPr>
      <w:tblGrid>
        <w:gridCol w:w="2376"/>
        <w:gridCol w:w="8045"/>
      </w:tblGrid>
      <w:tr w:rsidR="000A3AD2" w:rsidRPr="00983518" w:rsidTr="000A3AD2">
        <w:tc>
          <w:tcPr>
            <w:tcW w:w="2376" w:type="dxa"/>
            <w:tcBorders>
              <w:bottom w:val="single" w:sz="4" w:space="0" w:color="auto"/>
            </w:tcBorders>
            <w:shd w:val="clear" w:color="auto" w:fill="auto"/>
          </w:tcPr>
          <w:p w:rsidR="000A3AD2" w:rsidRPr="00983518" w:rsidRDefault="000A3AD2" w:rsidP="00EF2244">
            <w:pPr>
              <w:spacing w:before="120" w:after="120"/>
              <w:outlineLvl w:val="0"/>
              <w:rPr>
                <w:rFonts w:eastAsia="Times New Roman" w:cstheme="minorHAnsi"/>
                <w:b/>
                <w:color w:val="000000"/>
                <w:kern w:val="36"/>
                <w:sz w:val="24"/>
                <w:szCs w:val="24"/>
                <w:lang w:val="en-US" w:eastAsia="lt-LT"/>
              </w:rPr>
            </w:pPr>
            <w:r w:rsidRPr="00983518">
              <w:rPr>
                <w:rFonts w:eastAsia="Times New Roman" w:cstheme="minorHAnsi"/>
                <w:b/>
                <w:color w:val="000000"/>
                <w:kern w:val="36"/>
                <w:sz w:val="24"/>
                <w:szCs w:val="24"/>
                <w:lang w:val="en-US" w:eastAsia="lt-LT"/>
              </w:rPr>
              <w:lastRenderedPageBreak/>
              <w:t>YOUR NAME</w:t>
            </w:r>
          </w:p>
        </w:tc>
        <w:tc>
          <w:tcPr>
            <w:tcW w:w="8045" w:type="dxa"/>
            <w:tcBorders>
              <w:bottom w:val="single" w:sz="4" w:space="0" w:color="auto"/>
            </w:tcBorders>
            <w:shd w:val="clear" w:color="auto" w:fill="auto"/>
          </w:tcPr>
          <w:p w:rsidR="000A3AD2" w:rsidRPr="00983518" w:rsidRDefault="000A3AD2" w:rsidP="00EF2244">
            <w:pPr>
              <w:spacing w:before="120" w:after="120"/>
              <w:jc w:val="center"/>
              <w:outlineLvl w:val="0"/>
              <w:rPr>
                <w:rFonts w:eastAsia="Times New Roman" w:cstheme="minorHAnsi"/>
                <w:b/>
                <w:color w:val="000000"/>
                <w:kern w:val="36"/>
                <w:sz w:val="24"/>
                <w:szCs w:val="24"/>
                <w:lang w:val="en-US" w:eastAsia="lt-LT"/>
              </w:rPr>
            </w:pPr>
          </w:p>
          <w:p w:rsidR="00102C3C" w:rsidRPr="00983518" w:rsidRDefault="00102C3C" w:rsidP="00EF2244">
            <w:pPr>
              <w:spacing w:before="120" w:after="120"/>
              <w:jc w:val="center"/>
              <w:outlineLvl w:val="0"/>
              <w:rPr>
                <w:rFonts w:eastAsia="Times New Roman" w:cstheme="minorHAnsi"/>
                <w:b/>
                <w:color w:val="000000"/>
                <w:kern w:val="36"/>
                <w:sz w:val="24"/>
                <w:szCs w:val="24"/>
                <w:lang w:val="en-US" w:eastAsia="lt-LT"/>
              </w:rPr>
            </w:pPr>
          </w:p>
        </w:tc>
      </w:tr>
      <w:tr w:rsidR="000A3AD2" w:rsidRPr="00983518" w:rsidTr="00EF2244">
        <w:tc>
          <w:tcPr>
            <w:tcW w:w="10421" w:type="dxa"/>
            <w:gridSpan w:val="2"/>
          </w:tcPr>
          <w:p w:rsidR="000A3AD2" w:rsidRPr="00983518" w:rsidRDefault="000A3AD2" w:rsidP="000A3AD2">
            <w:pPr>
              <w:spacing w:before="120"/>
              <w:jc w:val="center"/>
              <w:outlineLvl w:val="0"/>
              <w:rPr>
                <w:rFonts w:eastAsia="Times New Roman" w:cstheme="minorHAnsi"/>
                <w:b/>
                <w:color w:val="000000"/>
                <w:kern w:val="36"/>
                <w:sz w:val="24"/>
                <w:szCs w:val="24"/>
                <w:lang w:val="en-US" w:eastAsia="lt-LT"/>
              </w:rPr>
            </w:pPr>
            <w:r w:rsidRPr="00983518">
              <w:rPr>
                <w:rFonts w:eastAsia="Times New Roman" w:cstheme="minorHAnsi"/>
                <w:b/>
                <w:color w:val="000000"/>
                <w:kern w:val="36"/>
                <w:sz w:val="24"/>
                <w:szCs w:val="24"/>
                <w:lang w:val="en-US" w:eastAsia="lt-LT"/>
              </w:rPr>
              <w:t xml:space="preserve">YOUR FINAL VERSION </w:t>
            </w:r>
          </w:p>
          <w:p w:rsidR="000A3AD2" w:rsidRPr="00983518" w:rsidRDefault="000A3AD2" w:rsidP="00EF2244">
            <w:pPr>
              <w:spacing w:before="120"/>
              <w:jc w:val="center"/>
              <w:outlineLvl w:val="0"/>
              <w:rPr>
                <w:rFonts w:eastAsia="Times New Roman" w:cstheme="minorHAnsi"/>
                <w:b/>
                <w:color w:val="000000"/>
                <w:kern w:val="36"/>
                <w:sz w:val="24"/>
                <w:szCs w:val="24"/>
                <w:lang w:val="en-US" w:eastAsia="lt-LT"/>
              </w:rPr>
            </w:pPr>
            <w:r w:rsidRPr="00983518">
              <w:rPr>
                <w:rFonts w:eastAsia="Times New Roman" w:cstheme="minorHAnsi"/>
                <w:b/>
                <w:color w:val="000000"/>
                <w:kern w:val="36"/>
                <w:sz w:val="24"/>
                <w:szCs w:val="24"/>
                <w:highlight w:val="green"/>
                <w:lang w:val="en-US" w:eastAsia="lt-LT"/>
              </w:rPr>
              <w:t>TITLE:</w:t>
            </w:r>
          </w:p>
          <w:p w:rsidR="000A3AD2" w:rsidRPr="00983518" w:rsidRDefault="000A3AD2" w:rsidP="00EF2244">
            <w:pPr>
              <w:spacing w:before="120"/>
              <w:outlineLvl w:val="0"/>
              <w:rPr>
                <w:rFonts w:eastAsia="Times New Roman" w:cstheme="minorHAnsi"/>
                <w:b/>
                <w:color w:val="000000"/>
                <w:kern w:val="36"/>
                <w:sz w:val="24"/>
                <w:szCs w:val="24"/>
                <w:lang w:val="en-US" w:eastAsia="lt-LT"/>
              </w:rPr>
            </w:pPr>
          </w:p>
        </w:tc>
      </w:tr>
    </w:tbl>
    <w:p w:rsidR="00E87702" w:rsidRPr="00983518" w:rsidRDefault="00E8770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E87702" w:rsidRPr="00983518" w:rsidRDefault="00E8770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Pr="00983518" w:rsidRDefault="000A3AD2" w:rsidP="00F871E9">
      <w:pPr>
        <w:spacing w:before="120"/>
        <w:outlineLvl w:val="0"/>
        <w:rPr>
          <w:rFonts w:eastAsia="Times New Roman" w:cstheme="minorHAnsi"/>
          <w:b/>
          <w:color w:val="000000"/>
          <w:kern w:val="36"/>
          <w:sz w:val="24"/>
          <w:szCs w:val="24"/>
          <w:lang w:val="en-US" w:eastAsia="lt-LT"/>
        </w:rPr>
      </w:pPr>
    </w:p>
    <w:p w:rsidR="000A3AD2" w:rsidRDefault="000A3AD2" w:rsidP="00F871E9">
      <w:pPr>
        <w:spacing w:before="120"/>
        <w:outlineLvl w:val="0"/>
        <w:rPr>
          <w:rFonts w:ascii="Times New Roman" w:eastAsia="Times New Roman" w:hAnsi="Times New Roman" w:cs="Times New Roman"/>
          <w:b/>
          <w:color w:val="000000"/>
          <w:kern w:val="36"/>
          <w:sz w:val="24"/>
          <w:szCs w:val="24"/>
          <w:lang w:val="en-US" w:eastAsia="lt-LT"/>
        </w:rPr>
      </w:pPr>
    </w:p>
    <w:p w:rsidR="006D198A" w:rsidRDefault="006D198A" w:rsidP="00F871E9">
      <w:pPr>
        <w:spacing w:before="120"/>
        <w:outlineLvl w:val="0"/>
        <w:rPr>
          <w:rFonts w:ascii="Times New Roman" w:eastAsia="Times New Roman" w:hAnsi="Times New Roman" w:cs="Times New Roman"/>
          <w:b/>
          <w:color w:val="000000"/>
          <w:kern w:val="36"/>
          <w:sz w:val="24"/>
          <w:szCs w:val="24"/>
          <w:lang w:val="en-US" w:eastAsia="lt-LT"/>
        </w:rPr>
      </w:pPr>
    </w:p>
    <w:p w:rsidR="006D198A" w:rsidRDefault="006D198A" w:rsidP="00F871E9">
      <w:pPr>
        <w:spacing w:before="120"/>
        <w:outlineLvl w:val="0"/>
        <w:rPr>
          <w:rFonts w:ascii="Times New Roman" w:eastAsia="Times New Roman" w:hAnsi="Times New Roman" w:cs="Times New Roman"/>
          <w:b/>
          <w:color w:val="000000"/>
          <w:kern w:val="36"/>
          <w:sz w:val="24"/>
          <w:szCs w:val="24"/>
          <w:lang w:val="en-US" w:eastAsia="lt-LT"/>
        </w:rPr>
      </w:pPr>
    </w:p>
    <w:p w:rsidR="000A3AD2" w:rsidRDefault="000A3AD2" w:rsidP="00F871E9">
      <w:pPr>
        <w:spacing w:before="120"/>
        <w:outlineLvl w:val="0"/>
        <w:rPr>
          <w:rFonts w:ascii="Times New Roman" w:eastAsia="Times New Roman" w:hAnsi="Times New Roman" w:cs="Times New Roman"/>
          <w:b/>
          <w:color w:val="000000"/>
          <w:kern w:val="36"/>
          <w:sz w:val="24"/>
          <w:szCs w:val="24"/>
          <w:lang w:val="en-US" w:eastAsia="lt-LT"/>
        </w:rPr>
      </w:pPr>
    </w:p>
    <w:tbl>
      <w:tblPr>
        <w:tblStyle w:val="Lentelstinklelis6"/>
        <w:tblW w:w="0" w:type="auto"/>
        <w:tblLook w:val="04A0" w:firstRow="1" w:lastRow="0" w:firstColumn="1" w:lastColumn="0" w:noHBand="0" w:noVBand="1"/>
      </w:tblPr>
      <w:tblGrid>
        <w:gridCol w:w="10137"/>
      </w:tblGrid>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29"/>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29"/>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29"/>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60229D" w:rsidRDefault="0060229D" w:rsidP="0060229D">
            <w:pPr>
              <w:spacing w:before="120"/>
              <w:outlineLvl w:val="0"/>
              <w:rPr>
                <w:rFonts w:ascii="Calibri" w:eastAsia="Times New Roman" w:hAnsi="Calibri" w:cs="Calibri"/>
                <w:i/>
                <w:iCs/>
                <w:sz w:val="32"/>
                <w:szCs w:val="32"/>
                <w:lang w:eastAsia="lt-LT" w:bidi="lo-LA"/>
              </w:rPr>
            </w:pPr>
            <w:r w:rsidRPr="00246BBD">
              <w:rPr>
                <w:rFonts w:ascii="Calibri" w:eastAsia="Times New Roman" w:hAnsi="Calibri" w:cs="Calibri"/>
                <w:i/>
                <w:iCs/>
                <w:noProof/>
                <w:sz w:val="32"/>
                <w:szCs w:val="32"/>
                <w:lang w:eastAsia="lt-LT" w:bidi="lo-LA"/>
              </w:rPr>
              <w:drawing>
                <wp:inline distT="0" distB="0" distL="0" distR="0" wp14:anchorId="3B456A6B" wp14:editId="711067EE">
                  <wp:extent cx="2114310" cy="1552575"/>
                  <wp:effectExtent l="0" t="0" r="635" b="0"/>
                  <wp:docPr id="51" name="Paveikslėlis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verb money.jpg"/>
                          <pic:cNvPicPr/>
                        </pic:nvPicPr>
                        <pic:blipFill>
                          <a:blip r:embed="rId7">
                            <a:extLst>
                              <a:ext uri="{28A0092B-C50C-407E-A947-70E740481C1C}">
                                <a14:useLocalDpi xmlns:a14="http://schemas.microsoft.com/office/drawing/2010/main" val="0"/>
                              </a:ext>
                            </a:extLst>
                          </a:blip>
                          <a:stretch>
                            <a:fillRect/>
                          </a:stretch>
                        </pic:blipFill>
                        <pic:spPr>
                          <a:xfrm>
                            <a:off x="0" y="0"/>
                            <a:ext cx="2120539" cy="1557149"/>
                          </a:xfrm>
                          <a:prstGeom prst="rect">
                            <a:avLst/>
                          </a:prstGeom>
                        </pic:spPr>
                      </pic:pic>
                    </a:graphicData>
                  </a:graphic>
                </wp:inline>
              </w:drawing>
            </w:r>
            <w:r w:rsidRPr="00246BBD">
              <w:rPr>
                <w:rFonts w:ascii="Calibri" w:eastAsia="Times New Roman" w:hAnsi="Calibri" w:cs="Calibri"/>
                <w:i/>
                <w:iCs/>
                <w:sz w:val="32"/>
                <w:szCs w:val="32"/>
                <w:lang w:eastAsia="lt-LT" w:bidi="lo-LA"/>
              </w:rPr>
              <w:t xml:space="preserve"> </w:t>
            </w:r>
          </w:p>
          <w:p w:rsidR="0075159F" w:rsidRDefault="0075159F" w:rsidP="0060229D">
            <w:pPr>
              <w:spacing w:before="120"/>
              <w:outlineLvl w:val="0"/>
              <w:rPr>
                <w:rFonts w:ascii="Calibri" w:eastAsia="Times New Roman" w:hAnsi="Calibri" w:cs="Calibri"/>
                <w:i/>
                <w:iCs/>
                <w:sz w:val="32"/>
                <w:szCs w:val="32"/>
                <w:lang w:eastAsia="lt-LT" w:bidi="lo-LA"/>
              </w:rPr>
            </w:pPr>
          </w:p>
          <w:p w:rsidR="00C96509" w:rsidRPr="00C96509" w:rsidRDefault="0060229D" w:rsidP="0060229D">
            <w:pPr>
              <w:spacing w:before="120"/>
              <w:outlineLvl w:val="0"/>
              <w:rPr>
                <w:rFonts w:ascii="Times New Roman" w:eastAsia="Times New Roman" w:hAnsi="Times New Roman" w:cs="Times New Roman"/>
                <w:b/>
                <w:bCs/>
                <w:i/>
                <w:iCs/>
                <w:noProof/>
                <w:kern w:val="36"/>
                <w:sz w:val="28"/>
                <w:szCs w:val="28"/>
                <w:lang w:val="en-US" w:eastAsia="lt-LT"/>
              </w:rPr>
            </w:pPr>
            <w:r w:rsidRPr="0060229D">
              <w:rPr>
                <w:rFonts w:ascii="Calibri" w:eastAsia="Times New Roman" w:hAnsi="Calibri" w:cs="Calibri"/>
                <w:b/>
                <w:bCs/>
                <w:i/>
                <w:iCs/>
                <w:sz w:val="32"/>
                <w:szCs w:val="32"/>
                <w:lang w:eastAsia="lt-LT" w:bidi="lo-LA"/>
              </w:rPr>
              <w:t>Pinigai ant medžių nekaba.</w:t>
            </w: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75159F" w:rsidRDefault="0075159F" w:rsidP="00C96509">
            <w:pPr>
              <w:spacing w:before="120"/>
              <w:outlineLvl w:val="0"/>
              <w:rPr>
                <w:rFonts w:ascii="Times New Roman" w:eastAsia="Times New Roman" w:hAnsi="Times New Roman" w:cs="Times New Roman"/>
                <w:b/>
                <w:i/>
                <w:iCs/>
                <w:noProof/>
                <w:kern w:val="36"/>
                <w:sz w:val="28"/>
                <w:szCs w:val="28"/>
                <w:lang w:val="en-US" w:eastAsia="lt-LT"/>
              </w:rPr>
            </w:pPr>
          </w:p>
          <w:p w:rsidR="0060229D" w:rsidRPr="00C96509" w:rsidRDefault="0060229D"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- 2</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0"/>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0"/>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0"/>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Default="00CB321A" w:rsidP="00CB321A">
            <w:pPr>
              <w:shd w:val="clear" w:color="auto" w:fill="FFFFFF"/>
              <w:tabs>
                <w:tab w:val="left" w:pos="3240"/>
              </w:tabs>
              <w:spacing w:before="120" w:after="120"/>
              <w:rPr>
                <w:rFonts w:ascii="Calibri" w:eastAsia="Times New Roman" w:hAnsi="Calibri" w:cs="Calibri"/>
                <w:i/>
                <w:iCs/>
                <w:sz w:val="24"/>
                <w:szCs w:val="24"/>
                <w:lang w:eastAsia="lt-LT" w:bidi="lo-LA"/>
              </w:rPr>
            </w:pPr>
            <w:r w:rsidRPr="00246BBD">
              <w:rPr>
                <w:rFonts w:ascii="Calibri" w:eastAsia="Times New Roman" w:hAnsi="Calibri" w:cs="Calibri"/>
                <w:i/>
                <w:iCs/>
                <w:noProof/>
                <w:sz w:val="32"/>
                <w:szCs w:val="32"/>
                <w:lang w:eastAsia="lt-LT" w:bidi="lo-LA"/>
              </w:rPr>
              <w:drawing>
                <wp:inline distT="0" distB="0" distL="0" distR="0" wp14:anchorId="3950D829" wp14:editId="6D8162A6">
                  <wp:extent cx="2266950" cy="1921751"/>
                  <wp:effectExtent l="0" t="0" r="0" b="2540"/>
                  <wp:docPr id="53" name="Paveikslėli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vilkas avi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75419" cy="1928930"/>
                          </a:xfrm>
                          <a:prstGeom prst="rect">
                            <a:avLst/>
                          </a:prstGeom>
                        </pic:spPr>
                      </pic:pic>
                    </a:graphicData>
                  </a:graphic>
                </wp:inline>
              </w:drawing>
            </w:r>
          </w:p>
          <w:p w:rsidR="0075159F" w:rsidRDefault="0075159F" w:rsidP="00CB321A">
            <w:pPr>
              <w:shd w:val="clear" w:color="auto" w:fill="FFFFFF"/>
              <w:tabs>
                <w:tab w:val="left" w:pos="3240"/>
              </w:tabs>
              <w:spacing w:before="120" w:after="120"/>
              <w:rPr>
                <w:rFonts w:ascii="Calibri" w:eastAsia="Times New Roman" w:hAnsi="Calibri" w:cs="Calibri"/>
                <w:i/>
                <w:iCs/>
                <w:sz w:val="24"/>
                <w:szCs w:val="24"/>
                <w:lang w:eastAsia="lt-LT" w:bidi="lo-LA"/>
              </w:rPr>
            </w:pPr>
          </w:p>
          <w:p w:rsidR="00CB321A" w:rsidRPr="00C96509" w:rsidRDefault="00CB321A" w:rsidP="00CB321A">
            <w:pPr>
              <w:shd w:val="clear" w:color="auto" w:fill="FFFFFF"/>
              <w:tabs>
                <w:tab w:val="left" w:pos="3240"/>
              </w:tabs>
              <w:spacing w:before="120" w:after="120"/>
              <w:rPr>
                <w:rFonts w:ascii="Calibri" w:eastAsia="Times New Roman" w:hAnsi="Calibri" w:cs="Calibri"/>
                <w:b/>
                <w:bCs/>
                <w:i/>
                <w:iCs/>
                <w:sz w:val="24"/>
                <w:szCs w:val="24"/>
                <w:lang w:eastAsia="lt-LT" w:bidi="lo-LA"/>
              </w:rPr>
            </w:pPr>
            <w:r w:rsidRPr="00CB321A">
              <w:rPr>
                <w:rFonts w:ascii="Calibri" w:eastAsia="Times New Roman" w:hAnsi="Calibri" w:cs="Calibri"/>
                <w:b/>
                <w:bCs/>
                <w:i/>
                <w:iCs/>
                <w:sz w:val="32"/>
                <w:szCs w:val="32"/>
                <w:lang w:eastAsia="lt-LT" w:bidi="lo-LA"/>
              </w:rPr>
              <w:t>Ir vilkas sotus, ir avis sveika.</w:t>
            </w:r>
          </w:p>
          <w:p w:rsidR="00C96509" w:rsidRPr="00C96509" w:rsidRDefault="00C96509" w:rsidP="00C96509">
            <w:pPr>
              <w:shd w:val="clear" w:color="auto" w:fill="FFFFFF"/>
              <w:spacing w:before="120" w:after="120"/>
              <w:rPr>
                <w:rFonts w:ascii="Calibri" w:eastAsia="Times New Roman" w:hAnsi="Calibri" w:cs="Calibri"/>
                <w:i/>
                <w:iCs/>
                <w:color w:val="0000FF" w:themeColor="hyperlink"/>
                <w:sz w:val="24"/>
                <w:szCs w:val="24"/>
                <w:u w:val="single"/>
                <w:lang w:eastAsia="lt-LT" w:bidi="lo-LA"/>
              </w:rPr>
            </w:pPr>
          </w:p>
          <w:p w:rsidR="00C96509" w:rsidRPr="00C96509" w:rsidRDefault="00C96509" w:rsidP="00C96509">
            <w:pPr>
              <w:shd w:val="clear" w:color="auto" w:fill="FFFFFF"/>
              <w:spacing w:before="120" w:after="120"/>
              <w:rPr>
                <w:rFonts w:ascii="Calibri" w:eastAsia="Times New Roman" w:hAnsi="Calibri" w:cs="Calibri"/>
                <w:i/>
                <w:iCs/>
                <w:sz w:val="24"/>
                <w:szCs w:val="24"/>
                <w:lang w:eastAsia="lt-LT" w:bidi="lo-LA"/>
              </w:rPr>
            </w:pPr>
          </w:p>
          <w:p w:rsidR="00C96509" w:rsidRPr="00C96509" w:rsidRDefault="00C96509" w:rsidP="00C96509">
            <w:pPr>
              <w:shd w:val="clear" w:color="auto" w:fill="FFFFFF"/>
              <w:spacing w:before="120" w:after="120"/>
              <w:rPr>
                <w:i/>
                <w:iCs/>
                <w:sz w:val="24"/>
                <w:szCs w:val="24"/>
                <w:lang w:eastAsia="lt-LT" w:bidi="lo-LA"/>
              </w:rPr>
            </w:pPr>
            <w:r w:rsidRPr="00C96509">
              <w:rPr>
                <w:i/>
                <w:iCs/>
                <w:sz w:val="24"/>
                <w:szCs w:val="24"/>
                <w:lang w:eastAsia="lt-LT" w:bidi="lo-LA"/>
              </w:rPr>
              <w:tab/>
            </w:r>
          </w:p>
          <w:p w:rsidR="00C96509" w:rsidRPr="00C96509" w:rsidRDefault="00C96509" w:rsidP="00C96509">
            <w:pPr>
              <w:spacing w:before="120"/>
              <w:outlineLvl w:val="0"/>
              <w:rPr>
                <w:rFonts w:ascii="Times New Roman" w:eastAsia="Times New Roman" w:hAnsi="Times New Roman" w:cs="Times New Roman"/>
                <w:bCs/>
                <w:i/>
                <w:iCs/>
                <w:noProof/>
                <w:kern w:val="36"/>
                <w:sz w:val="28"/>
                <w:szCs w:val="28"/>
                <w:lang w:eastAsia="lt-LT" w:bidi="lo-LA"/>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Pr="00C96509"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75159F" w:rsidRPr="00C96509" w:rsidRDefault="0075159F"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3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1"/>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1"/>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1"/>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Default="00CB321A" w:rsidP="00CB321A">
            <w:pPr>
              <w:spacing w:before="120"/>
              <w:outlineLvl w:val="0"/>
              <w:rPr>
                <w:rFonts w:ascii="Times New Roman" w:eastAsia="Times New Roman" w:hAnsi="Times New Roman" w:cs="Times New Roman"/>
                <w:b/>
                <w:i/>
                <w:iCs/>
                <w:noProof/>
                <w:kern w:val="36"/>
                <w:sz w:val="28"/>
                <w:szCs w:val="28"/>
                <w:lang w:val="en-US" w:eastAsia="lt-LT"/>
              </w:rPr>
            </w:pPr>
            <w:r w:rsidRPr="00246BBD">
              <w:rPr>
                <w:rFonts w:ascii="Calibri" w:eastAsia="Times New Roman" w:hAnsi="Calibri" w:cs="Calibri"/>
                <w:i/>
                <w:iCs/>
                <w:noProof/>
                <w:sz w:val="32"/>
                <w:szCs w:val="32"/>
                <w:lang w:eastAsia="lt-LT" w:bidi="lo-LA"/>
              </w:rPr>
              <w:drawing>
                <wp:inline distT="0" distB="0" distL="0" distR="0" wp14:anchorId="239848A4" wp14:editId="24276F0E">
                  <wp:extent cx="2650073" cy="2019300"/>
                  <wp:effectExtent l="0" t="0" r="0" b="0"/>
                  <wp:docPr id="54" name="Paveikslėli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kiausinis vist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7835" cy="2040454"/>
                          </a:xfrm>
                          <a:prstGeom prst="rect">
                            <a:avLst/>
                          </a:prstGeom>
                        </pic:spPr>
                      </pic:pic>
                    </a:graphicData>
                  </a:graphic>
                </wp:inline>
              </w:drawing>
            </w:r>
          </w:p>
          <w:p w:rsidR="00CB321A" w:rsidRPr="00C96509" w:rsidRDefault="00CB321A" w:rsidP="00CB321A">
            <w:pPr>
              <w:spacing w:before="120"/>
              <w:outlineLvl w:val="0"/>
              <w:rPr>
                <w:rFonts w:ascii="Times New Roman" w:eastAsia="Times New Roman" w:hAnsi="Times New Roman" w:cs="Times New Roman"/>
                <w:b/>
                <w:i/>
                <w:iCs/>
                <w:noProof/>
                <w:kern w:val="36"/>
                <w:sz w:val="28"/>
                <w:szCs w:val="28"/>
                <w:lang w:val="en-US" w:eastAsia="lt-LT"/>
              </w:rPr>
            </w:pPr>
          </w:p>
          <w:p w:rsidR="00CB321A" w:rsidRPr="00CB321A" w:rsidRDefault="00CB321A" w:rsidP="00CB321A">
            <w:pPr>
              <w:shd w:val="clear" w:color="auto" w:fill="FFFFFF"/>
              <w:spacing w:before="120" w:after="120"/>
              <w:rPr>
                <w:rFonts w:ascii="Calibri" w:eastAsia="Times New Roman" w:hAnsi="Calibri" w:cs="Calibri"/>
                <w:b/>
                <w:bCs/>
                <w:i/>
                <w:iCs/>
                <w:sz w:val="32"/>
                <w:szCs w:val="32"/>
                <w:lang w:eastAsia="lt-LT" w:bidi="lo-LA"/>
              </w:rPr>
            </w:pPr>
            <w:r w:rsidRPr="00CB321A">
              <w:rPr>
                <w:rFonts w:ascii="Calibri" w:eastAsia="Times New Roman" w:hAnsi="Calibri" w:cs="Calibri"/>
                <w:b/>
                <w:bCs/>
                <w:i/>
                <w:iCs/>
                <w:sz w:val="32"/>
                <w:szCs w:val="32"/>
                <w:lang w:eastAsia="lt-LT" w:bidi="lo-LA"/>
              </w:rPr>
              <w:t>Kiaušinis vištą moko.</w:t>
            </w: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B321A" w:rsidRDefault="00CB321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75159F" w:rsidRPr="00C96509" w:rsidRDefault="0075159F"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75159F" w:rsidRPr="00C96509" w:rsidRDefault="0075159F" w:rsidP="00C96509">
            <w:pPr>
              <w:spacing w:before="120"/>
              <w:jc w:val="right"/>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4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2"/>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2"/>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2"/>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Pr="00C96509" w:rsidRDefault="00C96509" w:rsidP="00C96509">
            <w:pPr>
              <w:shd w:val="clear" w:color="auto" w:fill="FFFFFF"/>
              <w:spacing w:before="120" w:after="120"/>
            </w:pPr>
          </w:p>
          <w:p w:rsidR="00C96509" w:rsidRDefault="00CB321A" w:rsidP="00CB321A">
            <w:pPr>
              <w:spacing w:before="120"/>
              <w:outlineLvl w:val="0"/>
              <w:rPr>
                <w:rFonts w:ascii="Times New Roman" w:eastAsia="Times New Roman" w:hAnsi="Times New Roman" w:cs="Times New Roman"/>
                <w:b/>
                <w:i/>
                <w:iCs/>
                <w:noProof/>
                <w:kern w:val="36"/>
                <w:sz w:val="28"/>
                <w:szCs w:val="28"/>
                <w:lang w:val="en-US" w:eastAsia="lt-LT"/>
              </w:rPr>
            </w:pPr>
            <w:r w:rsidRPr="00246BBD">
              <w:rPr>
                <w:rFonts w:ascii="Calibri" w:eastAsia="Times New Roman" w:hAnsi="Calibri" w:cs="Calibri"/>
                <w:i/>
                <w:iCs/>
                <w:noProof/>
                <w:sz w:val="32"/>
                <w:szCs w:val="32"/>
                <w:lang w:eastAsia="lt-LT" w:bidi="lo-LA"/>
              </w:rPr>
              <w:drawing>
                <wp:inline distT="0" distB="0" distL="0" distR="0" wp14:anchorId="17C4EEF8" wp14:editId="79106241">
                  <wp:extent cx="2305050" cy="1546113"/>
                  <wp:effectExtent l="0" t="0" r="0" b="0"/>
                  <wp:docPr id="56" name="Paveikslėlis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ė duona.jpg"/>
                          <pic:cNvPicPr/>
                        </pic:nvPicPr>
                        <pic:blipFill>
                          <a:blip r:embed="rId10">
                            <a:extLst>
                              <a:ext uri="{28A0092B-C50C-407E-A947-70E740481C1C}">
                                <a14:useLocalDpi xmlns:a14="http://schemas.microsoft.com/office/drawing/2010/main" val="0"/>
                              </a:ext>
                            </a:extLst>
                          </a:blip>
                          <a:stretch>
                            <a:fillRect/>
                          </a:stretch>
                        </pic:blipFill>
                        <pic:spPr>
                          <a:xfrm>
                            <a:off x="0" y="0"/>
                            <a:ext cx="2315777" cy="1553308"/>
                          </a:xfrm>
                          <a:prstGeom prst="rect">
                            <a:avLst/>
                          </a:prstGeom>
                        </pic:spPr>
                      </pic:pic>
                    </a:graphicData>
                  </a:graphic>
                </wp:inline>
              </w:drawing>
            </w:r>
          </w:p>
          <w:p w:rsidR="00CB321A" w:rsidRPr="00C96509" w:rsidRDefault="00CB321A" w:rsidP="00CB321A">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B321A" w:rsidP="00CB321A">
            <w:pPr>
              <w:spacing w:before="120"/>
              <w:outlineLvl w:val="0"/>
              <w:rPr>
                <w:rFonts w:ascii="Times New Roman" w:eastAsia="Times New Roman" w:hAnsi="Times New Roman" w:cs="Times New Roman"/>
                <w:b/>
                <w:bCs/>
                <w:i/>
                <w:iCs/>
                <w:noProof/>
                <w:kern w:val="36"/>
                <w:sz w:val="28"/>
                <w:szCs w:val="28"/>
                <w:lang w:val="en-US" w:eastAsia="lt-LT"/>
              </w:rPr>
            </w:pPr>
            <w:r w:rsidRPr="00CB321A">
              <w:rPr>
                <w:rFonts w:ascii="Calibri" w:eastAsia="Times New Roman" w:hAnsi="Calibri" w:cs="Calibri"/>
                <w:b/>
                <w:bCs/>
                <w:i/>
                <w:iCs/>
                <w:sz w:val="32"/>
                <w:szCs w:val="32"/>
                <w:lang w:eastAsia="lt-LT" w:bidi="lo-LA"/>
              </w:rPr>
              <w:t>Kas skaito ir rašo, tas duonos neprašo.</w:t>
            </w: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Pr="00C96509"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B133F5" w:rsidP="00B133F5">
            <w:pPr>
              <w:tabs>
                <w:tab w:val="left" w:pos="3682"/>
                <w:tab w:val="center" w:pos="5048"/>
              </w:tabs>
              <w:spacing w:before="120" w:after="120"/>
              <w:ind w:left="176"/>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lastRenderedPageBreak/>
              <w:tab/>
            </w:r>
            <w:r>
              <w:rPr>
                <w:rFonts w:ascii="Times New Roman" w:eastAsia="Times New Roman" w:hAnsi="Times New Roman" w:cs="Times New Roman"/>
                <w:b/>
                <w:color w:val="000000"/>
                <w:kern w:val="36"/>
                <w:sz w:val="24"/>
                <w:szCs w:val="24"/>
                <w:lang w:val="en-US" w:eastAsia="lt-LT"/>
              </w:rPr>
              <w:tab/>
            </w:r>
            <w:r w:rsidR="00C96509" w:rsidRPr="00C96509">
              <w:rPr>
                <w:rFonts w:ascii="Times New Roman" w:eastAsia="Times New Roman" w:hAnsi="Times New Roman" w:cs="Times New Roman"/>
                <w:b/>
                <w:color w:val="000000"/>
                <w:kern w:val="36"/>
                <w:sz w:val="24"/>
                <w:szCs w:val="24"/>
                <w:lang w:val="en-US" w:eastAsia="lt-LT"/>
              </w:rPr>
              <w:t>INDIVIDUAL TALK</w:t>
            </w:r>
            <w:r w:rsidR="00380FD0">
              <w:rPr>
                <w:rFonts w:ascii="Times New Roman" w:eastAsia="Times New Roman" w:hAnsi="Times New Roman" w:cs="Times New Roman"/>
                <w:b/>
                <w:color w:val="000000"/>
                <w:kern w:val="36"/>
                <w:sz w:val="24"/>
                <w:szCs w:val="24"/>
                <w:lang w:val="en-US" w:eastAsia="lt-LT"/>
              </w:rPr>
              <w:t xml:space="preserve"> – 5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3"/>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3"/>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3"/>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Pr="00C96509" w:rsidRDefault="00215E65" w:rsidP="00215E65">
            <w:pPr>
              <w:spacing w:before="120"/>
              <w:outlineLvl w:val="0"/>
              <w:rPr>
                <w:rFonts w:ascii="Times New Roman" w:eastAsia="Times New Roman" w:hAnsi="Times New Roman" w:cs="Times New Roman"/>
                <w:b/>
                <w:i/>
                <w:iCs/>
                <w:noProof/>
                <w:kern w:val="36"/>
                <w:sz w:val="28"/>
                <w:szCs w:val="28"/>
                <w:lang w:val="en-US" w:eastAsia="lt-LT"/>
              </w:rPr>
            </w:pPr>
            <w:r>
              <w:rPr>
                <w:noProof/>
                <w:lang w:eastAsia="lt-LT" w:bidi="lo-LA"/>
              </w:rPr>
              <w:drawing>
                <wp:inline distT="0" distB="0" distL="0" distR="0" wp14:anchorId="76995169" wp14:editId="72D52DFD">
                  <wp:extent cx="2915229" cy="1924050"/>
                  <wp:effectExtent l="0" t="0" r="0" b="0"/>
                  <wp:docPr id="57" name="Paveikslėlis 57" descr="Vaizdo rezultatas pagal užklausą „sunris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izdo rezultatas pagal užklausą „sunrise carto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46900" cy="1944953"/>
                          </a:xfrm>
                          <a:prstGeom prst="rect">
                            <a:avLst/>
                          </a:prstGeom>
                          <a:noFill/>
                          <a:ln>
                            <a:noFill/>
                          </a:ln>
                        </pic:spPr>
                      </pic:pic>
                    </a:graphicData>
                  </a:graphic>
                </wp:inline>
              </w:drawing>
            </w: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215E65" w:rsidP="00215E65">
            <w:pPr>
              <w:spacing w:before="120"/>
              <w:outlineLvl w:val="0"/>
              <w:rPr>
                <w:rFonts w:ascii="Times New Roman" w:eastAsia="Times New Roman" w:hAnsi="Times New Roman" w:cs="Times New Roman"/>
                <w:b/>
                <w:bCs/>
                <w:i/>
                <w:iCs/>
                <w:noProof/>
                <w:kern w:val="36"/>
                <w:sz w:val="28"/>
                <w:szCs w:val="28"/>
                <w:lang w:val="en-US" w:eastAsia="lt-LT"/>
              </w:rPr>
            </w:pPr>
            <w:r w:rsidRPr="00215E65">
              <w:rPr>
                <w:rFonts w:ascii="Calibri" w:eastAsia="Times New Roman" w:hAnsi="Calibri" w:cs="Calibri"/>
                <w:b/>
                <w:bCs/>
                <w:i/>
                <w:iCs/>
                <w:sz w:val="32"/>
                <w:szCs w:val="32"/>
                <w:lang w:eastAsia="lt-LT" w:bidi="lo-LA"/>
              </w:rPr>
              <w:t>Rytas už vakarą protingesnis.</w:t>
            </w: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215E65" w:rsidRPr="00C96509" w:rsidRDefault="00215E65"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6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4"/>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4"/>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4"/>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Default="0052123A" w:rsidP="00C96509">
            <w:pPr>
              <w:shd w:val="clear" w:color="auto" w:fill="FFFFFF"/>
              <w:spacing w:before="120" w:after="120"/>
              <w:rPr>
                <w:rFonts w:ascii="Calibri" w:eastAsia="Times New Roman" w:hAnsi="Calibri" w:cs="Calibri"/>
                <w:b/>
                <w:bCs/>
                <w:i/>
                <w:iCs/>
                <w:sz w:val="32"/>
                <w:szCs w:val="32"/>
                <w:lang w:eastAsia="lt-LT" w:bidi="lo-LA"/>
              </w:rPr>
            </w:pPr>
            <w:r>
              <w:rPr>
                <w:noProof/>
                <w:lang w:eastAsia="lt-LT" w:bidi="lo-LA"/>
              </w:rPr>
              <w:drawing>
                <wp:inline distT="0" distB="0" distL="0" distR="0" wp14:anchorId="4D5A8C8C" wp14:editId="25CEC18F">
                  <wp:extent cx="2514600" cy="2099797"/>
                  <wp:effectExtent l="0" t="0" r="0" b="0"/>
                  <wp:docPr id="59" name="Paveikslėlis 59" descr="Vaizdo rezultatas pagal užklausą „saulėly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saulėlyd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4336" cy="2099577"/>
                          </a:xfrm>
                          <a:prstGeom prst="rect">
                            <a:avLst/>
                          </a:prstGeom>
                          <a:noFill/>
                          <a:ln>
                            <a:noFill/>
                          </a:ln>
                        </pic:spPr>
                      </pic:pic>
                    </a:graphicData>
                  </a:graphic>
                </wp:inline>
              </w:drawing>
            </w:r>
          </w:p>
          <w:p w:rsidR="0052123A" w:rsidRDefault="0052123A" w:rsidP="00C96509">
            <w:pPr>
              <w:shd w:val="clear" w:color="auto" w:fill="FFFFFF"/>
              <w:spacing w:before="120" w:after="120"/>
              <w:rPr>
                <w:rFonts w:ascii="Calibri" w:eastAsia="Times New Roman" w:hAnsi="Calibri" w:cs="Calibri"/>
                <w:b/>
                <w:bCs/>
                <w:i/>
                <w:iCs/>
                <w:sz w:val="32"/>
                <w:szCs w:val="32"/>
                <w:lang w:eastAsia="lt-LT" w:bidi="lo-LA"/>
              </w:rPr>
            </w:pPr>
          </w:p>
          <w:p w:rsidR="0052123A" w:rsidRPr="0052123A" w:rsidRDefault="0052123A" w:rsidP="0052123A">
            <w:pPr>
              <w:shd w:val="clear" w:color="auto" w:fill="FFFFFF"/>
              <w:spacing w:before="120" w:after="120"/>
              <w:rPr>
                <w:rFonts w:ascii="Calibri" w:eastAsia="Times New Roman" w:hAnsi="Calibri" w:cs="Calibri"/>
                <w:b/>
                <w:bCs/>
                <w:i/>
                <w:iCs/>
                <w:sz w:val="32"/>
                <w:szCs w:val="32"/>
                <w:lang w:eastAsia="lt-LT" w:bidi="lo-LA"/>
              </w:rPr>
            </w:pPr>
            <w:r w:rsidRPr="0052123A">
              <w:rPr>
                <w:rFonts w:ascii="Calibri" w:eastAsia="Times New Roman" w:hAnsi="Calibri" w:cs="Calibri"/>
                <w:b/>
                <w:bCs/>
                <w:i/>
                <w:iCs/>
                <w:sz w:val="32"/>
                <w:szCs w:val="32"/>
                <w:lang w:eastAsia="lt-LT" w:bidi="lo-LA"/>
              </w:rPr>
              <w:t>Negirk dienos be vakaro.</w:t>
            </w:r>
          </w:p>
          <w:p w:rsidR="0052123A" w:rsidRPr="00C96509" w:rsidRDefault="0052123A" w:rsidP="00C96509">
            <w:pPr>
              <w:shd w:val="clear" w:color="auto" w:fill="FFFFFF"/>
              <w:spacing w:before="120" w:after="120"/>
              <w:rPr>
                <w:rFonts w:ascii="Calibri" w:eastAsia="Times New Roman" w:hAnsi="Calibri" w:cs="Calibri"/>
                <w:b/>
                <w:bCs/>
                <w:i/>
                <w:iCs/>
                <w:sz w:val="32"/>
                <w:szCs w:val="32"/>
                <w:lang w:eastAsia="lt-LT" w:bidi="lo-LA"/>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7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5"/>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5"/>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5"/>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Default="0052123A" w:rsidP="0052123A">
            <w:pPr>
              <w:spacing w:before="120"/>
              <w:outlineLvl w:val="0"/>
              <w:rPr>
                <w:rFonts w:ascii="Times New Roman" w:eastAsia="Times New Roman" w:hAnsi="Times New Roman" w:cs="Times New Roman"/>
                <w:b/>
                <w:i/>
                <w:iCs/>
                <w:noProof/>
                <w:kern w:val="36"/>
                <w:sz w:val="28"/>
                <w:szCs w:val="28"/>
                <w:lang w:val="en-US" w:eastAsia="lt-LT"/>
              </w:rPr>
            </w:pPr>
            <w:r>
              <w:rPr>
                <w:noProof/>
                <w:lang w:eastAsia="lt-LT" w:bidi="lo-LA"/>
              </w:rPr>
              <w:drawing>
                <wp:inline distT="0" distB="0" distL="0" distR="0" wp14:anchorId="16AFD1C8" wp14:editId="720F948F">
                  <wp:extent cx="2642700" cy="1981200"/>
                  <wp:effectExtent l="0" t="0" r="5715" b="0"/>
                  <wp:docPr id="60" name="Paveikslėlis 60" descr="Daiktas Liniuotė, kampainis, skriestuv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iktas Liniuotė, kampainis, skriestuva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6499" cy="1991545"/>
                          </a:xfrm>
                          <a:prstGeom prst="rect">
                            <a:avLst/>
                          </a:prstGeom>
                          <a:noFill/>
                          <a:ln>
                            <a:noFill/>
                          </a:ln>
                        </pic:spPr>
                      </pic:pic>
                    </a:graphicData>
                  </a:graphic>
                </wp:inline>
              </w:drawing>
            </w:r>
          </w:p>
          <w:p w:rsidR="0052123A" w:rsidRPr="00C96509" w:rsidRDefault="0052123A" w:rsidP="0052123A">
            <w:pPr>
              <w:spacing w:before="120"/>
              <w:outlineLvl w:val="0"/>
              <w:rPr>
                <w:rFonts w:ascii="Times New Roman" w:eastAsia="Times New Roman" w:hAnsi="Times New Roman" w:cs="Times New Roman"/>
                <w:b/>
                <w:i/>
                <w:iCs/>
                <w:noProof/>
                <w:kern w:val="36"/>
                <w:sz w:val="28"/>
                <w:szCs w:val="28"/>
                <w:lang w:val="en-US" w:eastAsia="lt-LT"/>
              </w:rPr>
            </w:pPr>
          </w:p>
          <w:p w:rsidR="0052123A" w:rsidRPr="0052123A" w:rsidRDefault="0052123A" w:rsidP="0052123A">
            <w:pPr>
              <w:shd w:val="clear" w:color="auto" w:fill="FFFFFF"/>
              <w:spacing w:before="120" w:after="120"/>
              <w:rPr>
                <w:rFonts w:ascii="Calibri" w:eastAsia="Times New Roman" w:hAnsi="Calibri" w:cs="Calibri"/>
                <w:b/>
                <w:bCs/>
                <w:i/>
                <w:iCs/>
                <w:sz w:val="32"/>
                <w:szCs w:val="32"/>
                <w:lang w:eastAsia="lt-LT" w:bidi="lo-LA"/>
              </w:rPr>
            </w:pPr>
            <w:r w:rsidRPr="0052123A">
              <w:rPr>
                <w:rFonts w:ascii="Calibri" w:eastAsia="Times New Roman" w:hAnsi="Calibri" w:cs="Calibri"/>
                <w:b/>
                <w:bCs/>
                <w:i/>
                <w:iCs/>
                <w:sz w:val="32"/>
                <w:szCs w:val="32"/>
                <w:lang w:eastAsia="lt-LT" w:bidi="lo-LA"/>
              </w:rPr>
              <w:t>Devynis kartus pamatuok, o dešimtą – kirpk.</w:t>
            </w: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tc>
      </w:tr>
      <w:tr w:rsidR="00C96509" w:rsidRPr="00C96509" w:rsidTr="00DA7770">
        <w:tc>
          <w:tcPr>
            <w:tcW w:w="10137" w:type="dxa"/>
            <w:tcBorders>
              <w:bottom w:val="single" w:sz="4" w:space="0" w:color="auto"/>
            </w:tcBorders>
            <w:shd w:val="clear" w:color="auto" w:fill="99CCFF"/>
          </w:tcPr>
          <w:p w:rsidR="00C96509" w:rsidRPr="00C96509" w:rsidRDefault="00C96509" w:rsidP="00C96509">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8 </w:t>
            </w:r>
          </w:p>
        </w:tc>
      </w:tr>
      <w:tr w:rsidR="00C96509" w:rsidRPr="00C96509" w:rsidTr="00DA7770">
        <w:trPr>
          <w:trHeight w:val="1276"/>
        </w:trPr>
        <w:tc>
          <w:tcPr>
            <w:tcW w:w="10137" w:type="dxa"/>
            <w:tcBorders>
              <w:top w:val="single" w:sz="4" w:space="0" w:color="auto"/>
            </w:tcBorders>
          </w:tcPr>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C96509" w:rsidRPr="00C96509" w:rsidRDefault="00C96509" w:rsidP="00C96509">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C96509" w:rsidRPr="00C96509" w:rsidRDefault="00C96509" w:rsidP="00C96509">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C96509" w:rsidRPr="00C96509" w:rsidRDefault="00C96509" w:rsidP="00C96509">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C96509" w:rsidRPr="00C96509" w:rsidRDefault="00C96509" w:rsidP="00C96509">
            <w:pPr>
              <w:shd w:val="clear" w:color="auto" w:fill="FFFFFF"/>
              <w:spacing w:before="120"/>
              <w:outlineLvl w:val="0"/>
              <w:rPr>
                <w:rFonts w:ascii="Times New Roman" w:eastAsia="Times New Roman" w:hAnsi="Times New Roman" w:cs="Times New Roman"/>
                <w:i/>
                <w:color w:val="000000"/>
                <w:kern w:val="36"/>
                <w:lang w:val="en-US" w:eastAsia="lt-LT"/>
              </w:rPr>
            </w:pPr>
          </w:p>
        </w:tc>
      </w:tr>
      <w:tr w:rsidR="00C96509" w:rsidRPr="00C96509" w:rsidTr="00DA7770">
        <w:trPr>
          <w:trHeight w:val="1276"/>
        </w:trPr>
        <w:tc>
          <w:tcPr>
            <w:tcW w:w="10137" w:type="dxa"/>
          </w:tcPr>
          <w:p w:rsidR="00C96509" w:rsidRDefault="0052123A" w:rsidP="0052123A">
            <w:pPr>
              <w:spacing w:before="120"/>
              <w:outlineLvl w:val="0"/>
              <w:rPr>
                <w:rFonts w:ascii="Times New Roman" w:eastAsia="Times New Roman" w:hAnsi="Times New Roman" w:cs="Times New Roman"/>
                <w:b/>
                <w:i/>
                <w:iCs/>
                <w:noProof/>
                <w:kern w:val="36"/>
                <w:sz w:val="28"/>
                <w:szCs w:val="28"/>
                <w:lang w:val="en-US" w:eastAsia="lt-LT"/>
              </w:rPr>
            </w:pPr>
            <w:r w:rsidRPr="00246BBD">
              <w:rPr>
                <w:rFonts w:ascii="Calibri" w:eastAsia="Times New Roman" w:hAnsi="Calibri" w:cs="Calibri"/>
                <w:i/>
                <w:iCs/>
                <w:noProof/>
                <w:sz w:val="32"/>
                <w:szCs w:val="32"/>
                <w:lang w:eastAsia="lt-LT" w:bidi="lo-LA"/>
              </w:rPr>
              <w:drawing>
                <wp:inline distT="0" distB="0" distL="0" distR="0" wp14:anchorId="5A944F36" wp14:editId="06AFC282">
                  <wp:extent cx="2336496" cy="2419350"/>
                  <wp:effectExtent l="0" t="0" r="6985" b="0"/>
                  <wp:docPr id="62" name="Paveikslėlis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ė visur gerai.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56595" cy="2440162"/>
                          </a:xfrm>
                          <a:prstGeom prst="rect">
                            <a:avLst/>
                          </a:prstGeom>
                        </pic:spPr>
                      </pic:pic>
                    </a:graphicData>
                  </a:graphic>
                </wp:inline>
              </w:drawing>
            </w:r>
          </w:p>
          <w:p w:rsidR="0075159F" w:rsidRDefault="0075159F" w:rsidP="0052123A">
            <w:pPr>
              <w:spacing w:before="120"/>
              <w:outlineLvl w:val="0"/>
              <w:rPr>
                <w:rFonts w:ascii="Times New Roman" w:eastAsia="Times New Roman" w:hAnsi="Times New Roman" w:cs="Times New Roman"/>
                <w:b/>
                <w:i/>
                <w:iCs/>
                <w:noProof/>
                <w:kern w:val="36"/>
                <w:sz w:val="28"/>
                <w:szCs w:val="28"/>
                <w:lang w:val="en-US" w:eastAsia="lt-LT"/>
              </w:rPr>
            </w:pPr>
          </w:p>
          <w:p w:rsidR="0052123A" w:rsidRPr="0052123A" w:rsidRDefault="0052123A" w:rsidP="0052123A">
            <w:pPr>
              <w:spacing w:before="120"/>
              <w:outlineLvl w:val="0"/>
              <w:rPr>
                <w:rFonts w:ascii="Times New Roman" w:eastAsia="Times New Roman" w:hAnsi="Times New Roman" w:cs="Times New Roman"/>
                <w:b/>
                <w:bCs/>
                <w:i/>
                <w:iCs/>
                <w:noProof/>
                <w:kern w:val="36"/>
                <w:sz w:val="28"/>
                <w:szCs w:val="28"/>
                <w:lang w:val="en-US" w:eastAsia="lt-LT"/>
              </w:rPr>
            </w:pPr>
            <w:r w:rsidRPr="0052123A">
              <w:rPr>
                <w:rFonts w:ascii="Calibri" w:eastAsia="Times New Roman" w:hAnsi="Calibri" w:cs="Calibri"/>
                <w:b/>
                <w:bCs/>
                <w:i/>
                <w:iCs/>
                <w:sz w:val="32"/>
                <w:szCs w:val="32"/>
                <w:lang w:eastAsia="lt-LT" w:bidi="lo-LA"/>
              </w:rPr>
              <w:t>Visur gerai, o namie geriausia.</w:t>
            </w:r>
          </w:p>
          <w:p w:rsidR="0052123A" w:rsidRPr="00C96509" w:rsidRDefault="0052123A" w:rsidP="0052123A">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outlineLvl w:val="0"/>
              <w:rPr>
                <w:rFonts w:ascii="Times New Roman" w:eastAsia="Times New Roman" w:hAnsi="Times New Roman" w:cs="Times New Roman"/>
                <w:b/>
                <w:i/>
                <w:iCs/>
                <w:noProof/>
                <w:kern w:val="36"/>
                <w:sz w:val="28"/>
                <w:szCs w:val="28"/>
                <w:lang w:val="en-US" w:eastAsia="lt-LT"/>
              </w:rPr>
            </w:pPr>
          </w:p>
          <w:p w:rsid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C96509">
            <w:pPr>
              <w:spacing w:before="120"/>
              <w:jc w:val="right"/>
              <w:outlineLvl w:val="0"/>
              <w:rPr>
                <w:rFonts w:ascii="Times New Roman" w:eastAsia="Times New Roman" w:hAnsi="Times New Roman" w:cs="Times New Roman"/>
                <w:b/>
                <w:i/>
                <w:iCs/>
                <w:noProof/>
                <w:kern w:val="36"/>
                <w:sz w:val="28"/>
                <w:szCs w:val="28"/>
                <w:lang w:val="en-US" w:eastAsia="lt-LT"/>
              </w:rPr>
            </w:pPr>
          </w:p>
          <w:p w:rsidR="00C96509" w:rsidRPr="00C96509" w:rsidRDefault="00C96509" w:rsidP="00C96509">
            <w:pPr>
              <w:spacing w:before="120"/>
              <w:jc w:val="right"/>
              <w:outlineLvl w:val="0"/>
              <w:rPr>
                <w:rFonts w:ascii="Times New Roman" w:eastAsia="Times New Roman" w:hAnsi="Times New Roman" w:cs="Times New Roman"/>
                <w:b/>
                <w:i/>
                <w:iCs/>
                <w:noProof/>
                <w:kern w:val="36"/>
                <w:sz w:val="28"/>
                <w:szCs w:val="28"/>
                <w:lang w:val="en-US" w:eastAsia="lt-LT"/>
              </w:rPr>
            </w:pPr>
          </w:p>
        </w:tc>
      </w:tr>
      <w:tr w:rsidR="0052123A" w:rsidRPr="00C96509" w:rsidTr="00DA7770">
        <w:tc>
          <w:tcPr>
            <w:tcW w:w="10137" w:type="dxa"/>
            <w:tcBorders>
              <w:bottom w:val="single" w:sz="4" w:space="0" w:color="auto"/>
            </w:tcBorders>
            <w:shd w:val="clear" w:color="auto" w:fill="99CCFF"/>
          </w:tcPr>
          <w:p w:rsidR="0052123A" w:rsidRPr="00C96509" w:rsidRDefault="0052123A"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9 </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DA7770">
            <w:pPr>
              <w:spacing w:before="120"/>
              <w:outlineLvl w:val="0"/>
              <w:rPr>
                <w:rFonts w:ascii="Times New Roman" w:eastAsia="Times New Roman" w:hAnsi="Times New Roman" w:cs="Times New Roman"/>
                <w:b/>
                <w:i/>
                <w:iCs/>
                <w:noProof/>
                <w:kern w:val="36"/>
                <w:sz w:val="28"/>
                <w:szCs w:val="28"/>
                <w:lang w:val="en-US" w:eastAsia="lt-LT"/>
              </w:rPr>
            </w:pPr>
            <w:r>
              <w:rPr>
                <w:rFonts w:ascii="Calibri" w:eastAsia="Times New Roman" w:hAnsi="Calibri" w:cs="Calibri"/>
                <w:i/>
                <w:iCs/>
                <w:noProof/>
                <w:sz w:val="32"/>
                <w:szCs w:val="32"/>
                <w:lang w:eastAsia="lt-LT" w:bidi="lo-LA"/>
              </w:rPr>
              <w:drawing>
                <wp:inline distT="0" distB="0" distL="0" distR="0" wp14:anchorId="67C601C4" wp14:editId="323EA0C2">
                  <wp:extent cx="2912613" cy="2381250"/>
                  <wp:effectExtent l="0" t="0" r="2540" b="0"/>
                  <wp:docPr id="74" name="Paveikslėli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_ kelia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3293" cy="2406333"/>
                          </a:xfrm>
                          <a:prstGeom prst="rect">
                            <a:avLst/>
                          </a:prstGeom>
                        </pic:spPr>
                      </pic:pic>
                    </a:graphicData>
                  </a:graphic>
                </wp:inline>
              </w:drawing>
            </w:r>
          </w:p>
          <w:p w:rsidR="0052123A"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bCs/>
                <w:i/>
                <w:iCs/>
                <w:noProof/>
                <w:kern w:val="36"/>
                <w:sz w:val="28"/>
                <w:szCs w:val="28"/>
                <w:lang w:val="en-US" w:eastAsia="lt-LT"/>
              </w:rPr>
            </w:pPr>
            <w:r w:rsidRPr="0052123A">
              <w:rPr>
                <w:rFonts w:ascii="Calibri" w:eastAsia="Times New Roman" w:hAnsi="Calibri" w:cs="Calibri"/>
                <w:b/>
                <w:bCs/>
                <w:i/>
                <w:iCs/>
                <w:sz w:val="32"/>
                <w:szCs w:val="32"/>
                <w:lang w:eastAsia="lt-LT" w:bidi="lo-LA"/>
              </w:rPr>
              <w:t>Moki žodį – rasi kelią.</w:t>
            </w: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52123A" w:rsidRDefault="0052123A" w:rsidP="0052123A">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tbl>
      <w:tblPr>
        <w:tblStyle w:val="Lentelstinklelis6"/>
        <w:tblW w:w="0" w:type="auto"/>
        <w:tblLook w:val="04A0" w:firstRow="1" w:lastRow="0" w:firstColumn="1" w:lastColumn="0" w:noHBand="0" w:noVBand="1"/>
      </w:tblPr>
      <w:tblGrid>
        <w:gridCol w:w="10137"/>
      </w:tblGrid>
      <w:tr w:rsidR="0052123A" w:rsidRPr="00C96509" w:rsidTr="00DA7770">
        <w:tc>
          <w:tcPr>
            <w:tcW w:w="10137" w:type="dxa"/>
            <w:tcBorders>
              <w:bottom w:val="single" w:sz="4" w:space="0" w:color="auto"/>
            </w:tcBorders>
            <w:shd w:val="clear" w:color="auto" w:fill="99CCFF"/>
          </w:tcPr>
          <w:p w:rsidR="00380FD0" w:rsidRPr="00380FD0" w:rsidRDefault="0052123A" w:rsidP="00380FD0">
            <w:pPr>
              <w:spacing w:before="120" w:after="120"/>
              <w:ind w:left="176"/>
              <w:jc w:val="center"/>
              <w:outlineLvl w:val="0"/>
              <w:rPr>
                <w:rFonts w:ascii="Times New Roman" w:eastAsia="Times New Roman" w:hAnsi="Times New Roman" w:cs="Times New Roman"/>
                <w:b/>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10</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52123A">
            <w:pPr>
              <w:spacing w:before="120"/>
              <w:outlineLvl w:val="0"/>
              <w:rPr>
                <w:rFonts w:ascii="Times New Roman" w:eastAsia="Times New Roman" w:hAnsi="Times New Roman" w:cs="Times New Roman"/>
                <w:b/>
                <w:i/>
                <w:iCs/>
                <w:noProof/>
                <w:kern w:val="36"/>
                <w:sz w:val="28"/>
                <w:szCs w:val="28"/>
                <w:lang w:val="en-US" w:eastAsia="lt-LT"/>
              </w:rPr>
            </w:pPr>
            <w:r>
              <w:rPr>
                <w:rFonts w:ascii="Calibri" w:eastAsia="Times New Roman" w:hAnsi="Calibri" w:cs="Calibri"/>
                <w:i/>
                <w:iCs/>
                <w:noProof/>
                <w:sz w:val="32"/>
                <w:szCs w:val="32"/>
                <w:lang w:eastAsia="lt-LT" w:bidi="lo-LA"/>
              </w:rPr>
              <w:drawing>
                <wp:inline distT="0" distB="0" distL="0" distR="0" wp14:anchorId="6962A218" wp14:editId="07F15301">
                  <wp:extent cx="2476500" cy="2461643"/>
                  <wp:effectExtent l="0" t="0" r="0" b="0"/>
                  <wp:docPr id="73" name="Paveikslėlis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širdelė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486604" cy="2471687"/>
                          </a:xfrm>
                          <a:prstGeom prst="rect">
                            <a:avLst/>
                          </a:prstGeom>
                        </pic:spPr>
                      </pic:pic>
                    </a:graphicData>
                  </a:graphic>
                </wp:inline>
              </w:drawing>
            </w:r>
          </w:p>
          <w:p w:rsidR="0052123A" w:rsidRPr="00C96509" w:rsidRDefault="0052123A" w:rsidP="0052123A">
            <w:pPr>
              <w:spacing w:before="120"/>
              <w:outlineLvl w:val="0"/>
              <w:rPr>
                <w:rFonts w:ascii="Times New Roman" w:eastAsia="Times New Roman" w:hAnsi="Times New Roman" w:cs="Times New Roman"/>
                <w:b/>
                <w:bCs/>
                <w:i/>
                <w:iCs/>
                <w:noProof/>
                <w:kern w:val="36"/>
                <w:sz w:val="28"/>
                <w:szCs w:val="28"/>
                <w:lang w:val="en-US" w:eastAsia="lt-LT"/>
              </w:rPr>
            </w:pPr>
            <w:r w:rsidRPr="0052123A">
              <w:rPr>
                <w:rFonts w:ascii="Calibri" w:eastAsia="Times New Roman" w:hAnsi="Calibri" w:cs="Calibri"/>
                <w:b/>
                <w:bCs/>
                <w:i/>
                <w:iCs/>
                <w:sz w:val="32"/>
                <w:szCs w:val="32"/>
                <w:lang w:eastAsia="lt-LT" w:bidi="lo-LA"/>
              </w:rPr>
              <w:t>Ne piniguose laimė.</w:t>
            </w: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52123A" w:rsidRDefault="0052123A" w:rsidP="0052123A">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tbl>
      <w:tblPr>
        <w:tblStyle w:val="Lentelstinklelis6"/>
        <w:tblW w:w="0" w:type="auto"/>
        <w:tblLook w:val="04A0" w:firstRow="1" w:lastRow="0" w:firstColumn="1" w:lastColumn="0" w:noHBand="0" w:noVBand="1"/>
      </w:tblPr>
      <w:tblGrid>
        <w:gridCol w:w="10137"/>
      </w:tblGrid>
      <w:tr w:rsidR="0052123A" w:rsidRPr="00C96509" w:rsidTr="00DA7770">
        <w:tc>
          <w:tcPr>
            <w:tcW w:w="10137" w:type="dxa"/>
            <w:tcBorders>
              <w:bottom w:val="single" w:sz="4" w:space="0" w:color="auto"/>
            </w:tcBorders>
            <w:shd w:val="clear" w:color="auto" w:fill="99CCFF"/>
          </w:tcPr>
          <w:p w:rsidR="00380FD0" w:rsidRPr="00380FD0" w:rsidRDefault="0052123A" w:rsidP="00380FD0">
            <w:pPr>
              <w:spacing w:before="120" w:after="120"/>
              <w:ind w:left="176"/>
              <w:jc w:val="center"/>
              <w:outlineLvl w:val="0"/>
              <w:rPr>
                <w:rFonts w:ascii="Times New Roman" w:eastAsia="Times New Roman" w:hAnsi="Times New Roman" w:cs="Times New Roman"/>
                <w:b/>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11 </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DA7770">
            <w:pPr>
              <w:spacing w:before="120"/>
              <w:outlineLvl w:val="0"/>
              <w:rPr>
                <w:rFonts w:ascii="Times New Roman" w:eastAsia="Times New Roman" w:hAnsi="Times New Roman" w:cs="Times New Roman"/>
                <w:b/>
                <w:i/>
                <w:iCs/>
                <w:noProof/>
                <w:kern w:val="36"/>
                <w:sz w:val="28"/>
                <w:szCs w:val="28"/>
                <w:lang w:val="en-US" w:eastAsia="lt-LT"/>
              </w:rPr>
            </w:pPr>
            <w:r>
              <w:rPr>
                <w:rFonts w:ascii="Calibri" w:eastAsia="Times New Roman" w:hAnsi="Calibri" w:cs="Calibri"/>
                <w:i/>
                <w:iCs/>
                <w:noProof/>
                <w:sz w:val="32"/>
                <w:szCs w:val="32"/>
                <w:lang w:eastAsia="lt-LT" w:bidi="lo-LA"/>
              </w:rPr>
              <w:drawing>
                <wp:inline distT="0" distB="0" distL="0" distR="0" wp14:anchorId="290855D2" wp14:editId="3FD12FC2">
                  <wp:extent cx="2286000" cy="2286000"/>
                  <wp:effectExtent l="0" t="0" r="0" b="0"/>
                  <wp:docPr id="72" name="Paveikslėlis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ė laikrodi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7821" cy="2287821"/>
                          </a:xfrm>
                          <a:prstGeom prst="rect">
                            <a:avLst/>
                          </a:prstGeom>
                        </pic:spPr>
                      </pic:pic>
                    </a:graphicData>
                  </a:graphic>
                </wp:inline>
              </w:drawing>
            </w:r>
          </w:p>
          <w:p w:rsidR="0075159F" w:rsidRDefault="0075159F"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52123A" w:rsidRDefault="0052123A" w:rsidP="0052123A">
            <w:pPr>
              <w:shd w:val="clear" w:color="auto" w:fill="FFFFFF"/>
              <w:spacing w:before="120" w:after="120"/>
              <w:rPr>
                <w:rFonts w:ascii="Calibri" w:eastAsia="Times New Roman" w:hAnsi="Calibri" w:cs="Calibri"/>
                <w:b/>
                <w:bCs/>
                <w:i/>
                <w:iCs/>
                <w:sz w:val="32"/>
                <w:szCs w:val="32"/>
                <w:lang w:eastAsia="lt-LT" w:bidi="lo-LA"/>
              </w:rPr>
            </w:pPr>
            <w:r w:rsidRPr="0052123A">
              <w:rPr>
                <w:rFonts w:ascii="Calibri" w:eastAsia="Times New Roman" w:hAnsi="Calibri" w:cs="Calibri"/>
                <w:b/>
                <w:bCs/>
                <w:i/>
                <w:iCs/>
                <w:sz w:val="32"/>
                <w:szCs w:val="32"/>
                <w:lang w:eastAsia="lt-LT" w:bidi="lo-LA"/>
              </w:rPr>
              <w:t>Geriau valandą palaukti, negu minutę pavėluoti.</w:t>
            </w: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75159F">
            <w:pPr>
              <w:spacing w:before="120"/>
              <w:outlineLvl w:val="0"/>
              <w:rPr>
                <w:rFonts w:ascii="Times New Roman" w:eastAsia="Times New Roman" w:hAnsi="Times New Roman" w:cs="Times New Roman"/>
                <w:b/>
                <w:i/>
                <w:iCs/>
                <w:noProof/>
                <w:kern w:val="36"/>
                <w:sz w:val="28"/>
                <w:szCs w:val="28"/>
                <w:lang w:val="en-US" w:eastAsia="lt-LT"/>
              </w:rPr>
            </w:pPr>
          </w:p>
        </w:tc>
      </w:tr>
    </w:tbl>
    <w:p w:rsidR="0052123A" w:rsidRPr="00C96509" w:rsidRDefault="0052123A" w:rsidP="0052123A">
      <w:pPr>
        <w:spacing w:before="120"/>
        <w:outlineLvl w:val="0"/>
        <w:rPr>
          <w:rFonts w:eastAsia="Times New Roman" w:cstheme="minorHAnsi"/>
          <w:b/>
          <w:color w:val="000000"/>
          <w:kern w:val="36"/>
          <w:sz w:val="28"/>
          <w:szCs w:val="28"/>
          <w:highlight w:val="green"/>
          <w:lang w:val="en-US" w:eastAsia="lt-LT"/>
        </w:rPr>
      </w:pPr>
    </w:p>
    <w:tbl>
      <w:tblPr>
        <w:tblStyle w:val="Lentelstinklelis6"/>
        <w:tblW w:w="0" w:type="auto"/>
        <w:tblLook w:val="04A0" w:firstRow="1" w:lastRow="0" w:firstColumn="1" w:lastColumn="0" w:noHBand="0" w:noVBand="1"/>
      </w:tblPr>
      <w:tblGrid>
        <w:gridCol w:w="10137"/>
      </w:tblGrid>
      <w:tr w:rsidR="0052123A" w:rsidRPr="00C96509" w:rsidTr="00DA7770">
        <w:tc>
          <w:tcPr>
            <w:tcW w:w="10137" w:type="dxa"/>
            <w:tcBorders>
              <w:bottom w:val="single" w:sz="4" w:space="0" w:color="auto"/>
            </w:tcBorders>
            <w:shd w:val="clear" w:color="auto" w:fill="99CCFF"/>
          </w:tcPr>
          <w:p w:rsidR="0052123A" w:rsidRPr="00C96509" w:rsidRDefault="0052123A"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12 </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52123A">
            <w:pPr>
              <w:spacing w:before="120"/>
              <w:outlineLvl w:val="0"/>
              <w:rPr>
                <w:rFonts w:ascii="Times New Roman" w:eastAsia="Times New Roman" w:hAnsi="Times New Roman" w:cs="Times New Roman"/>
                <w:b/>
                <w:i/>
                <w:iCs/>
                <w:noProof/>
                <w:kern w:val="36"/>
                <w:sz w:val="28"/>
                <w:szCs w:val="28"/>
                <w:lang w:val="en-US" w:eastAsia="lt-LT"/>
              </w:rPr>
            </w:pPr>
            <w:r>
              <w:rPr>
                <w:noProof/>
                <w:lang w:eastAsia="lt-LT" w:bidi="lo-LA"/>
              </w:rPr>
              <w:drawing>
                <wp:inline distT="0" distB="0" distL="0" distR="0" wp14:anchorId="52D873F1" wp14:editId="54E4C548">
                  <wp:extent cx="1962150" cy="2616880"/>
                  <wp:effectExtent l="0" t="0" r="0" b="0"/>
                  <wp:docPr id="71" name="Paveikslėlis 71" descr="Vaizdo rezultatas pagal užklausą „bė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izdo rezultatas pagal užklausą „bėg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79573" cy="2640116"/>
                          </a:xfrm>
                          <a:prstGeom prst="rect">
                            <a:avLst/>
                          </a:prstGeom>
                          <a:noFill/>
                          <a:ln>
                            <a:noFill/>
                          </a:ln>
                        </pic:spPr>
                      </pic:pic>
                    </a:graphicData>
                  </a:graphic>
                </wp:inline>
              </w:drawing>
            </w:r>
          </w:p>
          <w:p w:rsidR="0052123A" w:rsidRPr="00C96509" w:rsidRDefault="0052123A" w:rsidP="0052123A">
            <w:pPr>
              <w:spacing w:before="120"/>
              <w:outlineLvl w:val="0"/>
              <w:rPr>
                <w:rFonts w:ascii="Times New Roman" w:eastAsia="Times New Roman" w:hAnsi="Times New Roman" w:cs="Times New Roman"/>
                <w:b/>
                <w:i/>
                <w:iCs/>
                <w:noProof/>
                <w:kern w:val="36"/>
                <w:sz w:val="28"/>
                <w:szCs w:val="28"/>
                <w:lang w:val="en-US" w:eastAsia="lt-LT"/>
              </w:rPr>
            </w:pPr>
          </w:p>
          <w:p w:rsidR="0052123A" w:rsidRPr="0052123A" w:rsidRDefault="0052123A" w:rsidP="0052123A">
            <w:pPr>
              <w:shd w:val="clear" w:color="auto" w:fill="FFFFFF"/>
              <w:spacing w:before="120" w:after="120"/>
              <w:rPr>
                <w:rFonts w:ascii="Calibri" w:eastAsia="Times New Roman" w:hAnsi="Calibri" w:cs="Calibri"/>
                <w:b/>
                <w:bCs/>
                <w:i/>
                <w:iCs/>
                <w:sz w:val="32"/>
                <w:szCs w:val="32"/>
                <w:lang w:eastAsia="lt-LT" w:bidi="lo-LA"/>
              </w:rPr>
            </w:pPr>
            <w:r w:rsidRPr="0052123A">
              <w:rPr>
                <w:rFonts w:ascii="Calibri" w:eastAsia="Times New Roman" w:hAnsi="Calibri" w:cs="Calibri"/>
                <w:b/>
                <w:bCs/>
                <w:i/>
                <w:iCs/>
                <w:sz w:val="32"/>
                <w:szCs w:val="32"/>
                <w:lang w:eastAsia="lt-LT" w:bidi="lo-LA"/>
              </w:rPr>
              <w:t>Melo kojos trumpos.</w:t>
            </w: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52123A" w:rsidRDefault="0052123A" w:rsidP="0052123A">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tbl>
      <w:tblPr>
        <w:tblStyle w:val="Lentelstinklelis6"/>
        <w:tblW w:w="0" w:type="auto"/>
        <w:tblLook w:val="04A0" w:firstRow="1" w:lastRow="0" w:firstColumn="1" w:lastColumn="0" w:noHBand="0" w:noVBand="1"/>
      </w:tblPr>
      <w:tblGrid>
        <w:gridCol w:w="10137"/>
      </w:tblGrid>
      <w:tr w:rsidR="0052123A" w:rsidRPr="00C96509" w:rsidTr="00DA7770">
        <w:tc>
          <w:tcPr>
            <w:tcW w:w="10137" w:type="dxa"/>
            <w:tcBorders>
              <w:bottom w:val="single" w:sz="4" w:space="0" w:color="auto"/>
            </w:tcBorders>
            <w:shd w:val="clear" w:color="auto" w:fill="99CCFF"/>
          </w:tcPr>
          <w:p w:rsidR="0052123A" w:rsidRPr="00C96509" w:rsidRDefault="0052123A"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13 </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DA7770">
            <w:pPr>
              <w:spacing w:before="120"/>
              <w:outlineLvl w:val="0"/>
              <w:rPr>
                <w:rFonts w:ascii="Times New Roman" w:eastAsia="Times New Roman" w:hAnsi="Times New Roman" w:cs="Times New Roman"/>
                <w:b/>
                <w:i/>
                <w:iCs/>
                <w:noProof/>
                <w:kern w:val="36"/>
                <w:sz w:val="28"/>
                <w:szCs w:val="28"/>
                <w:lang w:val="en-US" w:eastAsia="lt-LT"/>
              </w:rPr>
            </w:pPr>
            <w:r>
              <w:rPr>
                <w:i/>
                <w:iCs/>
                <w:noProof/>
                <w:sz w:val="32"/>
                <w:szCs w:val="32"/>
                <w:lang w:eastAsia="lt-LT" w:bidi="lo-LA"/>
              </w:rPr>
              <w:drawing>
                <wp:inline distT="0" distB="0" distL="0" distR="0" wp14:anchorId="0D39D057" wp14:editId="7DFA4C1B">
                  <wp:extent cx="2800350" cy="2800350"/>
                  <wp:effectExtent l="0" t="0" r="0" b="0"/>
                  <wp:docPr id="70" name="Paveikslėlis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drauga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4130" cy="2774130"/>
                          </a:xfrm>
                          <a:prstGeom prst="rect">
                            <a:avLst/>
                          </a:prstGeom>
                        </pic:spPr>
                      </pic:pic>
                    </a:graphicData>
                  </a:graphic>
                </wp:inline>
              </w:drawing>
            </w:r>
          </w:p>
          <w:p w:rsidR="0052123A" w:rsidRDefault="0052123A" w:rsidP="0052123A">
            <w:pPr>
              <w:rPr>
                <w:i/>
                <w:iCs/>
                <w:sz w:val="32"/>
                <w:szCs w:val="32"/>
              </w:rPr>
            </w:pPr>
          </w:p>
          <w:p w:rsidR="0052123A" w:rsidRPr="0052123A" w:rsidRDefault="0052123A" w:rsidP="0052123A">
            <w:pPr>
              <w:rPr>
                <w:b/>
                <w:bCs/>
                <w:i/>
                <w:iCs/>
                <w:sz w:val="32"/>
                <w:szCs w:val="32"/>
              </w:rPr>
            </w:pPr>
            <w:r w:rsidRPr="0052123A">
              <w:rPr>
                <w:b/>
                <w:bCs/>
                <w:i/>
                <w:iCs/>
                <w:sz w:val="32"/>
                <w:szCs w:val="32"/>
              </w:rPr>
              <w:t>Draugą nelaimėje pažinsi.</w:t>
            </w: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52123A" w:rsidRDefault="0052123A" w:rsidP="0052123A">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tbl>
      <w:tblPr>
        <w:tblStyle w:val="Lentelstinklelis6"/>
        <w:tblW w:w="0" w:type="auto"/>
        <w:tblLook w:val="04A0" w:firstRow="1" w:lastRow="0" w:firstColumn="1" w:lastColumn="0" w:noHBand="0" w:noVBand="1"/>
      </w:tblPr>
      <w:tblGrid>
        <w:gridCol w:w="10137"/>
      </w:tblGrid>
      <w:tr w:rsidR="0052123A" w:rsidRPr="00C96509" w:rsidTr="00DA7770">
        <w:tc>
          <w:tcPr>
            <w:tcW w:w="10137" w:type="dxa"/>
            <w:tcBorders>
              <w:bottom w:val="single" w:sz="4" w:space="0" w:color="auto"/>
            </w:tcBorders>
            <w:shd w:val="clear" w:color="auto" w:fill="99CCFF"/>
          </w:tcPr>
          <w:p w:rsidR="0052123A" w:rsidRPr="00C96509" w:rsidRDefault="0052123A"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14 </w:t>
            </w:r>
          </w:p>
        </w:tc>
      </w:tr>
      <w:tr w:rsidR="0052123A" w:rsidRPr="00C96509" w:rsidTr="00DA7770">
        <w:trPr>
          <w:trHeight w:val="1276"/>
        </w:trPr>
        <w:tc>
          <w:tcPr>
            <w:tcW w:w="10137" w:type="dxa"/>
            <w:tcBorders>
              <w:top w:val="single" w:sz="4" w:space="0" w:color="auto"/>
            </w:tcBorders>
          </w:tcPr>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52123A" w:rsidRPr="00C96509" w:rsidRDefault="0052123A" w:rsidP="00DA7770">
            <w:pPr>
              <w:numPr>
                <w:ilvl w:val="0"/>
                <w:numId w:val="36"/>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52123A" w:rsidRPr="00C96509" w:rsidRDefault="0052123A" w:rsidP="00DA7770">
            <w:pPr>
              <w:shd w:val="clear" w:color="auto" w:fill="FFFFFF"/>
              <w:spacing w:before="120"/>
              <w:outlineLvl w:val="0"/>
              <w:rPr>
                <w:rFonts w:ascii="Times New Roman" w:eastAsia="Times New Roman" w:hAnsi="Times New Roman" w:cs="Times New Roman"/>
                <w:i/>
                <w:color w:val="000000"/>
                <w:kern w:val="36"/>
                <w:lang w:val="en-US" w:eastAsia="lt-LT"/>
              </w:rPr>
            </w:pPr>
          </w:p>
        </w:tc>
      </w:tr>
      <w:tr w:rsidR="0052123A" w:rsidRPr="00C96509" w:rsidTr="00DA7770">
        <w:trPr>
          <w:trHeight w:val="1276"/>
        </w:trPr>
        <w:tc>
          <w:tcPr>
            <w:tcW w:w="10137" w:type="dxa"/>
          </w:tcPr>
          <w:p w:rsidR="0052123A" w:rsidRDefault="0052123A" w:rsidP="00DA7770">
            <w:pPr>
              <w:spacing w:before="120"/>
              <w:outlineLvl w:val="0"/>
              <w:rPr>
                <w:rFonts w:ascii="Times New Roman" w:eastAsia="Times New Roman" w:hAnsi="Times New Roman" w:cs="Times New Roman"/>
                <w:b/>
                <w:i/>
                <w:iCs/>
                <w:noProof/>
                <w:kern w:val="36"/>
                <w:sz w:val="28"/>
                <w:szCs w:val="28"/>
                <w:lang w:val="en-US" w:eastAsia="lt-LT"/>
              </w:rPr>
            </w:pPr>
            <w:r>
              <w:rPr>
                <w:i/>
                <w:iCs/>
                <w:noProof/>
                <w:sz w:val="32"/>
                <w:szCs w:val="32"/>
                <w:lang w:eastAsia="lt-LT" w:bidi="lo-LA"/>
              </w:rPr>
              <w:drawing>
                <wp:inline distT="0" distB="0" distL="0" distR="0" wp14:anchorId="040CC085" wp14:editId="78425354">
                  <wp:extent cx="2209800" cy="2472309"/>
                  <wp:effectExtent l="0" t="0" r="0" b="4445"/>
                  <wp:docPr id="69" name="Paveikslėlis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ė _ kur du stos.jpg"/>
                          <pic:cNvPicPr/>
                        </pic:nvPicPr>
                        <pic:blipFill>
                          <a:blip r:embed="rId20">
                            <a:extLst>
                              <a:ext uri="{28A0092B-C50C-407E-A947-70E740481C1C}">
                                <a14:useLocalDpi xmlns:a14="http://schemas.microsoft.com/office/drawing/2010/main" val="0"/>
                              </a:ext>
                            </a:extLst>
                          </a:blip>
                          <a:stretch>
                            <a:fillRect/>
                          </a:stretch>
                        </pic:blipFill>
                        <pic:spPr>
                          <a:xfrm>
                            <a:off x="0" y="0"/>
                            <a:ext cx="2207177" cy="2469374"/>
                          </a:xfrm>
                          <a:prstGeom prst="rect">
                            <a:avLst/>
                          </a:prstGeom>
                        </pic:spPr>
                      </pic:pic>
                    </a:graphicData>
                  </a:graphic>
                </wp:inline>
              </w:drawing>
            </w:r>
          </w:p>
          <w:p w:rsidR="0075159F" w:rsidRDefault="0075159F"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bCs/>
                <w:i/>
                <w:iCs/>
                <w:noProof/>
                <w:kern w:val="36"/>
                <w:sz w:val="28"/>
                <w:szCs w:val="28"/>
                <w:lang w:val="en-US" w:eastAsia="lt-LT"/>
              </w:rPr>
            </w:pPr>
            <w:r w:rsidRPr="0052123A">
              <w:rPr>
                <w:b/>
                <w:bCs/>
                <w:i/>
                <w:iCs/>
                <w:sz w:val="32"/>
                <w:szCs w:val="32"/>
              </w:rPr>
              <w:t>Kur du stos, visada daugiau padarys.</w:t>
            </w: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p w:rsidR="0052123A" w:rsidRPr="00C96509" w:rsidRDefault="0052123A" w:rsidP="00DA7770">
            <w:pPr>
              <w:spacing w:before="120"/>
              <w:jc w:val="right"/>
              <w:outlineLvl w:val="0"/>
              <w:rPr>
                <w:rFonts w:ascii="Times New Roman" w:eastAsia="Times New Roman" w:hAnsi="Times New Roman" w:cs="Times New Roman"/>
                <w:b/>
                <w:i/>
                <w:iCs/>
                <w:noProof/>
                <w:kern w:val="36"/>
                <w:sz w:val="28"/>
                <w:szCs w:val="28"/>
                <w:lang w:val="en-US" w:eastAsia="lt-LT"/>
              </w:rPr>
            </w:pPr>
          </w:p>
        </w:tc>
      </w:tr>
    </w:tbl>
    <w:p w:rsidR="006D198A" w:rsidRDefault="006D198A" w:rsidP="006D198A">
      <w:pPr>
        <w:spacing w:before="120"/>
        <w:outlineLvl w:val="0"/>
        <w:rPr>
          <w:rFonts w:ascii="Times New Roman" w:eastAsia="Times New Roman" w:hAnsi="Times New Roman" w:cs="Times New Roman"/>
          <w:b/>
          <w:color w:val="000000"/>
          <w:kern w:val="36"/>
          <w:sz w:val="24"/>
          <w:szCs w:val="24"/>
          <w:lang w:val="en-US" w:eastAsia="lt-LT"/>
        </w:rPr>
      </w:pPr>
    </w:p>
    <w:tbl>
      <w:tblPr>
        <w:tblStyle w:val="Lentelstinklelis6"/>
        <w:tblW w:w="0" w:type="auto"/>
        <w:tblLook w:val="04A0" w:firstRow="1" w:lastRow="0" w:firstColumn="1" w:lastColumn="0" w:noHBand="0" w:noVBand="1"/>
      </w:tblPr>
      <w:tblGrid>
        <w:gridCol w:w="10137"/>
      </w:tblGrid>
      <w:tr w:rsidR="006D198A" w:rsidRPr="00C96509" w:rsidTr="006D198A">
        <w:tc>
          <w:tcPr>
            <w:tcW w:w="10137" w:type="dxa"/>
            <w:tcBorders>
              <w:bottom w:val="single" w:sz="4" w:space="0" w:color="auto"/>
            </w:tcBorders>
            <w:shd w:val="clear" w:color="auto" w:fill="99CCFF"/>
          </w:tcPr>
          <w:p w:rsidR="006D198A" w:rsidRPr="00C96509" w:rsidRDefault="006D198A" w:rsidP="006D198A">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15 </w:t>
            </w:r>
          </w:p>
        </w:tc>
      </w:tr>
      <w:tr w:rsidR="006D198A" w:rsidRPr="00C96509" w:rsidTr="006D198A">
        <w:trPr>
          <w:trHeight w:val="1276"/>
        </w:trPr>
        <w:tc>
          <w:tcPr>
            <w:tcW w:w="10137" w:type="dxa"/>
            <w:tcBorders>
              <w:top w:val="single" w:sz="4" w:space="0" w:color="auto"/>
            </w:tcBorders>
          </w:tcPr>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6D198A" w:rsidRPr="00C96509" w:rsidRDefault="006D198A" w:rsidP="006D198A">
            <w:pPr>
              <w:numPr>
                <w:ilvl w:val="0"/>
                <w:numId w:val="28"/>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6D198A" w:rsidRPr="00C96509" w:rsidRDefault="006D198A" w:rsidP="006D198A">
            <w:pPr>
              <w:numPr>
                <w:ilvl w:val="0"/>
                <w:numId w:val="28"/>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6D198A" w:rsidRPr="00C96509" w:rsidRDefault="006D198A" w:rsidP="006D198A">
            <w:pPr>
              <w:numPr>
                <w:ilvl w:val="0"/>
                <w:numId w:val="28"/>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lang w:val="en-US" w:eastAsia="lt-LT"/>
              </w:rPr>
            </w:pPr>
          </w:p>
        </w:tc>
      </w:tr>
      <w:tr w:rsidR="006D198A" w:rsidRPr="00C96509" w:rsidTr="006D198A">
        <w:trPr>
          <w:trHeight w:val="1276"/>
        </w:trPr>
        <w:tc>
          <w:tcPr>
            <w:tcW w:w="10137" w:type="dxa"/>
          </w:tcPr>
          <w:p w:rsidR="006D198A" w:rsidRDefault="006D198A" w:rsidP="006D198A">
            <w:pPr>
              <w:shd w:val="clear" w:color="auto" w:fill="FFFFFF"/>
              <w:spacing w:before="120" w:after="120"/>
              <w:rPr>
                <w:rFonts w:ascii="Calibri" w:eastAsia="Times New Roman" w:hAnsi="Calibri" w:cs="Calibri"/>
                <w:i/>
                <w:iCs/>
                <w:sz w:val="24"/>
                <w:szCs w:val="24"/>
                <w:lang w:eastAsia="lt-LT" w:bidi="lo-LA"/>
              </w:rPr>
            </w:pPr>
            <w:r w:rsidRPr="00246BBD">
              <w:rPr>
                <w:rFonts w:ascii="Calibri" w:eastAsia="Times New Roman" w:hAnsi="Calibri" w:cs="Calibri"/>
                <w:i/>
                <w:iCs/>
                <w:noProof/>
                <w:sz w:val="32"/>
                <w:szCs w:val="32"/>
                <w:lang w:eastAsia="lt-LT" w:bidi="lo-LA"/>
              </w:rPr>
              <w:drawing>
                <wp:inline distT="0" distB="0" distL="0" distR="0" wp14:anchorId="632A66DE" wp14:editId="6CB9351A">
                  <wp:extent cx="2152650" cy="1900552"/>
                  <wp:effectExtent l="0" t="0" r="0" b="508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6216" cy="1921358"/>
                          </a:xfrm>
                          <a:prstGeom prst="rect">
                            <a:avLst/>
                          </a:prstGeom>
                        </pic:spPr>
                      </pic:pic>
                    </a:graphicData>
                  </a:graphic>
                </wp:inline>
              </w:drawing>
            </w:r>
            <w:r>
              <w:rPr>
                <w:rFonts w:ascii="Calibri" w:eastAsia="Times New Roman" w:hAnsi="Calibri" w:cs="Calibri"/>
                <w:i/>
                <w:iCs/>
                <w:sz w:val="24"/>
                <w:szCs w:val="24"/>
                <w:lang w:eastAsia="lt-LT" w:bidi="lo-LA"/>
              </w:rPr>
              <w:t xml:space="preserve">  </w:t>
            </w:r>
          </w:p>
          <w:p w:rsidR="006D198A" w:rsidRDefault="006D198A" w:rsidP="006D198A">
            <w:pPr>
              <w:shd w:val="clear" w:color="auto" w:fill="FFFFFF"/>
              <w:spacing w:before="120" w:after="120"/>
              <w:rPr>
                <w:rFonts w:ascii="Calibri" w:eastAsia="Times New Roman" w:hAnsi="Calibri" w:cs="Calibri"/>
                <w:i/>
                <w:iCs/>
                <w:sz w:val="24"/>
                <w:szCs w:val="24"/>
                <w:lang w:eastAsia="lt-LT" w:bidi="lo-LA"/>
              </w:rPr>
            </w:pPr>
          </w:p>
          <w:p w:rsidR="006D198A" w:rsidRPr="00C96509" w:rsidRDefault="006D198A" w:rsidP="006D198A">
            <w:pPr>
              <w:shd w:val="clear" w:color="auto" w:fill="FFFFFF"/>
              <w:spacing w:before="120" w:after="120"/>
              <w:rPr>
                <w:rFonts w:ascii="Calibri" w:eastAsia="Times New Roman" w:hAnsi="Calibri" w:cs="Calibri"/>
                <w:b/>
                <w:bCs/>
                <w:i/>
                <w:iCs/>
                <w:sz w:val="24"/>
                <w:szCs w:val="24"/>
                <w:lang w:eastAsia="lt-LT" w:bidi="lo-LA"/>
              </w:rPr>
            </w:pPr>
            <w:r w:rsidRPr="0060229D">
              <w:rPr>
                <w:rFonts w:ascii="Calibri" w:eastAsia="Times New Roman" w:hAnsi="Calibri" w:cs="Calibri"/>
                <w:b/>
                <w:bCs/>
                <w:i/>
                <w:iCs/>
                <w:sz w:val="32"/>
                <w:szCs w:val="32"/>
                <w:lang w:eastAsia="lt-LT" w:bidi="lo-LA"/>
              </w:rPr>
              <w:t>Jaunas tinginiausi, senas ubagausi.</w:t>
            </w:r>
          </w:p>
          <w:p w:rsidR="006D198A" w:rsidRPr="00C96509" w:rsidRDefault="006D198A" w:rsidP="006D198A">
            <w:pPr>
              <w:shd w:val="clear" w:color="auto" w:fill="FFFFFF"/>
              <w:spacing w:before="120" w:after="120"/>
              <w:rPr>
                <w:i/>
                <w:iCs/>
                <w:sz w:val="24"/>
                <w:szCs w:val="24"/>
                <w:lang w:eastAsia="lt-LT" w:bidi="lo-LA"/>
              </w:rPr>
            </w:pPr>
            <w:r w:rsidRPr="00C96509">
              <w:rPr>
                <w:i/>
                <w:iCs/>
                <w:sz w:val="24"/>
                <w:szCs w:val="24"/>
                <w:lang w:eastAsia="lt-LT" w:bidi="lo-LA"/>
              </w:rPr>
              <w:tab/>
            </w: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Pr="00C96509"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tc>
      </w:tr>
      <w:tr w:rsidR="006D198A" w:rsidRPr="00C96509" w:rsidTr="006D198A">
        <w:tc>
          <w:tcPr>
            <w:tcW w:w="10137" w:type="dxa"/>
            <w:tcBorders>
              <w:bottom w:val="single" w:sz="4" w:space="0" w:color="auto"/>
            </w:tcBorders>
            <w:shd w:val="clear" w:color="auto" w:fill="99CCFF"/>
          </w:tcPr>
          <w:p w:rsidR="006D198A" w:rsidRPr="00C96509" w:rsidRDefault="006D198A" w:rsidP="006D198A">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sidRPr="00C96509">
              <w:rPr>
                <w:rFonts w:ascii="Times New Roman" w:eastAsia="Times New Roman" w:hAnsi="Times New Roman" w:cs="Times New Roman"/>
                <w:b/>
                <w:color w:val="000000"/>
                <w:kern w:val="36"/>
                <w:sz w:val="24"/>
                <w:szCs w:val="24"/>
                <w:lang w:val="en-US" w:eastAsia="lt-LT"/>
              </w:rPr>
              <w:lastRenderedPageBreak/>
              <w:t>INDIVIDUAL TALK</w:t>
            </w:r>
            <w:r w:rsidR="00380FD0">
              <w:rPr>
                <w:rFonts w:ascii="Times New Roman" w:eastAsia="Times New Roman" w:hAnsi="Times New Roman" w:cs="Times New Roman"/>
                <w:b/>
                <w:color w:val="000000"/>
                <w:kern w:val="36"/>
                <w:sz w:val="24"/>
                <w:szCs w:val="24"/>
                <w:lang w:val="en-US" w:eastAsia="lt-LT"/>
              </w:rPr>
              <w:t xml:space="preserve"> – 16 </w:t>
            </w:r>
          </w:p>
        </w:tc>
      </w:tr>
      <w:tr w:rsidR="006D198A" w:rsidRPr="00C96509" w:rsidTr="006D198A">
        <w:trPr>
          <w:trHeight w:val="1276"/>
        </w:trPr>
        <w:tc>
          <w:tcPr>
            <w:tcW w:w="10137" w:type="dxa"/>
            <w:tcBorders>
              <w:top w:val="single" w:sz="4" w:space="0" w:color="auto"/>
            </w:tcBorders>
          </w:tcPr>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have just read a proverb. Your task is:</w:t>
            </w:r>
          </w:p>
          <w:p w:rsidR="006D198A" w:rsidRPr="00C96509" w:rsidRDefault="006D198A" w:rsidP="006D198A">
            <w:pPr>
              <w:numPr>
                <w:ilvl w:val="0"/>
                <w:numId w:val="27"/>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explain / interpret the meaning of the proverb;</w:t>
            </w:r>
          </w:p>
          <w:p w:rsidR="006D198A" w:rsidRPr="00C96509" w:rsidRDefault="006D198A" w:rsidP="006D198A">
            <w:pPr>
              <w:numPr>
                <w:ilvl w:val="0"/>
                <w:numId w:val="27"/>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to give your opinion on the idea(s) expressed in the proverb (agree / disagree);</w:t>
            </w:r>
          </w:p>
          <w:p w:rsidR="006D198A" w:rsidRPr="00C96509" w:rsidRDefault="006D198A" w:rsidP="006D198A">
            <w:pPr>
              <w:numPr>
                <w:ilvl w:val="0"/>
                <w:numId w:val="27"/>
              </w:numPr>
              <w:shd w:val="clear" w:color="auto" w:fill="FFFFFF"/>
              <w:spacing w:before="120"/>
              <w:contextualSpacing/>
              <w:outlineLvl w:val="0"/>
              <w:rPr>
                <w:rFonts w:ascii="Times New Roman" w:eastAsia="Times New Roman" w:hAnsi="Times New Roman" w:cs="Times New Roman"/>
                <w:i/>
                <w:color w:val="000000"/>
                <w:kern w:val="36"/>
                <w:sz w:val="24"/>
                <w:szCs w:val="24"/>
                <w:lang w:val="en-US" w:eastAsia="lt-LT"/>
              </w:rPr>
            </w:pPr>
            <w:proofErr w:type="gramStart"/>
            <w:r w:rsidRPr="00C96509">
              <w:rPr>
                <w:rFonts w:ascii="Times New Roman" w:eastAsia="Times New Roman" w:hAnsi="Times New Roman" w:cs="Times New Roman"/>
                <w:i/>
                <w:color w:val="000000"/>
                <w:kern w:val="36"/>
                <w:sz w:val="24"/>
                <w:szCs w:val="24"/>
                <w:lang w:val="en-US" w:eastAsia="lt-LT"/>
              </w:rPr>
              <w:t>to</w:t>
            </w:r>
            <w:proofErr w:type="gramEnd"/>
            <w:r w:rsidRPr="00C96509">
              <w:rPr>
                <w:rFonts w:ascii="Times New Roman" w:eastAsia="Times New Roman" w:hAnsi="Times New Roman" w:cs="Times New Roman"/>
                <w:i/>
                <w:color w:val="000000"/>
                <w:kern w:val="36"/>
                <w:sz w:val="24"/>
                <w:szCs w:val="24"/>
                <w:lang w:val="en-US" w:eastAsia="lt-LT"/>
              </w:rPr>
              <w:t xml:space="preserve"> share your own experience / ideas related to the topic.</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Preparation time 2-3 minutes. You can make notes if you wish in the space below.</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C96509">
              <w:rPr>
                <w:rFonts w:ascii="Times New Roman" w:eastAsia="Times New Roman" w:hAnsi="Times New Roman" w:cs="Times New Roman"/>
                <w:i/>
                <w:color w:val="000000"/>
                <w:kern w:val="36"/>
                <w:sz w:val="24"/>
                <w:szCs w:val="24"/>
                <w:lang w:val="en-US" w:eastAsia="lt-LT"/>
              </w:rPr>
              <w:t>You will have 1-2 minutes to give your talk.</w:t>
            </w:r>
          </w:p>
          <w:p w:rsidR="006D198A" w:rsidRPr="00C96509" w:rsidRDefault="006D198A" w:rsidP="006D198A">
            <w:pPr>
              <w:shd w:val="clear" w:color="auto" w:fill="FFFFFF"/>
              <w:spacing w:before="120"/>
              <w:outlineLvl w:val="0"/>
              <w:rPr>
                <w:rFonts w:ascii="Times New Roman" w:eastAsia="Times New Roman" w:hAnsi="Times New Roman" w:cs="Times New Roman"/>
                <w:i/>
                <w:color w:val="000000"/>
                <w:kern w:val="36"/>
                <w:lang w:val="en-US" w:eastAsia="lt-LT"/>
              </w:rPr>
            </w:pPr>
          </w:p>
        </w:tc>
      </w:tr>
      <w:tr w:rsidR="006D198A" w:rsidRPr="00C96509" w:rsidTr="006D198A">
        <w:trPr>
          <w:trHeight w:val="1276"/>
        </w:trPr>
        <w:tc>
          <w:tcPr>
            <w:tcW w:w="10137" w:type="dxa"/>
          </w:tcPr>
          <w:p w:rsidR="006D198A" w:rsidRDefault="006D198A" w:rsidP="006D198A">
            <w:pPr>
              <w:pStyle w:val="Sraopastraipa"/>
              <w:shd w:val="clear" w:color="auto" w:fill="FFFFFF"/>
              <w:spacing w:before="120" w:after="120"/>
              <w:ind w:left="0"/>
              <w:contextualSpacing w:val="0"/>
              <w:rPr>
                <w:rFonts w:ascii="Calibri" w:eastAsia="Times New Roman" w:hAnsi="Calibri" w:cs="Calibri"/>
                <w:i/>
                <w:iCs/>
                <w:sz w:val="32"/>
                <w:szCs w:val="32"/>
                <w:lang w:eastAsia="lt-LT" w:bidi="lo-LA"/>
              </w:rPr>
            </w:pPr>
            <w:r w:rsidRPr="0060229D">
              <w:rPr>
                <w:rFonts w:ascii="Calibri" w:eastAsia="Times New Roman" w:hAnsi="Calibri" w:cs="Calibri"/>
                <w:i/>
                <w:iCs/>
                <w:noProof/>
                <w:sz w:val="32"/>
                <w:szCs w:val="32"/>
                <w:lang w:eastAsia="lt-LT" w:bidi="lo-LA"/>
              </w:rPr>
              <w:drawing>
                <wp:inline distT="0" distB="0" distL="0" distR="0" wp14:anchorId="2CECF637" wp14:editId="19AE5B26">
                  <wp:extent cx="2143125" cy="1884094"/>
                  <wp:effectExtent l="0" t="0" r="0" b="1905"/>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arle 4.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65939" cy="1904151"/>
                          </a:xfrm>
                          <a:prstGeom prst="rect">
                            <a:avLst/>
                          </a:prstGeom>
                        </pic:spPr>
                      </pic:pic>
                    </a:graphicData>
                  </a:graphic>
                </wp:inline>
              </w:drawing>
            </w:r>
            <w:r w:rsidRPr="0060229D">
              <w:rPr>
                <w:rFonts w:ascii="Calibri" w:eastAsia="Times New Roman" w:hAnsi="Calibri" w:cs="Calibri"/>
                <w:i/>
                <w:iCs/>
                <w:sz w:val="32"/>
                <w:szCs w:val="32"/>
                <w:lang w:eastAsia="lt-LT" w:bidi="lo-LA"/>
              </w:rPr>
              <w:tab/>
            </w:r>
          </w:p>
          <w:p w:rsidR="006D198A" w:rsidRDefault="006D198A" w:rsidP="006D198A">
            <w:pPr>
              <w:pStyle w:val="Sraopastraipa"/>
              <w:shd w:val="clear" w:color="auto" w:fill="FFFFFF"/>
              <w:spacing w:before="120" w:after="120"/>
              <w:ind w:left="0"/>
              <w:contextualSpacing w:val="0"/>
              <w:rPr>
                <w:rFonts w:ascii="Calibri" w:eastAsia="Times New Roman" w:hAnsi="Calibri" w:cs="Calibri"/>
                <w:i/>
                <w:iCs/>
                <w:sz w:val="32"/>
                <w:szCs w:val="32"/>
                <w:lang w:eastAsia="lt-LT" w:bidi="lo-LA"/>
              </w:rPr>
            </w:pPr>
          </w:p>
          <w:p w:rsidR="006D198A" w:rsidRPr="0060229D" w:rsidRDefault="006D198A" w:rsidP="006D198A">
            <w:pPr>
              <w:pStyle w:val="Sraopastraipa"/>
              <w:shd w:val="clear" w:color="auto" w:fill="FFFFFF"/>
              <w:spacing w:before="120" w:after="120"/>
              <w:ind w:left="0"/>
              <w:contextualSpacing w:val="0"/>
              <w:rPr>
                <w:rFonts w:ascii="Calibri" w:eastAsia="Times New Roman" w:hAnsi="Calibri" w:cs="Calibri"/>
                <w:b/>
                <w:bCs/>
                <w:i/>
                <w:iCs/>
                <w:sz w:val="32"/>
                <w:szCs w:val="32"/>
                <w:lang w:eastAsia="lt-LT" w:bidi="lo-LA"/>
              </w:rPr>
            </w:pPr>
            <w:r w:rsidRPr="0060229D">
              <w:rPr>
                <w:rFonts w:ascii="Calibri" w:eastAsia="Times New Roman" w:hAnsi="Calibri" w:cs="Calibri"/>
                <w:b/>
                <w:bCs/>
                <w:i/>
                <w:iCs/>
                <w:sz w:val="32"/>
                <w:szCs w:val="32"/>
                <w:lang w:eastAsia="lt-LT" w:bidi="lo-LA"/>
              </w:rPr>
              <w:t>Blogas paukštis, kuris savo lizdą teršia.</w:t>
            </w:r>
          </w:p>
          <w:p w:rsidR="006D198A" w:rsidRPr="00C96509" w:rsidRDefault="006D198A" w:rsidP="006D198A">
            <w:pPr>
              <w:shd w:val="clear" w:color="auto" w:fill="FFFFFF"/>
              <w:spacing w:before="120" w:after="120"/>
              <w:rPr>
                <w:rFonts w:ascii="Calibri" w:eastAsia="Times New Roman" w:hAnsi="Calibri" w:cs="Calibri"/>
                <w:i/>
                <w:iCs/>
                <w:sz w:val="24"/>
                <w:szCs w:val="24"/>
                <w:lang w:eastAsia="lt-LT" w:bidi="lo-LA"/>
              </w:rPr>
            </w:pPr>
          </w:p>
          <w:p w:rsidR="006D198A" w:rsidRPr="00C96509" w:rsidRDefault="006D198A" w:rsidP="006D198A">
            <w:pPr>
              <w:shd w:val="clear" w:color="auto" w:fill="FFFFFF"/>
              <w:spacing w:before="120" w:after="120"/>
              <w:rPr>
                <w:i/>
                <w:iCs/>
                <w:sz w:val="24"/>
                <w:szCs w:val="24"/>
                <w:lang w:eastAsia="lt-LT" w:bidi="lo-LA"/>
              </w:rPr>
            </w:pPr>
          </w:p>
          <w:p w:rsidR="006D198A" w:rsidRPr="00C96509" w:rsidRDefault="006D198A" w:rsidP="006D198A">
            <w:pPr>
              <w:spacing w:before="120"/>
              <w:outlineLvl w:val="0"/>
              <w:rPr>
                <w:rFonts w:ascii="Times New Roman" w:eastAsia="Times New Roman" w:hAnsi="Times New Roman" w:cs="Times New Roman"/>
                <w:bCs/>
                <w:i/>
                <w:iCs/>
                <w:noProof/>
                <w:kern w:val="36"/>
                <w:sz w:val="28"/>
                <w:szCs w:val="28"/>
                <w:lang w:eastAsia="lt-LT" w:bidi="lo-LA"/>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jc w:val="right"/>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p w:rsidR="006D198A" w:rsidRPr="00C96509" w:rsidRDefault="006D198A" w:rsidP="006D198A">
            <w:pPr>
              <w:spacing w:before="120"/>
              <w:outlineLvl w:val="0"/>
              <w:rPr>
                <w:rFonts w:ascii="Times New Roman" w:eastAsia="Times New Roman" w:hAnsi="Times New Roman" w:cs="Times New Roman"/>
                <w:b/>
                <w:i/>
                <w:iCs/>
                <w:noProof/>
                <w:kern w:val="36"/>
                <w:sz w:val="28"/>
                <w:szCs w:val="28"/>
                <w:lang w:val="en-US" w:eastAsia="lt-LT"/>
              </w:rPr>
            </w:pPr>
          </w:p>
        </w:tc>
      </w:tr>
    </w:tbl>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C113FF"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sidRPr="0025469F">
              <w:rPr>
                <w:rFonts w:ascii="Arial" w:eastAsia="Times New Roman" w:hAnsi="Arial" w:cs="Arial"/>
                <w:b/>
                <w:color w:val="000000"/>
                <w:kern w:val="36"/>
                <w:sz w:val="32"/>
                <w:szCs w:val="32"/>
                <w:highlight w:val="yellow"/>
                <w:lang w:val="en-US" w:eastAsia="lt-LT"/>
              </w:rPr>
              <w:t>NO 1.</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320DC4" w:rsidRPr="00F03C8C" w:rsidRDefault="00320DC4" w:rsidP="00320DC4">
            <w:pPr>
              <w:tabs>
                <w:tab w:val="left" w:pos="6349"/>
              </w:tabs>
              <w:rPr>
                <w:rFonts w:ascii="Arial" w:hAnsi="Arial" w:cs="Arial"/>
                <w:sz w:val="24"/>
                <w:szCs w:val="24"/>
              </w:rPr>
            </w:pPr>
          </w:p>
          <w:p w:rsidR="00320DC4" w:rsidRPr="00F03C8C" w:rsidRDefault="00A72D12" w:rsidP="00320DC4">
            <w:pPr>
              <w:rPr>
                <w:rFonts w:ascii="Arial" w:hAnsi="Arial" w:cs="Arial"/>
                <w:color w:val="0000FF" w:themeColor="hyperlink"/>
                <w:sz w:val="24"/>
                <w:szCs w:val="24"/>
                <w:u w:val="single"/>
                <w:lang w:val="en-GB"/>
              </w:rPr>
            </w:pPr>
            <w:hyperlink r:id="rId23" w:history="1">
              <w:r w:rsidR="00320DC4" w:rsidRPr="00F03C8C">
                <w:rPr>
                  <w:rFonts w:ascii="Arial" w:hAnsi="Arial" w:cs="Arial"/>
                  <w:color w:val="0000FF" w:themeColor="hyperlink"/>
                  <w:sz w:val="24"/>
                  <w:szCs w:val="24"/>
                  <w:u w:val="single"/>
                  <w:lang w:val="en-GB"/>
                </w:rPr>
                <w:t>http://www.msn.com/en-gb/news/offbeat/selfie-taker-smashes-pumpkin-sculpture/ar-AAnQc8d</w:t>
              </w:r>
            </w:hyperlink>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p>
          <w:p w:rsidR="00F03C8C" w:rsidRPr="00F03C8C" w:rsidRDefault="00F03C8C" w:rsidP="00320DC4">
            <w:pPr>
              <w:rPr>
                <w:rFonts w:ascii="Arial" w:hAnsi="Arial" w:cs="Arial"/>
                <w:b/>
                <w:bCs/>
                <w:sz w:val="24"/>
                <w:szCs w:val="24"/>
                <w:lang w:val="en-GB"/>
              </w:rPr>
            </w:pPr>
          </w:p>
          <w:p w:rsidR="00F03C8C" w:rsidRPr="00F03C8C" w:rsidRDefault="00F03C8C" w:rsidP="00320DC4">
            <w:pPr>
              <w:rPr>
                <w:rFonts w:ascii="Arial" w:hAnsi="Arial" w:cs="Arial"/>
                <w:b/>
                <w:bCs/>
                <w:sz w:val="24"/>
                <w:szCs w:val="24"/>
                <w:lang w:val="en-GB"/>
              </w:rPr>
            </w:pPr>
          </w:p>
          <w:p w:rsidR="00320DC4" w:rsidRPr="00F03C8C" w:rsidRDefault="00320DC4" w:rsidP="00320DC4">
            <w:pPr>
              <w:rPr>
                <w:rFonts w:ascii="Arial" w:hAnsi="Arial" w:cs="Arial"/>
                <w:b/>
                <w:bCs/>
                <w:sz w:val="24"/>
                <w:szCs w:val="24"/>
                <w:lang w:val="en-GB"/>
              </w:rPr>
            </w:pPr>
            <w:r w:rsidRPr="00F03C8C">
              <w:rPr>
                <w:rFonts w:ascii="Arial" w:hAnsi="Arial" w:cs="Arial"/>
                <w:b/>
                <w:bCs/>
                <w:sz w:val="24"/>
                <w:szCs w:val="24"/>
                <w:lang w:val="en-GB"/>
              </w:rPr>
              <w:t>Selfie-taker smashes pumpkin sculpture</w:t>
            </w:r>
          </w:p>
          <w:p w:rsidR="00320DC4" w:rsidRPr="00F03C8C" w:rsidRDefault="00F03C8C" w:rsidP="00320DC4">
            <w:pPr>
              <w:rPr>
                <w:rFonts w:ascii="Arial" w:hAnsi="Arial" w:cs="Arial"/>
                <w:sz w:val="24"/>
                <w:szCs w:val="24"/>
                <w:lang w:val="en-GB"/>
              </w:rPr>
            </w:pPr>
            <w:r w:rsidRPr="00F03C8C">
              <w:rPr>
                <w:rFonts w:ascii="Arial" w:hAnsi="Arial" w:cs="Arial"/>
                <w:noProof/>
                <w:sz w:val="24"/>
                <w:szCs w:val="24"/>
                <w:lang w:eastAsia="lt-LT" w:bidi="lo-LA"/>
              </w:rPr>
              <w:drawing>
                <wp:anchor distT="0" distB="0" distL="114300" distR="114300" simplePos="0" relativeHeight="251659264" behindDoc="0" locked="0" layoutInCell="1" allowOverlap="1" wp14:anchorId="04E5A0A6" wp14:editId="7850C3AA">
                  <wp:simplePos x="0" y="0"/>
                  <wp:positionH relativeFrom="column">
                    <wp:posOffset>-5715</wp:posOffset>
                  </wp:positionH>
                  <wp:positionV relativeFrom="paragraph">
                    <wp:posOffset>-1532890</wp:posOffset>
                  </wp:positionV>
                  <wp:extent cx="2239645" cy="1495425"/>
                  <wp:effectExtent l="0" t="0" r="8255" b="9525"/>
                  <wp:wrapSquare wrapText="bothSides"/>
                  <wp:docPr id="75" name="Paveikslėlis 75" descr="The pumpkins, before smashing.: &lt;p style=&quot;margin-bottom:1em;padding:0px 0.2em;font-size:13px;&quot;&gt;The pumpkins, before smashing. &lt;em&gt;Smithsonian Hirshhorn Museum and Sculpture Garden&lt;/em&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umpkins, before smashing.: &lt;p style=&quot;margin-bottom:1em;padding:0px 0.2em;font-size:13px;&quot;&gt;The pumpkins, before smashing. &lt;em&gt;Smithsonian Hirshhorn Museum and Sculpture Garden&lt;/em&gt;&lt;/p&g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39645"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20DC4" w:rsidRPr="00F03C8C" w:rsidRDefault="00320DC4" w:rsidP="00320DC4">
            <w:pPr>
              <w:rPr>
                <w:rFonts w:ascii="Arial" w:hAnsi="Arial" w:cs="Arial"/>
                <w:sz w:val="24"/>
                <w:szCs w:val="24"/>
                <w:lang w:val="en-GB"/>
              </w:rPr>
            </w:pPr>
            <w:r w:rsidRPr="00F03C8C">
              <w:rPr>
                <w:rFonts w:ascii="Arial" w:hAnsi="Arial" w:cs="Arial"/>
                <w:sz w:val="24"/>
                <w:szCs w:val="24"/>
                <w:lang w:val="en-GB"/>
              </w:rPr>
              <w:t>The art of the selfie can be destructive to art. Just last year, a man climbed a 126-year-old statue in Lisbon, Portugal, to take a selfie and brought it crumbling down. Recently, art work at the Smithsonian Museum and Sculpture Garden in the US capital suffered a similar fate.</w:t>
            </w:r>
          </w:p>
          <w:p w:rsidR="00F03C8C" w:rsidRPr="00F03C8C" w:rsidRDefault="00F03C8C"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r w:rsidRPr="00F03C8C">
              <w:rPr>
                <w:rFonts w:ascii="Arial" w:hAnsi="Arial" w:cs="Arial"/>
                <w:sz w:val="24"/>
                <w:szCs w:val="24"/>
                <w:lang w:val="en-GB"/>
              </w:rPr>
              <w:t xml:space="preserve">As Artnet </w:t>
            </w:r>
            <w:proofErr w:type="gramStart"/>
            <w:r w:rsidRPr="00F03C8C">
              <w:rPr>
                <w:rFonts w:ascii="Arial" w:hAnsi="Arial" w:cs="Arial"/>
                <w:sz w:val="24"/>
                <w:szCs w:val="24"/>
                <w:lang w:val="en-GB"/>
              </w:rPr>
              <w:t>reports, a man was</w:t>
            </w:r>
            <w:proofErr w:type="gramEnd"/>
            <w:r w:rsidRPr="00F03C8C">
              <w:rPr>
                <w:rFonts w:ascii="Arial" w:hAnsi="Arial" w:cs="Arial"/>
                <w:sz w:val="24"/>
                <w:szCs w:val="24"/>
                <w:lang w:val="en-GB"/>
              </w:rPr>
              <w:t xml:space="preserve"> wandering through a museum room called "All the Eternal Love I Have for the Pumpkins”, which is the creation of Japanese artist Yayoi Kusama. It seems that the man was moved to take a selfie. However, he was so overcome by the art that he slipped. He fell on one of the pumpkin sculptures and damaged it.</w:t>
            </w:r>
          </w:p>
          <w:p w:rsidR="00F03C8C" w:rsidRPr="00F03C8C" w:rsidRDefault="00F03C8C" w:rsidP="00320DC4">
            <w:pPr>
              <w:rPr>
                <w:rFonts w:ascii="Arial" w:hAnsi="Arial" w:cs="Arial"/>
                <w:sz w:val="24"/>
                <w:szCs w:val="24"/>
                <w:lang w:val="en-GB"/>
              </w:rPr>
            </w:pPr>
          </w:p>
          <w:p w:rsidR="00320DC4" w:rsidRPr="00F03C8C" w:rsidRDefault="00320DC4" w:rsidP="00320DC4">
            <w:pPr>
              <w:rPr>
                <w:rFonts w:ascii="Arial" w:hAnsi="Arial" w:cs="Arial"/>
                <w:sz w:val="24"/>
                <w:szCs w:val="24"/>
                <w:lang w:val="en-GB"/>
              </w:rPr>
            </w:pPr>
            <w:r w:rsidRPr="00F03C8C">
              <w:rPr>
                <w:rFonts w:ascii="Arial" w:hAnsi="Arial" w:cs="Arial"/>
                <w:sz w:val="24"/>
                <w:szCs w:val="24"/>
                <w:lang w:val="en-GB"/>
              </w:rPr>
              <w:t>A spokeswoman for the museum told me that the incident was "unintentional" and the room was opened again the next day. She added that the pumpkin, one of 60 in the room, could be replaced. However, she said that in response to this selfie-taker's imbalance, the museum had added extra security to protect against any recurrence.</w:t>
            </w:r>
          </w:p>
          <w:p w:rsidR="00F03C8C" w:rsidRPr="00F03C8C" w:rsidRDefault="00F03C8C" w:rsidP="00320DC4">
            <w:pPr>
              <w:rPr>
                <w:rFonts w:ascii="Arial" w:hAnsi="Arial" w:cs="Arial"/>
                <w:sz w:val="24"/>
                <w:szCs w:val="24"/>
                <w:lang w:val="en-GB"/>
              </w:rPr>
            </w:pPr>
          </w:p>
          <w:p w:rsidR="00EF2244" w:rsidRPr="00F03C8C" w:rsidRDefault="00320DC4" w:rsidP="00F03C8C">
            <w:pPr>
              <w:rPr>
                <w:rFonts w:ascii="Arial" w:hAnsi="Arial" w:cs="Arial"/>
                <w:sz w:val="24"/>
                <w:szCs w:val="24"/>
                <w:lang w:val="en-GB"/>
              </w:rPr>
            </w:pPr>
            <w:r w:rsidRPr="00F03C8C">
              <w:rPr>
                <w:rFonts w:ascii="Arial" w:hAnsi="Arial" w:cs="Arial"/>
                <w:sz w:val="24"/>
                <w:szCs w:val="24"/>
                <w:lang w:val="en-GB"/>
              </w:rPr>
              <w:t>“There's no point pleading to selfie-takers to stop. It's so much a part of contemporary culture that it's the way many people define their lives to themselves and describe them to others”, the spokeswoman said.</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sidRPr="00B4641F">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C113FF"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sidRPr="0025469F">
              <w:rPr>
                <w:rFonts w:ascii="Arial" w:eastAsia="Times New Roman" w:hAnsi="Arial" w:cs="Arial"/>
                <w:b/>
                <w:color w:val="000000"/>
                <w:kern w:val="36"/>
                <w:sz w:val="32"/>
                <w:szCs w:val="32"/>
                <w:highlight w:val="yellow"/>
                <w:lang w:val="en-US" w:eastAsia="lt-LT"/>
              </w:rPr>
              <w:t>NO 1.</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DA7770" w:rsidP="00DA7770">
            <w:pPr>
              <w:tabs>
                <w:tab w:val="left" w:pos="6349"/>
              </w:tabs>
              <w:rPr>
                <w:rFonts w:ascii="Arial" w:hAnsi="Arial" w:cs="Arial"/>
                <w:sz w:val="24"/>
                <w:szCs w:val="24"/>
              </w:rPr>
            </w:pPr>
          </w:p>
          <w:p w:rsidR="00DA7770" w:rsidRPr="00F03C8C" w:rsidRDefault="00A72D12" w:rsidP="00DA7770">
            <w:pPr>
              <w:rPr>
                <w:rFonts w:ascii="Arial" w:hAnsi="Arial" w:cs="Arial"/>
                <w:color w:val="0000FF" w:themeColor="hyperlink"/>
                <w:sz w:val="24"/>
                <w:szCs w:val="24"/>
                <w:u w:val="single"/>
                <w:lang w:val="en-GB"/>
              </w:rPr>
            </w:pPr>
            <w:hyperlink r:id="rId25" w:history="1">
              <w:r w:rsidR="00DA7770" w:rsidRPr="00F03C8C">
                <w:rPr>
                  <w:rFonts w:ascii="Arial" w:hAnsi="Arial" w:cs="Arial"/>
                  <w:color w:val="0000FF" w:themeColor="hyperlink"/>
                  <w:sz w:val="24"/>
                  <w:szCs w:val="24"/>
                  <w:u w:val="single"/>
                  <w:lang w:val="en-GB"/>
                </w:rPr>
                <w:t>http://www.msn.com/en-gb/news/offbeat/selfie-taker-smashes-pumpkin-sculpture/ar-AAnQc8d</w:t>
              </w:r>
            </w:hyperlink>
          </w:p>
          <w:p w:rsidR="00F03C8C" w:rsidRPr="00F03C8C" w:rsidRDefault="00F03C8C" w:rsidP="00DA7770">
            <w:pPr>
              <w:rPr>
                <w:rFonts w:ascii="Arial" w:hAnsi="Arial" w:cs="Arial"/>
                <w:color w:val="0000FF" w:themeColor="hyperlink"/>
                <w:sz w:val="24"/>
                <w:szCs w:val="24"/>
                <w:u w:val="single"/>
                <w:lang w:val="en-GB"/>
              </w:rPr>
            </w:pPr>
          </w:p>
          <w:p w:rsidR="00DA7770" w:rsidRPr="00F03C8C" w:rsidRDefault="00DA7770" w:rsidP="00DA7770">
            <w:pPr>
              <w:rPr>
                <w:rFonts w:ascii="Arial" w:hAnsi="Arial" w:cs="Arial"/>
                <w:color w:val="0000FF" w:themeColor="hyperlink"/>
                <w:sz w:val="24"/>
                <w:szCs w:val="24"/>
                <w:u w:val="single"/>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p>
          <w:p w:rsidR="00DA7770" w:rsidRPr="00F03C8C" w:rsidRDefault="00DA7770" w:rsidP="00DA7770">
            <w:pPr>
              <w:rPr>
                <w:rFonts w:ascii="Arial" w:hAnsi="Arial" w:cs="Arial"/>
                <w:b/>
                <w:bCs/>
                <w:sz w:val="24"/>
                <w:szCs w:val="24"/>
                <w:lang w:val="en-GB"/>
              </w:rPr>
            </w:pPr>
            <w:r w:rsidRPr="00F03C8C">
              <w:rPr>
                <w:rFonts w:ascii="Arial" w:hAnsi="Arial" w:cs="Arial"/>
                <w:b/>
                <w:bCs/>
                <w:sz w:val="24"/>
                <w:szCs w:val="24"/>
                <w:lang w:val="en-GB"/>
              </w:rPr>
              <w:t>Selfie-taker smashes pumpkin sculpture</w:t>
            </w:r>
          </w:p>
          <w:p w:rsidR="00DA7770" w:rsidRPr="00F03C8C" w:rsidRDefault="00F03C8C" w:rsidP="00DA7770">
            <w:pPr>
              <w:rPr>
                <w:rFonts w:ascii="Arial" w:hAnsi="Arial" w:cs="Arial"/>
                <w:sz w:val="24"/>
                <w:szCs w:val="24"/>
                <w:lang w:val="en-GB"/>
              </w:rPr>
            </w:pPr>
            <w:r w:rsidRPr="00F03C8C">
              <w:rPr>
                <w:rFonts w:ascii="Arial" w:hAnsi="Arial" w:cs="Arial"/>
                <w:noProof/>
                <w:sz w:val="24"/>
                <w:szCs w:val="24"/>
                <w:lang w:eastAsia="lt-LT" w:bidi="lo-LA"/>
              </w:rPr>
              <w:drawing>
                <wp:anchor distT="0" distB="0" distL="114300" distR="114300" simplePos="0" relativeHeight="251661312" behindDoc="0" locked="0" layoutInCell="1" allowOverlap="1" wp14:anchorId="73FDC034" wp14:editId="68C38D0A">
                  <wp:simplePos x="0" y="0"/>
                  <wp:positionH relativeFrom="column">
                    <wp:posOffset>-5715</wp:posOffset>
                  </wp:positionH>
                  <wp:positionV relativeFrom="paragraph">
                    <wp:posOffset>-1532255</wp:posOffset>
                  </wp:positionV>
                  <wp:extent cx="2190750" cy="1462405"/>
                  <wp:effectExtent l="0" t="0" r="0" b="4445"/>
                  <wp:wrapSquare wrapText="bothSides"/>
                  <wp:docPr id="76" name="Paveikslėlis 76" descr="The pumpkins, before smashing.: &lt;p style=&quot;margin-bottom:1em;padding:0px 0.2em;font-size:13px;&quot;&gt;The pumpkins, before smashing. &lt;em&gt;Smithsonian Hirshhorn Museum and Sculpture Garden&lt;/em&gt;&lt;/p&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pumpkins, before smashing.: &lt;p style=&quot;margin-bottom:1em;padding:0px 0.2em;font-size:13px;&quot;&gt;The pumpkins, before smashing. &lt;em&gt;Smithsonian Hirshhorn Museum and Sculpture Garden&lt;/em&gt;&lt;/p&g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14624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The art of the selfie can be destructive to art. Just last year, a man climbed a 126-year-old statue in Lisbon, Portugal, to take a selfie and brought it crumbling down. Recently, art work at the Smithsonian Museum and Sculpture Garden in the US capital suffered a similar fate.</w:t>
            </w:r>
          </w:p>
          <w:p w:rsidR="00F03C8C" w:rsidRPr="00F03C8C" w:rsidRDefault="00F03C8C"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 xml:space="preserve">As Artnet </w:t>
            </w:r>
            <w:proofErr w:type="gramStart"/>
            <w:r w:rsidRPr="00F03C8C">
              <w:rPr>
                <w:rFonts w:ascii="Arial" w:hAnsi="Arial" w:cs="Arial"/>
                <w:sz w:val="24"/>
                <w:szCs w:val="24"/>
                <w:lang w:val="en-GB"/>
              </w:rPr>
              <w:t>reports, a man was</w:t>
            </w:r>
            <w:proofErr w:type="gramEnd"/>
            <w:r w:rsidRPr="00F03C8C">
              <w:rPr>
                <w:rFonts w:ascii="Arial" w:hAnsi="Arial" w:cs="Arial"/>
                <w:sz w:val="24"/>
                <w:szCs w:val="24"/>
                <w:lang w:val="en-GB"/>
              </w:rPr>
              <w:t xml:space="preserve"> wandering through a museum room called "All the Eternal Love I Have for the Pumpkins”, which is the creation of Japanese artist Yayoi Kusama. It seems that the man was moved to take a selfie. However, he was so overcome by the art that he slipped. He fell on one of the pumpkin sculptures and damaged it.</w:t>
            </w:r>
          </w:p>
          <w:p w:rsidR="00F03C8C" w:rsidRPr="00F03C8C" w:rsidRDefault="00F03C8C"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A spokeswoman for the museum told me that the incident was "unintentional" and the room was opened again the next day. She added that the pumpkin, one of 60 in the room, could be replaced. However, she said that in response to this selfie-taker's imbalance, the museum had added extra security to protect against any recurrence.</w:t>
            </w:r>
          </w:p>
          <w:p w:rsidR="00F03C8C" w:rsidRPr="00F03C8C" w:rsidRDefault="00F03C8C" w:rsidP="00DA7770">
            <w:pPr>
              <w:rPr>
                <w:rFonts w:ascii="Arial" w:hAnsi="Arial" w:cs="Arial"/>
                <w:sz w:val="24"/>
                <w:szCs w:val="24"/>
                <w:lang w:val="en-GB"/>
              </w:rPr>
            </w:pPr>
          </w:p>
          <w:p w:rsidR="00EF2244" w:rsidRPr="00A80D7D" w:rsidRDefault="00DA7770" w:rsidP="00A80D7D">
            <w:pPr>
              <w:rPr>
                <w:rFonts w:ascii="Arial" w:hAnsi="Arial" w:cs="Arial"/>
                <w:sz w:val="24"/>
                <w:szCs w:val="24"/>
                <w:lang w:val="en-GB"/>
              </w:rPr>
            </w:pPr>
            <w:r w:rsidRPr="00F03C8C">
              <w:rPr>
                <w:rFonts w:ascii="Arial" w:hAnsi="Arial" w:cs="Arial"/>
                <w:sz w:val="24"/>
                <w:szCs w:val="24"/>
                <w:lang w:val="en-GB"/>
              </w:rPr>
              <w:t>“There's no point pleading to selfie-takers to stop. It's so much a part of contemporary culture that it's the way many people define their lives to themselves and describe them to</w:t>
            </w:r>
            <w:r w:rsidR="00A80D7D">
              <w:rPr>
                <w:rFonts w:ascii="Arial" w:hAnsi="Arial" w:cs="Arial"/>
                <w:sz w:val="24"/>
                <w:szCs w:val="24"/>
                <w:lang w:val="en-GB"/>
              </w:rPr>
              <w:t xml:space="preserve"> others”, the spokeswoman said.</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A80D7D" w:rsidRDefault="00A80D7D"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C113FF"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2</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A72D12" w:rsidP="00DA7770">
            <w:pPr>
              <w:rPr>
                <w:rFonts w:ascii="Arial" w:hAnsi="Arial" w:cs="Arial"/>
                <w:sz w:val="24"/>
                <w:szCs w:val="24"/>
                <w:lang w:val="en-GB"/>
              </w:rPr>
            </w:pPr>
            <w:hyperlink r:id="rId26" w:history="1">
              <w:r w:rsidR="00F03C8C" w:rsidRPr="00F03C8C">
                <w:rPr>
                  <w:rStyle w:val="Hipersaitas"/>
                  <w:rFonts w:ascii="Arial" w:hAnsi="Arial" w:cs="Arial"/>
                  <w:lang w:val="en-GB"/>
                </w:rPr>
                <w:t>http://edition.cnn.com/2017/04/03/travel/britain-red-telephone-box-reinvented/</w:t>
              </w:r>
            </w:hyperlink>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b/>
                <w:bCs/>
                <w:sz w:val="24"/>
                <w:szCs w:val="24"/>
              </w:rPr>
            </w:pPr>
            <w:r w:rsidRPr="00F03C8C">
              <w:rPr>
                <w:noProof/>
                <w:sz w:val="24"/>
                <w:szCs w:val="24"/>
                <w:lang w:eastAsia="lt-LT" w:bidi="lo-LA"/>
              </w:rPr>
              <w:t xml:space="preserve">     </w:t>
            </w:r>
            <w:r w:rsidRPr="00F03C8C">
              <w:rPr>
                <w:noProof/>
                <w:sz w:val="24"/>
                <w:szCs w:val="24"/>
                <w:lang w:eastAsia="lt-LT" w:bidi="lo-LA"/>
              </w:rPr>
              <w:drawing>
                <wp:inline distT="0" distB="0" distL="0" distR="0" wp14:anchorId="489F2C6E" wp14:editId="1D784B6F">
                  <wp:extent cx="1868557" cy="1358756"/>
                  <wp:effectExtent l="0" t="0" r="0" b="0"/>
                  <wp:docPr id="78" name="Paveikslėlis 78" descr="Red Kiosk Company transformed these iconic kiosks at the end of Brighton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Kiosk Company transformed these iconic kiosks at the end of Brighton p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9818" cy="1359673"/>
                          </a:xfrm>
                          <a:prstGeom prst="rect">
                            <a:avLst/>
                          </a:prstGeom>
                          <a:noFill/>
                          <a:ln>
                            <a:noFill/>
                          </a:ln>
                        </pic:spPr>
                      </pic:pic>
                    </a:graphicData>
                  </a:graphic>
                </wp:inline>
              </w:drawing>
            </w:r>
            <w:r w:rsidRPr="00F03C8C">
              <w:rPr>
                <w:noProof/>
                <w:sz w:val="24"/>
                <w:szCs w:val="24"/>
                <w:lang w:eastAsia="lt-LT" w:bidi="lo-LA"/>
              </w:rPr>
              <w:t xml:space="preserve"> </w:t>
            </w:r>
            <w:r w:rsidRPr="00F03C8C">
              <w:rPr>
                <w:rFonts w:ascii="Arial" w:hAnsi="Arial" w:cs="Arial"/>
                <w:b/>
                <w:bCs/>
                <w:sz w:val="24"/>
                <w:szCs w:val="24"/>
              </w:rPr>
              <w:t>Britain's classic red telephone boxes get a makeover</w:t>
            </w:r>
          </w:p>
          <w:p w:rsidR="00F03C8C" w:rsidRPr="00F03C8C" w:rsidRDefault="00F03C8C" w:rsidP="00DA7770">
            <w:pPr>
              <w:rPr>
                <w:rFonts w:ascii="Arial" w:hAnsi="Arial" w:cs="Arial"/>
                <w:b/>
                <w:bCs/>
                <w:sz w:val="24"/>
                <w:szCs w:val="24"/>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The red British telephone booth is a universally recognized icon. It was first introduced in 1924. More than 90 years later, the phone box is a popular backdrop for thousands of selfies, but thanks to smartphones, they are becoming obsolete. Some, however, are being preserved as part of the national heritage.</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British Telecom introduced an "adopt a kiosk" program, encouraging communities to buy phone boxes for £1 and give them a new life. "We want to save as many as we can”, BT said.</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 xml:space="preserve">“In the seaside town of Brighton, two phone boxes were spotted by locals Edward and Steve: "We thought we could sell sunglasses and sunhats from them". They also helped their </w:t>
            </w:r>
            <w:proofErr w:type="gramStart"/>
            <w:r w:rsidRPr="00F03C8C">
              <w:rPr>
                <w:rFonts w:ascii="Arial" w:hAnsi="Arial" w:cs="Arial"/>
                <w:sz w:val="24"/>
                <w:szCs w:val="24"/>
                <w:lang w:val="en-GB"/>
              </w:rPr>
              <w:t>friend  transform</w:t>
            </w:r>
            <w:proofErr w:type="gramEnd"/>
            <w:r w:rsidRPr="00F03C8C">
              <w:rPr>
                <w:rFonts w:ascii="Arial" w:hAnsi="Arial" w:cs="Arial"/>
                <w:sz w:val="24"/>
                <w:szCs w:val="24"/>
                <w:lang w:val="en-GB"/>
              </w:rPr>
              <w:t xml:space="preserve"> a phone box into a thriving cafe, which is regularly photographed, making numerous appearances on Instagram and Facebook.</w:t>
            </w:r>
          </w:p>
          <w:p w:rsidR="00F03C8C" w:rsidRPr="00F03C8C" w:rsidRDefault="00F03C8C"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 xml:space="preserve">In the Scottish hamlet of Merrywell, the community has converted its local phone box into an nternet cafe – a digital oasis in the Scottish Highlands where 3G and 4G phone signals are hard to find. Another community came together to transform a phone box into a mini-library. </w:t>
            </w:r>
          </w:p>
          <w:p w:rsidR="006D198A" w:rsidRDefault="006D198A" w:rsidP="00F03C8C">
            <w:pPr>
              <w:rPr>
                <w:rFonts w:ascii="Arial" w:hAnsi="Arial" w:cs="Arial"/>
                <w:sz w:val="24"/>
                <w:szCs w:val="24"/>
                <w:lang w:val="en-GB"/>
              </w:rPr>
            </w:pPr>
          </w:p>
          <w:p w:rsidR="00DA7770" w:rsidRPr="00F03C8C" w:rsidRDefault="00DA7770" w:rsidP="00F03C8C">
            <w:pPr>
              <w:rPr>
                <w:rFonts w:ascii="Arial" w:hAnsi="Arial" w:cs="Arial"/>
                <w:sz w:val="24"/>
                <w:szCs w:val="24"/>
                <w:lang w:val="en-GB"/>
              </w:rPr>
            </w:pPr>
            <w:r w:rsidRPr="00F03C8C">
              <w:rPr>
                <w:rFonts w:ascii="Arial" w:hAnsi="Arial" w:cs="Arial"/>
                <w:sz w:val="24"/>
                <w:szCs w:val="24"/>
                <w:lang w:val="en-GB"/>
              </w:rPr>
              <w:t>Telephone boxes are also being converted into mini work stations for tourists. Its booths are decked out with printers, a 25-inch screen, a powerbank of plugs and a hot drinks machine.</w:t>
            </w:r>
          </w:p>
          <w:p w:rsidR="00DA7770" w:rsidRPr="00620C6D" w:rsidRDefault="00DA7770" w:rsidP="00EF2244">
            <w:pPr>
              <w:shd w:val="clear" w:color="auto" w:fill="FFFFFF"/>
              <w:spacing w:before="120"/>
              <w:jc w:val="right"/>
              <w:outlineLvl w:val="0"/>
              <w:rPr>
                <w:rFonts w:ascii="Arial" w:eastAsia="Times New Roman" w:hAnsi="Arial" w:cs="Arial"/>
                <w:color w:val="000000"/>
                <w:kern w:val="36"/>
                <w:lang w:val="en-US" w:eastAsia="lt-LT"/>
              </w:rPr>
            </w:pP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C113FF"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2</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Default="00A72D12" w:rsidP="00DA7770">
            <w:pPr>
              <w:rPr>
                <w:rFonts w:ascii="Arial" w:hAnsi="Arial" w:cs="Arial"/>
                <w:sz w:val="24"/>
                <w:szCs w:val="24"/>
                <w:lang w:val="en-GB"/>
              </w:rPr>
            </w:pPr>
            <w:hyperlink r:id="rId28" w:history="1">
              <w:r w:rsidR="00F03C8C" w:rsidRPr="001071D1">
                <w:rPr>
                  <w:rStyle w:val="Hipersaitas"/>
                  <w:rFonts w:ascii="Arial" w:hAnsi="Arial" w:cs="Arial"/>
                  <w:lang w:val="en-GB"/>
                </w:rPr>
                <w:t>http://edition.cnn.com/2017/04/03/travel/britain-red-telephone-box-reinvented/</w:t>
              </w:r>
            </w:hyperlink>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b/>
                <w:bCs/>
                <w:sz w:val="24"/>
                <w:szCs w:val="24"/>
              </w:rPr>
            </w:pPr>
            <w:r w:rsidRPr="00F03C8C">
              <w:rPr>
                <w:noProof/>
                <w:sz w:val="24"/>
                <w:szCs w:val="24"/>
                <w:lang w:eastAsia="lt-LT" w:bidi="lo-LA"/>
              </w:rPr>
              <w:t xml:space="preserve">     </w:t>
            </w:r>
            <w:r w:rsidRPr="00F03C8C">
              <w:rPr>
                <w:noProof/>
                <w:sz w:val="24"/>
                <w:szCs w:val="24"/>
                <w:lang w:eastAsia="lt-LT" w:bidi="lo-LA"/>
              </w:rPr>
              <w:drawing>
                <wp:inline distT="0" distB="0" distL="0" distR="0" wp14:anchorId="0CF5FFA5" wp14:editId="545D18A9">
                  <wp:extent cx="1868557" cy="1358756"/>
                  <wp:effectExtent l="0" t="0" r="0" b="0"/>
                  <wp:docPr id="80" name="Paveikslėlis 80" descr="Red Kiosk Company transformed these iconic kiosks at the end of Brighton 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d Kiosk Company transformed these iconic kiosks at the end of Brighton pie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69818" cy="1359673"/>
                          </a:xfrm>
                          <a:prstGeom prst="rect">
                            <a:avLst/>
                          </a:prstGeom>
                          <a:noFill/>
                          <a:ln>
                            <a:noFill/>
                          </a:ln>
                        </pic:spPr>
                      </pic:pic>
                    </a:graphicData>
                  </a:graphic>
                </wp:inline>
              </w:drawing>
            </w:r>
            <w:r w:rsidRPr="00F03C8C">
              <w:rPr>
                <w:noProof/>
                <w:sz w:val="24"/>
                <w:szCs w:val="24"/>
                <w:lang w:eastAsia="lt-LT" w:bidi="lo-LA"/>
              </w:rPr>
              <w:t xml:space="preserve"> </w:t>
            </w:r>
            <w:r w:rsidRPr="00F03C8C">
              <w:rPr>
                <w:rFonts w:ascii="Arial" w:hAnsi="Arial" w:cs="Arial"/>
                <w:b/>
                <w:bCs/>
                <w:sz w:val="24"/>
                <w:szCs w:val="24"/>
              </w:rPr>
              <w:t>Britain's classic red telephone boxes get a makeover</w:t>
            </w:r>
          </w:p>
          <w:p w:rsidR="00F03C8C" w:rsidRPr="00F03C8C" w:rsidRDefault="00F03C8C" w:rsidP="00DA7770">
            <w:pPr>
              <w:rPr>
                <w:rFonts w:ascii="Arial" w:hAnsi="Arial" w:cs="Arial"/>
                <w:b/>
                <w:bCs/>
                <w:sz w:val="24"/>
                <w:szCs w:val="24"/>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The red British telephone booth is a universally recognized icon. It was first introduced in 1924. More than 90 years later, the phone box is a popular backdrop for thousands of selfies, but thanks to smartphones, they are becoming obsolete. Some, however, are being preserved as part of the national heritage.</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British Telecom introduced an "adopt a kiosk" program, encouraging communities to buy phone boxes for £1 and give them a new life. "We want to save as ma</w:t>
            </w:r>
            <w:r w:rsidR="006D198A">
              <w:rPr>
                <w:rFonts w:ascii="Arial" w:hAnsi="Arial" w:cs="Arial"/>
                <w:sz w:val="24"/>
                <w:szCs w:val="24"/>
                <w:lang w:val="en-GB"/>
              </w:rPr>
              <w:t>ny as we can”, BT</w:t>
            </w:r>
            <w:r w:rsidRPr="00F03C8C">
              <w:rPr>
                <w:rFonts w:ascii="Arial" w:hAnsi="Arial" w:cs="Arial"/>
                <w:sz w:val="24"/>
                <w:szCs w:val="24"/>
                <w:lang w:val="en-GB"/>
              </w:rPr>
              <w:t xml:space="preserve"> said.</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 xml:space="preserve">“In the seaside town of Brighton, two phone boxes were spotted by locals Edward and Steve: "We thought we could sell sunglasses and sunhats from them". They also helped their </w:t>
            </w:r>
            <w:proofErr w:type="gramStart"/>
            <w:r w:rsidRPr="00F03C8C">
              <w:rPr>
                <w:rFonts w:ascii="Arial" w:hAnsi="Arial" w:cs="Arial"/>
                <w:sz w:val="24"/>
                <w:szCs w:val="24"/>
                <w:lang w:val="en-GB"/>
              </w:rPr>
              <w:t>friend  transform</w:t>
            </w:r>
            <w:proofErr w:type="gramEnd"/>
            <w:r w:rsidRPr="00F03C8C">
              <w:rPr>
                <w:rFonts w:ascii="Arial" w:hAnsi="Arial" w:cs="Arial"/>
                <w:sz w:val="24"/>
                <w:szCs w:val="24"/>
                <w:lang w:val="en-GB"/>
              </w:rPr>
              <w:t xml:space="preserve"> a phone box into a thriving cafe, which is regularly photographed, making numerous appearances on Instagram and Facebook.</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 xml:space="preserve">In the Scottish hamlet of Merrywell, the community has converted its local phone box into an nternet cafe – a digital oasis in the Scottish Highlands where 3G and 4G phone signals are hard to find. Another community came together to transform a phone box into a mini-library. </w:t>
            </w:r>
          </w:p>
          <w:p w:rsidR="006D198A" w:rsidRPr="00F03C8C" w:rsidRDefault="006D198A" w:rsidP="00DA7770">
            <w:pPr>
              <w:rPr>
                <w:rFonts w:ascii="Arial" w:hAnsi="Arial" w:cs="Arial"/>
                <w:sz w:val="24"/>
                <w:szCs w:val="24"/>
                <w:lang w:val="en-GB"/>
              </w:rPr>
            </w:pPr>
          </w:p>
          <w:p w:rsidR="00DA7770" w:rsidRPr="00F03C8C" w:rsidRDefault="00DA7770" w:rsidP="00F03C8C">
            <w:pPr>
              <w:rPr>
                <w:rFonts w:ascii="Arial" w:hAnsi="Arial" w:cs="Arial"/>
                <w:sz w:val="24"/>
                <w:szCs w:val="24"/>
                <w:lang w:val="en-GB"/>
              </w:rPr>
            </w:pPr>
            <w:r w:rsidRPr="00F03C8C">
              <w:rPr>
                <w:rFonts w:ascii="Arial" w:hAnsi="Arial" w:cs="Arial"/>
                <w:sz w:val="24"/>
                <w:szCs w:val="24"/>
                <w:lang w:val="en-GB"/>
              </w:rPr>
              <w:t>Telephone boxes are also being converted into mini work stations for tourists. Its booths are decked out with printers, a 25-inch screen, a powerbank of plugs and a hot drinks machine.</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3</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http://www.huffingtonpost.com/entry/senior-couple-breaks-world-rec</w:t>
            </w:r>
            <w:r w:rsidR="00F03C8C">
              <w:rPr>
                <w:rFonts w:ascii="Arial" w:hAnsi="Arial" w:cs="Arial"/>
                <w:sz w:val="24"/>
                <w:szCs w:val="24"/>
                <w:lang w:val="en-GB"/>
              </w:rPr>
              <w:t>ord-for-most-tattos</w:t>
            </w:r>
          </w:p>
          <w:p w:rsidR="00F03C8C" w:rsidRDefault="00DA7770" w:rsidP="00DA7770">
            <w:pPr>
              <w:rPr>
                <w:rFonts w:ascii="Arial" w:hAnsi="Arial" w:cs="Arial"/>
                <w:b/>
                <w:bCs/>
                <w:sz w:val="24"/>
                <w:szCs w:val="24"/>
                <w:lang w:val="en-GB"/>
              </w:rPr>
            </w:pPr>
            <w:r w:rsidRPr="00F03C8C">
              <w:rPr>
                <w:noProof/>
                <w:sz w:val="24"/>
                <w:szCs w:val="24"/>
                <w:lang w:eastAsia="lt-LT" w:bidi="lo-LA"/>
              </w:rPr>
              <w:drawing>
                <wp:inline distT="0" distB="0" distL="0" distR="0" wp14:anchorId="4DD72061" wp14:editId="51020BFE">
                  <wp:extent cx="1951407" cy="1526650"/>
                  <wp:effectExtent l="0" t="0" r="0" b="0"/>
                  <wp:docPr id="81" name="Paveikslėlis 81" descr="http://img.huffingtonpost.com/asset/scalefit_720_noupscale/57d2cd371800006c32bd05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uffingtonpost.com/asset/scalefit_720_noupscale/57d2cd371800006c32bd05c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3591" cy="1528359"/>
                          </a:xfrm>
                          <a:prstGeom prst="rect">
                            <a:avLst/>
                          </a:prstGeom>
                          <a:noFill/>
                          <a:ln>
                            <a:noFill/>
                          </a:ln>
                        </pic:spPr>
                      </pic:pic>
                    </a:graphicData>
                  </a:graphic>
                </wp:inline>
              </w:drawing>
            </w:r>
          </w:p>
          <w:p w:rsidR="00DA7770" w:rsidRDefault="00DA7770" w:rsidP="00DA7770">
            <w:pPr>
              <w:rPr>
                <w:rFonts w:ascii="Arial" w:hAnsi="Arial" w:cs="Arial"/>
                <w:b/>
                <w:bCs/>
                <w:sz w:val="24"/>
                <w:szCs w:val="24"/>
                <w:lang w:val="en-GB"/>
              </w:rPr>
            </w:pPr>
            <w:r w:rsidRPr="00F03C8C">
              <w:rPr>
                <w:rFonts w:ascii="Arial" w:hAnsi="Arial" w:cs="Arial"/>
                <w:b/>
                <w:bCs/>
                <w:sz w:val="24"/>
                <w:szCs w:val="24"/>
                <w:lang w:val="en-GB"/>
              </w:rPr>
              <w:t>Senior Couple Breaks World Record For Most Tattoos On The Body</w:t>
            </w:r>
          </w:p>
          <w:p w:rsidR="00F03C8C" w:rsidRPr="00F03C8C" w:rsidRDefault="00F03C8C" w:rsidP="00DA7770">
            <w:pPr>
              <w:rPr>
                <w:rFonts w:ascii="Arial" w:hAnsi="Arial" w:cs="Arial"/>
                <w:b/>
                <w:bCs/>
                <w:sz w:val="24"/>
                <w:szCs w:val="24"/>
                <w:lang w:val="en-GB"/>
              </w:rPr>
            </w:pPr>
          </w:p>
          <w:p w:rsidR="006D198A" w:rsidRDefault="00DA7770" w:rsidP="00DA7770">
            <w:pPr>
              <w:rPr>
                <w:rFonts w:ascii="Arial" w:hAnsi="Arial" w:cs="Arial"/>
                <w:sz w:val="24"/>
                <w:szCs w:val="24"/>
                <w:lang w:val="en-GB"/>
              </w:rPr>
            </w:pPr>
            <w:r w:rsidRPr="00F03C8C">
              <w:rPr>
                <w:rFonts w:ascii="Arial" w:hAnsi="Arial" w:cs="Arial"/>
                <w:sz w:val="24"/>
                <w:szCs w:val="24"/>
                <w:lang w:val="en-GB"/>
              </w:rPr>
              <w:t>They’ve both been recognized by Guinness World Records.</w:t>
            </w:r>
            <w:r w:rsidR="00F03C8C">
              <w:rPr>
                <w:rFonts w:ascii="Arial" w:hAnsi="Arial" w:cs="Arial"/>
                <w:sz w:val="24"/>
                <w:szCs w:val="24"/>
                <w:lang w:val="en-GB"/>
              </w:rPr>
              <w:t xml:space="preserve"> </w:t>
            </w:r>
          </w:p>
          <w:p w:rsidR="006D198A" w:rsidRDefault="006D198A"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Charlotte Guttenberg, 67, says that when she got her first tattoo 10 years ago, her mother thought she had become “a child of the devil.” Today, with tattoos covering 91.5 percent of her body, she’s just been named as the most tattooed female senior citizen on the planet.</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 xml:space="preserve">And the love of her life, Charles “Chuck” Helmke? At age 75, he’s also just </w:t>
            </w:r>
            <w:r w:rsidR="006D198A">
              <w:rPr>
                <w:rFonts w:ascii="Arial" w:hAnsi="Arial" w:cs="Arial"/>
                <w:sz w:val="24"/>
                <w:szCs w:val="24"/>
                <w:lang w:val="en-GB"/>
              </w:rPr>
              <w:t>been recognized</w:t>
            </w:r>
            <w:r w:rsidRPr="00F03C8C">
              <w:rPr>
                <w:rFonts w:ascii="Arial" w:hAnsi="Arial" w:cs="Arial"/>
                <w:sz w:val="24"/>
                <w:szCs w:val="24"/>
                <w:lang w:val="en-GB"/>
              </w:rPr>
              <w:t xml:space="preserve"> as the most tattooed male senior citizen, with 93.75 percent of his body covered in ink.</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Chuck got his first tattoo when he was in the U.S. Army, in 1959. After getting a few more tattoos with some army buddies, he went on a 40-year hiatus and did not get another tattoo until 2000. The retired self-defense trainer met Charlotte, an author, in late 2006 as she was getting a fairly substantial tattoo. He kindly sat beside her to help ease her nerves. The two, both from Melbourne, Florida, fell in love and have been together since 2007.</w:t>
            </w:r>
          </w:p>
          <w:p w:rsidR="00F03C8C" w:rsidRPr="00F03C8C" w:rsidRDefault="00F03C8C" w:rsidP="00DA7770">
            <w:pPr>
              <w:rPr>
                <w:rFonts w:ascii="Arial" w:hAnsi="Arial" w:cs="Arial"/>
                <w:sz w:val="24"/>
                <w:szCs w:val="24"/>
                <w:lang w:val="en-GB"/>
              </w:rPr>
            </w:pPr>
          </w:p>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They both say they’re honored to have achieved the Guinness recognition. Charlotte hopes to use her newfound fame to promote mutual respect among tattooed and un-tattooed people.</w:t>
            </w:r>
          </w:p>
          <w:p w:rsidR="00EF2244" w:rsidRPr="00620C6D" w:rsidRDefault="00EF2244" w:rsidP="00F03C8C">
            <w:pPr>
              <w:shd w:val="clear" w:color="auto" w:fill="FFFFFF"/>
              <w:spacing w:before="120"/>
              <w:outlineLvl w:val="0"/>
              <w:rPr>
                <w:rFonts w:ascii="Arial" w:eastAsia="Times New Roman" w:hAnsi="Arial" w:cs="Arial"/>
                <w:color w:val="000000"/>
                <w:kern w:val="36"/>
                <w:lang w:val="en-US" w:eastAsia="lt-LT"/>
              </w:rPr>
            </w:pPr>
          </w:p>
        </w:tc>
      </w:tr>
    </w:tbl>
    <w:p w:rsidR="00EF2244" w:rsidRDefault="00EF2244"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3</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DA7770" w:rsidP="00DA7770">
            <w:pPr>
              <w:rPr>
                <w:rFonts w:ascii="Arial" w:hAnsi="Arial" w:cs="Arial"/>
                <w:sz w:val="24"/>
                <w:szCs w:val="24"/>
              </w:rPr>
            </w:pPr>
            <w:r w:rsidRPr="00F03C8C">
              <w:rPr>
                <w:rFonts w:ascii="Arial" w:hAnsi="Arial" w:cs="Arial"/>
                <w:sz w:val="24"/>
                <w:szCs w:val="24"/>
              </w:rPr>
              <w:t>http://www.huffingtonpost.com/entry/senior-couple-breaks-world</w:t>
            </w:r>
            <w:r w:rsidR="00F03C8C">
              <w:rPr>
                <w:rFonts w:ascii="Arial" w:hAnsi="Arial" w:cs="Arial"/>
                <w:sz w:val="24"/>
                <w:szCs w:val="24"/>
              </w:rPr>
              <w:t>-record-for-most-tattoos</w:t>
            </w:r>
          </w:p>
          <w:p w:rsidR="00F03C8C" w:rsidRDefault="00DA7770" w:rsidP="00DA7770">
            <w:pPr>
              <w:rPr>
                <w:rFonts w:ascii="Arial" w:hAnsi="Arial" w:cs="Arial"/>
                <w:b/>
                <w:bCs/>
                <w:sz w:val="24"/>
                <w:szCs w:val="24"/>
              </w:rPr>
            </w:pPr>
            <w:r w:rsidRPr="00F03C8C">
              <w:rPr>
                <w:noProof/>
                <w:sz w:val="24"/>
                <w:szCs w:val="24"/>
                <w:lang w:eastAsia="lt-LT" w:bidi="lo-LA"/>
              </w:rPr>
              <w:drawing>
                <wp:inline distT="0" distB="0" distL="0" distR="0" wp14:anchorId="1CB5A6B9" wp14:editId="7FC9C206">
                  <wp:extent cx="1951407" cy="1526650"/>
                  <wp:effectExtent l="0" t="0" r="0" b="0"/>
                  <wp:docPr id="11" name="Paveikslėlis 11" descr="http://img.huffingtonpost.com/asset/scalefit_720_noupscale/57d2cd371800006c32bd05c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huffingtonpost.com/asset/scalefit_720_noupscale/57d2cd371800006c32bd05c7.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53591" cy="1528359"/>
                          </a:xfrm>
                          <a:prstGeom prst="rect">
                            <a:avLst/>
                          </a:prstGeom>
                          <a:noFill/>
                          <a:ln>
                            <a:noFill/>
                          </a:ln>
                        </pic:spPr>
                      </pic:pic>
                    </a:graphicData>
                  </a:graphic>
                </wp:inline>
              </w:drawing>
            </w:r>
          </w:p>
          <w:p w:rsidR="00DA7770" w:rsidRDefault="00DA7770" w:rsidP="00DA7770">
            <w:pPr>
              <w:rPr>
                <w:rFonts w:ascii="Arial" w:hAnsi="Arial" w:cs="Arial"/>
                <w:b/>
                <w:bCs/>
                <w:sz w:val="24"/>
                <w:szCs w:val="24"/>
              </w:rPr>
            </w:pPr>
            <w:r w:rsidRPr="00F03C8C">
              <w:rPr>
                <w:rFonts w:ascii="Arial" w:hAnsi="Arial" w:cs="Arial"/>
                <w:b/>
                <w:bCs/>
                <w:sz w:val="24"/>
                <w:szCs w:val="24"/>
              </w:rPr>
              <w:t>Senior Couple Breaks World Record For Most Tattoos On The Body</w:t>
            </w:r>
          </w:p>
          <w:p w:rsidR="00F03C8C" w:rsidRPr="00F03C8C" w:rsidRDefault="00F03C8C" w:rsidP="00DA7770">
            <w:pPr>
              <w:rPr>
                <w:rFonts w:ascii="Arial" w:hAnsi="Arial" w:cs="Arial"/>
                <w:b/>
                <w:bCs/>
                <w:sz w:val="24"/>
                <w:szCs w:val="24"/>
              </w:rPr>
            </w:pPr>
          </w:p>
          <w:p w:rsidR="006D198A" w:rsidRDefault="00DA7770" w:rsidP="00DA7770">
            <w:pPr>
              <w:rPr>
                <w:rFonts w:ascii="Arial" w:hAnsi="Arial" w:cs="Arial"/>
                <w:sz w:val="24"/>
                <w:szCs w:val="24"/>
              </w:rPr>
            </w:pPr>
            <w:r w:rsidRPr="00F03C8C">
              <w:rPr>
                <w:rFonts w:ascii="Arial" w:hAnsi="Arial" w:cs="Arial"/>
                <w:sz w:val="24"/>
                <w:szCs w:val="24"/>
              </w:rPr>
              <w:t>They’ve both been recognized by Guinness World Records.</w:t>
            </w:r>
            <w:r w:rsidR="00F03C8C">
              <w:rPr>
                <w:rFonts w:ascii="Arial" w:hAnsi="Arial" w:cs="Arial"/>
                <w:sz w:val="24"/>
                <w:szCs w:val="24"/>
              </w:rPr>
              <w:t xml:space="preserve"> </w:t>
            </w:r>
          </w:p>
          <w:p w:rsidR="006D198A" w:rsidRDefault="006D198A"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Charlotte Guttenberg, 67, says that when she got her first tattoo 10 years ago, her mother thought she had become “a child of the devil.” Today, with tattoos covering 91.5 percent of her body, she’s just been named as the most tattooed female senior citizen on the planet.</w:t>
            </w:r>
          </w:p>
          <w:p w:rsidR="00F03C8C" w:rsidRPr="00F03C8C" w:rsidRDefault="00F03C8C"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And the love of her life, Charles “Chuck” Helmke? At age 75, he’s also j</w:t>
            </w:r>
            <w:r w:rsidR="006D198A">
              <w:rPr>
                <w:rFonts w:ascii="Arial" w:hAnsi="Arial" w:cs="Arial"/>
                <w:sz w:val="24"/>
                <w:szCs w:val="24"/>
              </w:rPr>
              <w:t xml:space="preserve">ust been recognized </w:t>
            </w:r>
            <w:r w:rsidRPr="00F03C8C">
              <w:rPr>
                <w:rFonts w:ascii="Arial" w:hAnsi="Arial" w:cs="Arial"/>
                <w:sz w:val="24"/>
                <w:szCs w:val="24"/>
              </w:rPr>
              <w:t>as the most tattooed male senior citizen, with 93.75 percent of his body covered in ink.</w:t>
            </w:r>
          </w:p>
          <w:p w:rsidR="00F03C8C" w:rsidRPr="00F03C8C" w:rsidRDefault="00F03C8C"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Chuck got his first tattoo when he was in the U.S. Army, in 1959. After getting a few more tattoos with some army buddies, he went on a 40-year hiatus and did not get another tattoo until 2000. The retired self-defense trainer met Charlotte, an author, in late 2006 as she was getting a fairly substantial tattoo. He kindly sat beside her to help ease her nerves. The two, both from Melbourne, Florida, fell in love and have been together since 2007.</w:t>
            </w:r>
          </w:p>
          <w:p w:rsidR="00F03C8C" w:rsidRPr="00F03C8C" w:rsidRDefault="00F03C8C" w:rsidP="00DA7770">
            <w:pPr>
              <w:rPr>
                <w:rFonts w:ascii="Arial" w:hAnsi="Arial" w:cs="Arial"/>
                <w:sz w:val="24"/>
                <w:szCs w:val="24"/>
              </w:rPr>
            </w:pPr>
          </w:p>
          <w:p w:rsidR="00DA7770" w:rsidRPr="00F03C8C" w:rsidRDefault="00DA7770" w:rsidP="00DA7770">
            <w:pPr>
              <w:rPr>
                <w:rFonts w:ascii="Arial" w:hAnsi="Arial" w:cs="Arial"/>
                <w:sz w:val="24"/>
                <w:szCs w:val="24"/>
              </w:rPr>
            </w:pPr>
            <w:r w:rsidRPr="00F03C8C">
              <w:rPr>
                <w:rFonts w:ascii="Arial" w:hAnsi="Arial" w:cs="Arial"/>
                <w:sz w:val="24"/>
                <w:szCs w:val="24"/>
              </w:rPr>
              <w:t>They both say they’re honored to have achieved the Guinness recognition. Charlotte hopes to use her newfound fame to promote mutual respect among tattooed and un-tattooed people.</w:t>
            </w:r>
          </w:p>
          <w:p w:rsidR="00DA7770" w:rsidRPr="00620C6D" w:rsidRDefault="00DA7770" w:rsidP="00F03C8C">
            <w:pPr>
              <w:shd w:val="clear" w:color="auto" w:fill="FFFFFF"/>
              <w:spacing w:before="120"/>
              <w:outlineLvl w:val="0"/>
              <w:rPr>
                <w:rFonts w:ascii="Arial" w:eastAsia="Times New Roman" w:hAnsi="Arial" w:cs="Arial"/>
                <w:color w:val="000000"/>
                <w:kern w:val="36"/>
                <w:lang w:val="en-US" w:eastAsia="lt-LT"/>
              </w:rPr>
            </w:pP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DA7770" w:rsidRDefault="00DA7770"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4</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DA7770" w:rsidP="00DA7770">
            <w:pPr>
              <w:rPr>
                <w:rFonts w:ascii="Arial" w:hAnsi="Arial" w:cs="Arial"/>
                <w:sz w:val="24"/>
                <w:szCs w:val="24"/>
                <w:lang w:val="en-GB"/>
              </w:rPr>
            </w:pPr>
            <w:r w:rsidRPr="00F03C8C">
              <w:rPr>
                <w:rFonts w:ascii="Arial" w:hAnsi="Arial" w:cs="Arial"/>
                <w:sz w:val="24"/>
                <w:szCs w:val="24"/>
                <w:lang w:val="en-GB"/>
              </w:rPr>
              <w:t>http://www.msn.com/en-gb/news/offbeat/man-pays-for-elderly-womans-supermarket-shop</w:t>
            </w:r>
            <w:r w:rsidR="00F03C8C" w:rsidRPr="00F03C8C">
              <w:rPr>
                <w:rFonts w:ascii="Arial" w:hAnsi="Arial" w:cs="Arial"/>
                <w:sz w:val="24"/>
                <w:szCs w:val="24"/>
                <w:lang w:val="en-GB"/>
              </w:rPr>
              <w:t>ping</w:t>
            </w:r>
          </w:p>
          <w:p w:rsidR="00F03C8C" w:rsidRPr="00F03C8C" w:rsidRDefault="00DA7770" w:rsidP="00DA7770">
            <w:pPr>
              <w:rPr>
                <w:rFonts w:ascii="Arial" w:hAnsi="Arial" w:cs="Arial"/>
                <w:b/>
                <w:bCs/>
                <w:sz w:val="24"/>
                <w:szCs w:val="24"/>
                <w:lang w:val="en-GB"/>
              </w:rPr>
            </w:pPr>
            <w:r w:rsidRPr="00F03C8C">
              <w:rPr>
                <w:rFonts w:ascii="Arial" w:hAnsi="Arial" w:cs="Arial"/>
                <w:b/>
                <w:bCs/>
                <w:sz w:val="24"/>
                <w:szCs w:val="24"/>
                <w:lang w:val="en-GB"/>
              </w:rPr>
              <w:t xml:space="preserve"> </w:t>
            </w:r>
            <w:r w:rsidRPr="00F03C8C">
              <w:rPr>
                <w:rFonts w:ascii="Arial" w:hAnsi="Arial" w:cs="Arial"/>
                <w:b/>
                <w:bCs/>
                <w:noProof/>
                <w:sz w:val="24"/>
                <w:szCs w:val="24"/>
                <w:lang w:eastAsia="lt-LT" w:bidi="lo-LA"/>
              </w:rPr>
              <w:drawing>
                <wp:inline distT="0" distB="0" distL="0" distR="0" wp14:anchorId="6082AD50" wp14:editId="103FBCA4">
                  <wp:extent cx="1195476" cy="1367624"/>
                  <wp:effectExtent l="0" t="0" r="5080" b="4445"/>
                  <wp:docPr id="82" name="Paveikslėli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ut.jpg"/>
                          <pic:cNvPicPr/>
                        </pic:nvPicPr>
                        <pic:blipFill>
                          <a:blip r:embed="rId30">
                            <a:extLst>
                              <a:ext uri="{28A0092B-C50C-407E-A947-70E740481C1C}">
                                <a14:useLocalDpi xmlns:a14="http://schemas.microsoft.com/office/drawing/2010/main" val="0"/>
                              </a:ext>
                            </a:extLst>
                          </a:blip>
                          <a:stretch>
                            <a:fillRect/>
                          </a:stretch>
                        </pic:blipFill>
                        <pic:spPr>
                          <a:xfrm>
                            <a:off x="0" y="0"/>
                            <a:ext cx="1192572" cy="1364302"/>
                          </a:xfrm>
                          <a:prstGeom prst="rect">
                            <a:avLst/>
                          </a:prstGeom>
                        </pic:spPr>
                      </pic:pic>
                    </a:graphicData>
                  </a:graphic>
                </wp:inline>
              </w:drawing>
            </w:r>
            <w:r w:rsidRPr="00F03C8C">
              <w:rPr>
                <w:rFonts w:ascii="Arial" w:hAnsi="Arial" w:cs="Arial"/>
                <w:b/>
                <w:bCs/>
                <w:sz w:val="24"/>
                <w:szCs w:val="24"/>
                <w:lang w:val="en-GB"/>
              </w:rPr>
              <w:t xml:space="preserve">   </w:t>
            </w:r>
          </w:p>
          <w:p w:rsidR="00F03C8C" w:rsidRPr="00F03C8C" w:rsidRDefault="00F03C8C" w:rsidP="00DA7770">
            <w:pPr>
              <w:rPr>
                <w:rFonts w:ascii="Arial" w:hAnsi="Arial" w:cs="Arial"/>
                <w:b/>
                <w:bCs/>
                <w:sz w:val="24"/>
                <w:szCs w:val="24"/>
                <w:lang w:val="en-GB"/>
              </w:rPr>
            </w:pPr>
          </w:p>
          <w:p w:rsidR="00DA7770" w:rsidRPr="00F03C8C" w:rsidRDefault="00DA7770" w:rsidP="00DA7770">
            <w:pPr>
              <w:rPr>
                <w:rFonts w:ascii="Arial" w:hAnsi="Arial" w:cs="Arial"/>
                <w:b/>
                <w:bCs/>
                <w:sz w:val="24"/>
                <w:szCs w:val="24"/>
                <w:lang w:val="en-GB"/>
              </w:rPr>
            </w:pPr>
            <w:r w:rsidRPr="00F03C8C">
              <w:rPr>
                <w:rFonts w:ascii="Arial" w:hAnsi="Arial" w:cs="Arial"/>
                <w:b/>
                <w:bCs/>
                <w:sz w:val="24"/>
                <w:szCs w:val="24"/>
                <w:lang w:val="en-GB"/>
              </w:rPr>
              <w:t>Man pays for elderly woman's supermarket shopping after her card was declined</w:t>
            </w:r>
          </w:p>
          <w:p w:rsidR="00F03C8C" w:rsidRPr="00F03C8C" w:rsidRDefault="00F03C8C" w:rsidP="00DA7770">
            <w:pPr>
              <w:rPr>
                <w:rFonts w:ascii="Arial" w:hAnsi="Arial" w:cs="Arial"/>
                <w:b/>
                <w:bCs/>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A supermarket shopper has been hailed an “absolute champion” after he paid for an elderly woman’s shopping when her card was declined.</w:t>
            </w:r>
            <w:r w:rsidR="00F03C8C">
              <w:rPr>
                <w:rFonts w:ascii="Arial" w:hAnsi="Arial" w:cs="Arial"/>
                <w:sz w:val="24"/>
                <w:szCs w:val="24"/>
                <w:lang w:val="en-GB"/>
              </w:rPr>
              <w:t xml:space="preserve"> </w:t>
            </w:r>
            <w:r w:rsidRPr="00F03C8C">
              <w:rPr>
                <w:rFonts w:ascii="Arial" w:hAnsi="Arial" w:cs="Arial"/>
                <w:sz w:val="24"/>
                <w:szCs w:val="24"/>
                <w:lang w:val="en-GB"/>
              </w:rPr>
              <w:t>Ryan O’Donnell, a father of two, noticed the woman in front of him was having difficulty paying at the supermarket so stepped in to settle her bill. He said he intervened because “that’s how my mum and dad brought me up.”</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“I was just there at checkout with my kids and I saw the old lady having some trouble with the card. She swiped it quite a number of times and then they took her around to the front counter and got her to keep trying. By that stage my groceries had gone through and I went around and spoke to the shop assistant and said ‘how much is it’ and she said $44 or something. The old lady’s card kept being declined so I said ‘Look, here’s $50 just take it out of that’.”</w:t>
            </w:r>
          </w:p>
          <w:p w:rsidR="00F03C8C" w:rsidRPr="00F03C8C" w:rsidRDefault="00F03C8C" w:rsidP="00DA7770">
            <w:pPr>
              <w:rPr>
                <w:rFonts w:ascii="Arial" w:hAnsi="Arial" w:cs="Arial"/>
                <w:sz w:val="24"/>
                <w:szCs w:val="24"/>
                <w:lang w:val="en-GB"/>
              </w:rPr>
            </w:pPr>
          </w:p>
          <w:p w:rsidR="00DA7770" w:rsidRDefault="00DA7770" w:rsidP="00DA7770">
            <w:pPr>
              <w:rPr>
                <w:rFonts w:ascii="Arial" w:hAnsi="Arial" w:cs="Arial"/>
                <w:sz w:val="24"/>
                <w:szCs w:val="24"/>
                <w:lang w:val="en-GB"/>
              </w:rPr>
            </w:pPr>
            <w:r w:rsidRPr="00F03C8C">
              <w:rPr>
                <w:rFonts w:ascii="Arial" w:hAnsi="Arial" w:cs="Arial"/>
                <w:sz w:val="24"/>
                <w:szCs w:val="24"/>
                <w:lang w:val="en-GB"/>
              </w:rPr>
              <w:t>Mr O’Donnell said the lady had wished to pay him back and was concerned about how she was going to return the money. “I said ‘Oh look, don’t worry about it — it’s only $44, you’ll be right and enjoy your day’.”</w:t>
            </w:r>
          </w:p>
          <w:p w:rsidR="00F03C8C" w:rsidRPr="00F03C8C" w:rsidRDefault="00F03C8C" w:rsidP="00DA7770">
            <w:pPr>
              <w:rPr>
                <w:rFonts w:ascii="Arial" w:hAnsi="Arial" w:cs="Arial"/>
                <w:sz w:val="24"/>
                <w:szCs w:val="24"/>
                <w:lang w:val="en-GB"/>
              </w:rPr>
            </w:pPr>
          </w:p>
          <w:p w:rsidR="00EF2244" w:rsidRPr="00460717" w:rsidRDefault="00DA7770" w:rsidP="00460717">
            <w:pPr>
              <w:rPr>
                <w:rFonts w:ascii="Arial" w:hAnsi="Arial" w:cs="Arial"/>
                <w:sz w:val="24"/>
                <w:szCs w:val="24"/>
                <w:lang w:val="en-GB"/>
              </w:rPr>
            </w:pPr>
            <w:r w:rsidRPr="00F03C8C">
              <w:rPr>
                <w:rFonts w:ascii="Arial" w:hAnsi="Arial" w:cs="Arial"/>
                <w:sz w:val="24"/>
                <w:szCs w:val="24"/>
                <w:lang w:val="en-GB"/>
              </w:rPr>
              <w:t xml:space="preserve">Social media users have praised Ryan as a "legend", “good samaritan” and “awesome guy.” "There should be more people like him in this world. If we all knew how to help, think of how amazing life would be?" one user wrote on Twitter. Another wrote: "What a nice </w:t>
            </w:r>
            <w:r w:rsidR="00460717">
              <w:rPr>
                <w:rFonts w:ascii="Arial" w:hAnsi="Arial" w:cs="Arial"/>
                <w:sz w:val="24"/>
                <w:szCs w:val="24"/>
                <w:lang w:val="en-GB"/>
              </w:rPr>
              <w:t xml:space="preserve">person! Humans at their best." </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4</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F03C8C" w:rsidRPr="00F03C8C" w:rsidRDefault="00F03C8C" w:rsidP="00F03C8C">
            <w:pPr>
              <w:rPr>
                <w:rFonts w:ascii="Arial" w:hAnsi="Arial" w:cs="Arial"/>
                <w:sz w:val="24"/>
                <w:szCs w:val="24"/>
                <w:lang w:val="en-GB"/>
              </w:rPr>
            </w:pPr>
            <w:r w:rsidRPr="00F03C8C">
              <w:rPr>
                <w:rFonts w:ascii="Arial" w:hAnsi="Arial" w:cs="Arial"/>
                <w:sz w:val="24"/>
                <w:szCs w:val="24"/>
                <w:lang w:val="en-GB"/>
              </w:rPr>
              <w:t>http://www.msn.com/en-gb/news/offbeat/man-pays-for-elderly-womans-supermarket-shopping</w:t>
            </w:r>
          </w:p>
          <w:p w:rsidR="00F03C8C" w:rsidRPr="00F03C8C" w:rsidRDefault="00F03C8C" w:rsidP="00F03C8C">
            <w:pPr>
              <w:rPr>
                <w:rFonts w:ascii="Arial" w:hAnsi="Arial" w:cs="Arial"/>
                <w:b/>
                <w:bCs/>
                <w:sz w:val="24"/>
                <w:szCs w:val="24"/>
                <w:lang w:val="en-GB"/>
              </w:rPr>
            </w:pPr>
            <w:r w:rsidRPr="00F03C8C">
              <w:rPr>
                <w:rFonts w:ascii="Arial" w:hAnsi="Arial" w:cs="Arial"/>
                <w:b/>
                <w:bCs/>
                <w:sz w:val="24"/>
                <w:szCs w:val="24"/>
                <w:lang w:val="en-GB"/>
              </w:rPr>
              <w:t xml:space="preserve"> </w:t>
            </w:r>
            <w:r w:rsidRPr="00F03C8C">
              <w:rPr>
                <w:rFonts w:ascii="Arial" w:hAnsi="Arial" w:cs="Arial"/>
                <w:b/>
                <w:bCs/>
                <w:noProof/>
                <w:sz w:val="24"/>
                <w:szCs w:val="24"/>
                <w:lang w:eastAsia="lt-LT" w:bidi="lo-LA"/>
              </w:rPr>
              <w:drawing>
                <wp:inline distT="0" distB="0" distL="0" distR="0" wp14:anchorId="17012F70" wp14:editId="23859C6D">
                  <wp:extent cx="1195476" cy="1367624"/>
                  <wp:effectExtent l="0" t="0" r="5080" b="444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ckout.jpg"/>
                          <pic:cNvPicPr/>
                        </pic:nvPicPr>
                        <pic:blipFill>
                          <a:blip r:embed="rId30">
                            <a:extLst>
                              <a:ext uri="{28A0092B-C50C-407E-A947-70E740481C1C}">
                                <a14:useLocalDpi xmlns:a14="http://schemas.microsoft.com/office/drawing/2010/main" val="0"/>
                              </a:ext>
                            </a:extLst>
                          </a:blip>
                          <a:stretch>
                            <a:fillRect/>
                          </a:stretch>
                        </pic:blipFill>
                        <pic:spPr>
                          <a:xfrm>
                            <a:off x="0" y="0"/>
                            <a:ext cx="1192572" cy="1364302"/>
                          </a:xfrm>
                          <a:prstGeom prst="rect">
                            <a:avLst/>
                          </a:prstGeom>
                        </pic:spPr>
                      </pic:pic>
                    </a:graphicData>
                  </a:graphic>
                </wp:inline>
              </w:drawing>
            </w:r>
            <w:r w:rsidRPr="00F03C8C">
              <w:rPr>
                <w:rFonts w:ascii="Arial" w:hAnsi="Arial" w:cs="Arial"/>
                <w:b/>
                <w:bCs/>
                <w:sz w:val="24"/>
                <w:szCs w:val="24"/>
                <w:lang w:val="en-GB"/>
              </w:rPr>
              <w:t xml:space="preserve">   </w:t>
            </w:r>
          </w:p>
          <w:p w:rsidR="00F03C8C" w:rsidRPr="00F03C8C" w:rsidRDefault="00F03C8C" w:rsidP="00F03C8C">
            <w:pPr>
              <w:rPr>
                <w:rFonts w:ascii="Arial" w:hAnsi="Arial" w:cs="Arial"/>
                <w:b/>
                <w:bCs/>
                <w:sz w:val="24"/>
                <w:szCs w:val="24"/>
                <w:lang w:val="en-GB"/>
              </w:rPr>
            </w:pPr>
          </w:p>
          <w:p w:rsidR="00F03C8C" w:rsidRPr="00F03C8C" w:rsidRDefault="00F03C8C" w:rsidP="00F03C8C">
            <w:pPr>
              <w:rPr>
                <w:rFonts w:ascii="Arial" w:hAnsi="Arial" w:cs="Arial"/>
                <w:b/>
                <w:bCs/>
                <w:sz w:val="24"/>
                <w:szCs w:val="24"/>
                <w:lang w:val="en-GB"/>
              </w:rPr>
            </w:pPr>
            <w:r w:rsidRPr="00F03C8C">
              <w:rPr>
                <w:rFonts w:ascii="Arial" w:hAnsi="Arial" w:cs="Arial"/>
                <w:b/>
                <w:bCs/>
                <w:sz w:val="24"/>
                <w:szCs w:val="24"/>
                <w:lang w:val="en-GB"/>
              </w:rPr>
              <w:t>Man pays for elderly woman's supermarket shopping after her card was declined</w:t>
            </w:r>
          </w:p>
          <w:p w:rsidR="00F03C8C" w:rsidRPr="00F03C8C" w:rsidRDefault="00F03C8C" w:rsidP="00F03C8C">
            <w:pPr>
              <w:rPr>
                <w:rFonts w:ascii="Arial" w:hAnsi="Arial" w:cs="Arial"/>
                <w:b/>
                <w:bCs/>
                <w:sz w:val="24"/>
                <w:szCs w:val="24"/>
                <w:lang w:val="en-GB"/>
              </w:rPr>
            </w:pPr>
          </w:p>
          <w:p w:rsidR="00F03C8C" w:rsidRDefault="00F03C8C" w:rsidP="00F03C8C">
            <w:pPr>
              <w:rPr>
                <w:rFonts w:ascii="Arial" w:hAnsi="Arial" w:cs="Arial"/>
                <w:sz w:val="24"/>
                <w:szCs w:val="24"/>
                <w:lang w:val="en-GB"/>
              </w:rPr>
            </w:pPr>
            <w:r w:rsidRPr="00F03C8C">
              <w:rPr>
                <w:rFonts w:ascii="Arial" w:hAnsi="Arial" w:cs="Arial"/>
                <w:sz w:val="24"/>
                <w:szCs w:val="24"/>
                <w:lang w:val="en-GB"/>
              </w:rPr>
              <w:t>A supermarket shopper has been hailed an “absolute champion” after he paid for an elderly woman’s shopping when her card was declined.</w:t>
            </w:r>
            <w:r>
              <w:rPr>
                <w:rFonts w:ascii="Arial" w:hAnsi="Arial" w:cs="Arial"/>
                <w:sz w:val="24"/>
                <w:szCs w:val="24"/>
                <w:lang w:val="en-GB"/>
              </w:rPr>
              <w:t xml:space="preserve"> </w:t>
            </w:r>
            <w:r w:rsidRPr="00F03C8C">
              <w:rPr>
                <w:rFonts w:ascii="Arial" w:hAnsi="Arial" w:cs="Arial"/>
                <w:sz w:val="24"/>
                <w:szCs w:val="24"/>
                <w:lang w:val="en-GB"/>
              </w:rPr>
              <w:t>Ryan O’Donnell, a father of two, noticed the woman in front of him was having difficulty paying at the supermarket so stepped in to settle her bill. He said he intervened because “that’s how my mum and dad brought me up.”</w:t>
            </w:r>
          </w:p>
          <w:p w:rsidR="00F03C8C" w:rsidRPr="00F03C8C" w:rsidRDefault="00F03C8C" w:rsidP="00F03C8C">
            <w:pPr>
              <w:rPr>
                <w:rFonts w:ascii="Arial" w:hAnsi="Arial" w:cs="Arial"/>
                <w:sz w:val="24"/>
                <w:szCs w:val="24"/>
                <w:lang w:val="en-GB"/>
              </w:rPr>
            </w:pPr>
          </w:p>
          <w:p w:rsidR="00F03C8C" w:rsidRDefault="00F03C8C" w:rsidP="00F03C8C">
            <w:pPr>
              <w:rPr>
                <w:rFonts w:ascii="Arial" w:hAnsi="Arial" w:cs="Arial"/>
                <w:sz w:val="24"/>
                <w:szCs w:val="24"/>
                <w:lang w:val="en-GB"/>
              </w:rPr>
            </w:pPr>
            <w:r w:rsidRPr="00F03C8C">
              <w:rPr>
                <w:rFonts w:ascii="Arial" w:hAnsi="Arial" w:cs="Arial"/>
                <w:sz w:val="24"/>
                <w:szCs w:val="24"/>
                <w:lang w:val="en-GB"/>
              </w:rPr>
              <w:t>“I was just there at checkout with my kids and I saw the old lady having some trouble with the card. She swiped it quite a number of times and then they took her around to the front counter and got her to keep trying. By that stage my groceries had gone through and I went around and spoke to the shop assistant and said ‘how much is it’ and she said $44 or something. The old lady’s card kept being declined so I said ‘Look, here’s $50 just take it out of that’.”</w:t>
            </w:r>
          </w:p>
          <w:p w:rsidR="00F03C8C" w:rsidRPr="00F03C8C" w:rsidRDefault="00F03C8C" w:rsidP="00F03C8C">
            <w:pPr>
              <w:rPr>
                <w:rFonts w:ascii="Arial" w:hAnsi="Arial" w:cs="Arial"/>
                <w:sz w:val="24"/>
                <w:szCs w:val="24"/>
                <w:lang w:val="en-GB"/>
              </w:rPr>
            </w:pPr>
          </w:p>
          <w:p w:rsidR="00F03C8C" w:rsidRDefault="00F03C8C" w:rsidP="00F03C8C">
            <w:pPr>
              <w:rPr>
                <w:rFonts w:ascii="Arial" w:hAnsi="Arial" w:cs="Arial"/>
                <w:sz w:val="24"/>
                <w:szCs w:val="24"/>
                <w:lang w:val="en-GB"/>
              </w:rPr>
            </w:pPr>
            <w:r w:rsidRPr="00F03C8C">
              <w:rPr>
                <w:rFonts w:ascii="Arial" w:hAnsi="Arial" w:cs="Arial"/>
                <w:sz w:val="24"/>
                <w:szCs w:val="24"/>
                <w:lang w:val="en-GB"/>
              </w:rPr>
              <w:t>Mr O’Donnell said the lady had wished to pay him back and was concerned about how she was going to return the money. “I said ‘Oh look, don’t worry about it — it’s only $44, you’ll be right and enjoy your day’.”</w:t>
            </w:r>
          </w:p>
          <w:p w:rsidR="00F03C8C" w:rsidRPr="00F03C8C" w:rsidRDefault="00F03C8C" w:rsidP="00F03C8C">
            <w:pPr>
              <w:rPr>
                <w:rFonts w:ascii="Arial" w:hAnsi="Arial" w:cs="Arial"/>
                <w:sz w:val="24"/>
                <w:szCs w:val="24"/>
                <w:lang w:val="en-GB"/>
              </w:rPr>
            </w:pPr>
          </w:p>
          <w:p w:rsidR="00EF2244" w:rsidRPr="00460717" w:rsidRDefault="00F03C8C" w:rsidP="00460717">
            <w:pPr>
              <w:rPr>
                <w:rFonts w:ascii="Arial" w:hAnsi="Arial" w:cs="Arial"/>
                <w:sz w:val="24"/>
                <w:szCs w:val="24"/>
                <w:lang w:val="en-GB"/>
              </w:rPr>
            </w:pPr>
            <w:r w:rsidRPr="00F03C8C">
              <w:rPr>
                <w:rFonts w:ascii="Arial" w:hAnsi="Arial" w:cs="Arial"/>
                <w:sz w:val="24"/>
                <w:szCs w:val="24"/>
                <w:lang w:val="en-GB"/>
              </w:rPr>
              <w:t xml:space="preserve">Social media users have praised Ryan as a "legend", “good samaritan” and “awesome guy.” "There should be more people like him in this world. If we all knew how to help, think of how amazing life would be?" one user wrote on Twitter. Another wrote: "What a nice </w:t>
            </w:r>
            <w:r w:rsidR="00460717">
              <w:rPr>
                <w:rFonts w:ascii="Arial" w:hAnsi="Arial" w:cs="Arial"/>
                <w:sz w:val="24"/>
                <w:szCs w:val="24"/>
                <w:lang w:val="en-GB"/>
              </w:rPr>
              <w:t xml:space="preserve">person! Humans at their best." </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5</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F03C8C" w:rsidRDefault="00A72D12" w:rsidP="00DA7770">
            <w:pPr>
              <w:rPr>
                <w:rFonts w:ascii="Arial" w:hAnsi="Arial" w:cs="Arial"/>
                <w:sz w:val="24"/>
                <w:szCs w:val="24"/>
              </w:rPr>
            </w:pPr>
            <w:hyperlink r:id="rId31" w:history="1">
              <w:r w:rsidR="00F03C8C" w:rsidRPr="001071D1">
                <w:rPr>
                  <w:rStyle w:val="Hipersaitas"/>
                  <w:rFonts w:ascii="Arial" w:hAnsi="Arial" w:cs="Arial"/>
                </w:rPr>
                <w:t>http://www.msn.com/en-gb/news/offbeat/man-finds-million-dollar-lotto-ticket-a-year-on/</w:t>
              </w:r>
            </w:hyperlink>
          </w:p>
          <w:p w:rsidR="00DA7770" w:rsidRPr="00F03C8C" w:rsidRDefault="00DA7770" w:rsidP="00DA7770">
            <w:pPr>
              <w:rPr>
                <w:rFonts w:ascii="Arial" w:hAnsi="Arial" w:cs="Arial"/>
                <w:b/>
                <w:bCs/>
                <w:sz w:val="24"/>
                <w:szCs w:val="24"/>
              </w:rPr>
            </w:pPr>
            <w:r w:rsidRPr="00F03C8C">
              <w:rPr>
                <w:noProof/>
                <w:sz w:val="24"/>
                <w:szCs w:val="24"/>
                <w:lang w:eastAsia="lt-LT" w:bidi="lo-LA"/>
              </w:rPr>
              <w:drawing>
                <wp:inline distT="0" distB="0" distL="0" distR="0" wp14:anchorId="608AAFBC" wp14:editId="4384A7AC">
                  <wp:extent cx="2430385" cy="1367625"/>
                  <wp:effectExtent l="0" t="0" r="8255" b="4445"/>
                  <wp:docPr id="7" name="Paveikslėlis 7" descr="Lotto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to ball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555" cy="1370534"/>
                          </a:xfrm>
                          <a:prstGeom prst="rect">
                            <a:avLst/>
                          </a:prstGeom>
                          <a:noFill/>
                          <a:ln>
                            <a:noFill/>
                          </a:ln>
                        </pic:spPr>
                      </pic:pic>
                    </a:graphicData>
                  </a:graphic>
                </wp:inline>
              </w:drawing>
            </w:r>
            <w:r w:rsidRPr="00F03C8C">
              <w:rPr>
                <w:rFonts w:ascii="Arial" w:hAnsi="Arial" w:cs="Arial"/>
                <w:b/>
                <w:bCs/>
                <w:sz w:val="24"/>
                <w:szCs w:val="24"/>
              </w:rPr>
              <w:t xml:space="preserve"> Man finds million-dollar lotto ticket after a year</w:t>
            </w:r>
          </w:p>
          <w:p w:rsidR="00F03C8C" w:rsidRPr="00F03C8C" w:rsidRDefault="00F03C8C" w:rsidP="00DA7770">
            <w:pPr>
              <w:rPr>
                <w:rFonts w:ascii="Arial" w:hAnsi="Arial" w:cs="Arial"/>
                <w:b/>
                <w:bCs/>
                <w:sz w:val="24"/>
                <w:szCs w:val="24"/>
              </w:rPr>
            </w:pPr>
          </w:p>
          <w:p w:rsidR="00DA7770" w:rsidRDefault="00DA7770" w:rsidP="00DA7770">
            <w:pPr>
              <w:rPr>
                <w:rFonts w:ascii="Arial" w:hAnsi="Arial" w:cs="Arial"/>
                <w:sz w:val="24"/>
                <w:szCs w:val="24"/>
              </w:rPr>
            </w:pPr>
            <w:r w:rsidRPr="00F03C8C">
              <w:rPr>
                <w:rFonts w:ascii="Arial" w:hAnsi="Arial" w:cs="Arial"/>
                <w:sz w:val="24"/>
                <w:szCs w:val="24"/>
              </w:rPr>
              <w:t>An Australian grandfather has become an instant millionaire after finding his lost ticket while cleaning his car - a year after the winning numbers were drawn.</w:t>
            </w:r>
            <w:r w:rsidR="00F03C8C">
              <w:rPr>
                <w:rFonts w:ascii="Arial" w:hAnsi="Arial" w:cs="Arial"/>
                <w:sz w:val="24"/>
                <w:szCs w:val="24"/>
              </w:rPr>
              <w:t xml:space="preserve"> </w:t>
            </w:r>
            <w:r w:rsidRPr="00F03C8C">
              <w:rPr>
                <w:rFonts w:ascii="Arial" w:hAnsi="Arial" w:cs="Arial"/>
                <w:sz w:val="24"/>
                <w:szCs w:val="24"/>
              </w:rPr>
              <w:t>The unidentified winner from New South Wales bought the ticket in January 2016 and found it at the bottom of a shopping bag.</w:t>
            </w:r>
          </w:p>
          <w:p w:rsidR="00F03C8C" w:rsidRPr="00F03C8C" w:rsidRDefault="00F03C8C"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"I was cleaning rubbish out of my car on the weekend and thought it was time to put new cartons in the bottom of all my bags as they were starting to get torn and I got quite a surprise," he said. "The ticket was hidden underneath it and I didn't know it was there.I'm glad I didn't just get the old bags and take them to the dump."</w:t>
            </w:r>
          </w:p>
          <w:p w:rsidR="00F03C8C" w:rsidRPr="00F03C8C" w:rsidRDefault="00F03C8C"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He checked the numbers online and found he had won just over one million Australian dollars (£620,000).</w:t>
            </w:r>
          </w:p>
          <w:p w:rsidR="00F03C8C" w:rsidRPr="00F03C8C" w:rsidRDefault="00F03C8C" w:rsidP="00DA7770">
            <w:pPr>
              <w:rPr>
                <w:rFonts w:ascii="Arial" w:hAnsi="Arial" w:cs="Arial"/>
                <w:sz w:val="24"/>
                <w:szCs w:val="24"/>
              </w:rPr>
            </w:pPr>
          </w:p>
          <w:p w:rsidR="00DA7770" w:rsidRDefault="00DA7770" w:rsidP="00DA7770">
            <w:pPr>
              <w:rPr>
                <w:rFonts w:ascii="Arial" w:hAnsi="Arial" w:cs="Arial"/>
                <w:sz w:val="24"/>
                <w:szCs w:val="24"/>
              </w:rPr>
            </w:pPr>
            <w:r w:rsidRPr="00F03C8C">
              <w:rPr>
                <w:rFonts w:ascii="Arial" w:hAnsi="Arial" w:cs="Arial"/>
                <w:sz w:val="24"/>
                <w:szCs w:val="24"/>
              </w:rPr>
              <w:t>"There's a few people who are going to benefit from this. I want to help the kids with their house payments and the grandkids with their education. It will smooth the troubled water in front of them."</w:t>
            </w:r>
          </w:p>
          <w:p w:rsidR="00F03C8C" w:rsidRPr="00F03C8C" w:rsidRDefault="00F03C8C" w:rsidP="00DA7770">
            <w:pPr>
              <w:rPr>
                <w:rFonts w:ascii="Arial" w:hAnsi="Arial" w:cs="Arial"/>
                <w:sz w:val="24"/>
                <w:szCs w:val="24"/>
              </w:rPr>
            </w:pPr>
          </w:p>
          <w:p w:rsidR="00F03C8C" w:rsidRPr="00F03C8C" w:rsidRDefault="00DA7770" w:rsidP="00F03C8C">
            <w:pPr>
              <w:rPr>
                <w:rFonts w:ascii="Arial" w:hAnsi="Arial" w:cs="Arial"/>
                <w:sz w:val="24"/>
                <w:szCs w:val="24"/>
              </w:rPr>
            </w:pPr>
            <w:r w:rsidRPr="00F03C8C">
              <w:rPr>
                <w:rFonts w:ascii="Arial" w:hAnsi="Arial" w:cs="Arial"/>
                <w:sz w:val="24"/>
                <w:szCs w:val="24"/>
              </w:rPr>
              <w:t>Cheryl Tuckerman, who owns the newsagent where the man bought the Lottery ticket, said: "You wouldn't believe how many customers we've had coming in during the past year asking whether the winner had been found. We're excited to be able to tell them that now it has."</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460717" w:rsidRDefault="00460717"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5</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F03C8C" w:rsidRPr="00F03C8C" w:rsidRDefault="00A72D12" w:rsidP="00F03C8C">
            <w:pPr>
              <w:rPr>
                <w:rFonts w:ascii="Arial" w:hAnsi="Arial" w:cs="Arial"/>
                <w:sz w:val="24"/>
                <w:szCs w:val="24"/>
              </w:rPr>
            </w:pPr>
            <w:hyperlink r:id="rId33" w:history="1">
              <w:r w:rsidR="00F03C8C" w:rsidRPr="001071D1">
                <w:rPr>
                  <w:rStyle w:val="Hipersaitas"/>
                  <w:rFonts w:ascii="Arial" w:hAnsi="Arial" w:cs="Arial"/>
                </w:rPr>
                <w:t>http://www.msn.com/en-gb/news/offbeat/man-finds-million-dollar-lotto-ticket-a-year-on/</w:t>
              </w:r>
            </w:hyperlink>
          </w:p>
          <w:p w:rsidR="00F03C8C" w:rsidRPr="00F03C8C" w:rsidRDefault="00F03C8C" w:rsidP="00F03C8C">
            <w:pPr>
              <w:rPr>
                <w:rFonts w:ascii="Arial" w:hAnsi="Arial" w:cs="Arial"/>
                <w:b/>
                <w:bCs/>
                <w:sz w:val="24"/>
                <w:szCs w:val="24"/>
              </w:rPr>
            </w:pPr>
            <w:r w:rsidRPr="00F03C8C">
              <w:rPr>
                <w:noProof/>
                <w:sz w:val="24"/>
                <w:szCs w:val="24"/>
                <w:lang w:eastAsia="lt-LT" w:bidi="lo-LA"/>
              </w:rPr>
              <w:drawing>
                <wp:inline distT="0" distB="0" distL="0" distR="0" wp14:anchorId="3EE1903C" wp14:editId="6E672503">
                  <wp:extent cx="2430385" cy="1367625"/>
                  <wp:effectExtent l="0" t="0" r="8255" b="4445"/>
                  <wp:docPr id="4" name="Paveikslėlis 4" descr="Lotto b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tto ball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35555" cy="1370534"/>
                          </a:xfrm>
                          <a:prstGeom prst="rect">
                            <a:avLst/>
                          </a:prstGeom>
                          <a:noFill/>
                          <a:ln>
                            <a:noFill/>
                          </a:ln>
                        </pic:spPr>
                      </pic:pic>
                    </a:graphicData>
                  </a:graphic>
                </wp:inline>
              </w:drawing>
            </w:r>
            <w:r w:rsidRPr="00F03C8C">
              <w:rPr>
                <w:rFonts w:ascii="Arial" w:hAnsi="Arial" w:cs="Arial"/>
                <w:b/>
                <w:bCs/>
                <w:sz w:val="24"/>
                <w:szCs w:val="24"/>
              </w:rPr>
              <w:t xml:space="preserve"> Man finds million-dollar lotto ticket after a year</w:t>
            </w:r>
          </w:p>
          <w:p w:rsidR="00F03C8C" w:rsidRPr="00F03C8C" w:rsidRDefault="00F03C8C" w:rsidP="00F03C8C">
            <w:pPr>
              <w:rPr>
                <w:rFonts w:ascii="Arial" w:hAnsi="Arial" w:cs="Arial"/>
                <w:b/>
                <w:bCs/>
                <w:sz w:val="24"/>
                <w:szCs w:val="24"/>
              </w:rPr>
            </w:pPr>
          </w:p>
          <w:p w:rsidR="00F03C8C" w:rsidRDefault="00F03C8C" w:rsidP="00F03C8C">
            <w:pPr>
              <w:rPr>
                <w:rFonts w:ascii="Arial" w:hAnsi="Arial" w:cs="Arial"/>
                <w:sz w:val="24"/>
                <w:szCs w:val="24"/>
              </w:rPr>
            </w:pPr>
            <w:r w:rsidRPr="00F03C8C">
              <w:rPr>
                <w:rFonts w:ascii="Arial" w:hAnsi="Arial" w:cs="Arial"/>
                <w:sz w:val="24"/>
                <w:szCs w:val="24"/>
              </w:rPr>
              <w:t>An Australian grandfather has become an instant millionaire after finding his lost ticket while cleaning his car - a year after the winning numbers were drawn.</w:t>
            </w:r>
            <w:r>
              <w:rPr>
                <w:rFonts w:ascii="Arial" w:hAnsi="Arial" w:cs="Arial"/>
                <w:sz w:val="24"/>
                <w:szCs w:val="24"/>
              </w:rPr>
              <w:t xml:space="preserve"> </w:t>
            </w:r>
            <w:r w:rsidRPr="00F03C8C">
              <w:rPr>
                <w:rFonts w:ascii="Arial" w:hAnsi="Arial" w:cs="Arial"/>
                <w:sz w:val="24"/>
                <w:szCs w:val="24"/>
              </w:rPr>
              <w:t>The unidentified winner from New South Wales bought the ticket in January 2016 and found it at the bottom of a shopping bag.</w:t>
            </w:r>
          </w:p>
          <w:p w:rsidR="00F03C8C" w:rsidRPr="00F03C8C" w:rsidRDefault="00F03C8C" w:rsidP="00F03C8C">
            <w:pPr>
              <w:rPr>
                <w:rFonts w:ascii="Arial" w:hAnsi="Arial" w:cs="Arial"/>
                <w:sz w:val="24"/>
                <w:szCs w:val="24"/>
              </w:rPr>
            </w:pPr>
          </w:p>
          <w:p w:rsidR="00F03C8C" w:rsidRDefault="00F03C8C" w:rsidP="00F03C8C">
            <w:pPr>
              <w:rPr>
                <w:rFonts w:ascii="Arial" w:hAnsi="Arial" w:cs="Arial"/>
                <w:sz w:val="24"/>
                <w:szCs w:val="24"/>
              </w:rPr>
            </w:pPr>
            <w:r w:rsidRPr="00F03C8C">
              <w:rPr>
                <w:rFonts w:ascii="Arial" w:hAnsi="Arial" w:cs="Arial"/>
                <w:sz w:val="24"/>
                <w:szCs w:val="24"/>
              </w:rPr>
              <w:t>"I was cleaning rubbish out of my car on the weekend and thought it was time to put new cartons in the bottom of all my bags as they were starting to get torn and I got quite a surprise," he said. "The ticket was hidden underneath it and I didn't know it was there.I'm glad I didn't just get the old bags and take them to the dump."</w:t>
            </w:r>
          </w:p>
          <w:p w:rsidR="00F03C8C" w:rsidRPr="00F03C8C" w:rsidRDefault="00F03C8C" w:rsidP="00F03C8C">
            <w:pPr>
              <w:rPr>
                <w:rFonts w:ascii="Arial" w:hAnsi="Arial" w:cs="Arial"/>
                <w:sz w:val="24"/>
                <w:szCs w:val="24"/>
              </w:rPr>
            </w:pPr>
          </w:p>
          <w:p w:rsidR="00F03C8C" w:rsidRDefault="00F03C8C" w:rsidP="00F03C8C">
            <w:pPr>
              <w:rPr>
                <w:rFonts w:ascii="Arial" w:hAnsi="Arial" w:cs="Arial"/>
                <w:sz w:val="24"/>
                <w:szCs w:val="24"/>
              </w:rPr>
            </w:pPr>
            <w:r w:rsidRPr="00F03C8C">
              <w:rPr>
                <w:rFonts w:ascii="Arial" w:hAnsi="Arial" w:cs="Arial"/>
                <w:sz w:val="24"/>
                <w:szCs w:val="24"/>
              </w:rPr>
              <w:t>He checked the numbers online and found he had won just over one million Australian dollars (£620,000).</w:t>
            </w:r>
          </w:p>
          <w:p w:rsidR="00F03C8C" w:rsidRPr="00F03C8C" w:rsidRDefault="00F03C8C" w:rsidP="00F03C8C">
            <w:pPr>
              <w:rPr>
                <w:rFonts w:ascii="Arial" w:hAnsi="Arial" w:cs="Arial"/>
                <w:sz w:val="24"/>
                <w:szCs w:val="24"/>
              </w:rPr>
            </w:pPr>
          </w:p>
          <w:p w:rsidR="00F03C8C" w:rsidRDefault="00F03C8C" w:rsidP="00F03C8C">
            <w:pPr>
              <w:rPr>
                <w:rFonts w:ascii="Arial" w:hAnsi="Arial" w:cs="Arial"/>
                <w:sz w:val="24"/>
                <w:szCs w:val="24"/>
              </w:rPr>
            </w:pPr>
            <w:r w:rsidRPr="00F03C8C">
              <w:rPr>
                <w:rFonts w:ascii="Arial" w:hAnsi="Arial" w:cs="Arial"/>
                <w:sz w:val="24"/>
                <w:szCs w:val="24"/>
              </w:rPr>
              <w:t>"There's a few people who are going to benefit from this. I want to help the kids with their house payments and the grandkids with their education. It will smooth the troubled water in front of them."</w:t>
            </w:r>
          </w:p>
          <w:p w:rsidR="00F03C8C" w:rsidRPr="00F03C8C" w:rsidRDefault="00F03C8C" w:rsidP="00F03C8C">
            <w:pPr>
              <w:rPr>
                <w:rFonts w:ascii="Arial" w:hAnsi="Arial" w:cs="Arial"/>
                <w:sz w:val="24"/>
                <w:szCs w:val="24"/>
              </w:rPr>
            </w:pPr>
          </w:p>
          <w:p w:rsidR="00DA7770" w:rsidRPr="00460717" w:rsidRDefault="00F03C8C" w:rsidP="00460717">
            <w:pPr>
              <w:rPr>
                <w:rFonts w:ascii="Arial" w:hAnsi="Arial" w:cs="Arial"/>
                <w:sz w:val="24"/>
                <w:szCs w:val="24"/>
              </w:rPr>
            </w:pPr>
            <w:r w:rsidRPr="00F03C8C">
              <w:rPr>
                <w:rFonts w:ascii="Arial" w:hAnsi="Arial" w:cs="Arial"/>
                <w:sz w:val="24"/>
                <w:szCs w:val="24"/>
              </w:rPr>
              <w:t>Cheryl Tuckerman, who owns the newsagent where the man bought the Lottery ticket, said: "You wouldn't believe how many customers we've had coming in during the past year asking whether the winner had been found. We're excited to be able to tell them that now it has."</w:t>
            </w:r>
          </w:p>
        </w:tc>
      </w:tr>
    </w:tbl>
    <w:p w:rsidR="00EF2244" w:rsidRDefault="00EF2244" w:rsidP="00EF2244">
      <w:pPr>
        <w:spacing w:after="0"/>
        <w:jc w:val="center"/>
        <w:outlineLvl w:val="0"/>
        <w:rPr>
          <w:rFonts w:ascii="Times New Roman" w:eastAsia="Times New Roman" w:hAnsi="Times New Roman" w:cs="Times New Roman"/>
          <w:b/>
          <w:color w:val="000000"/>
          <w:kern w:val="36"/>
          <w:sz w:val="24"/>
          <w:szCs w:val="24"/>
          <w:lang w:val="en-US" w:eastAsia="lt-LT"/>
        </w:rPr>
      </w:pPr>
    </w:p>
    <w:p w:rsidR="00A80D7D" w:rsidRDefault="00A80D7D"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6</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Default="00A72D12" w:rsidP="00DA7770">
            <w:pPr>
              <w:tabs>
                <w:tab w:val="left" w:pos="3068"/>
              </w:tabs>
              <w:rPr>
                <w:rFonts w:ascii="Arial" w:hAnsi="Arial" w:cs="Arial"/>
                <w:color w:val="0000FF" w:themeColor="hyperlink"/>
                <w:sz w:val="24"/>
                <w:szCs w:val="24"/>
                <w:u w:val="single"/>
                <w:lang w:val="en-GB"/>
              </w:rPr>
            </w:pPr>
            <w:hyperlink r:id="rId34" w:history="1">
              <w:r w:rsidR="00DA7770" w:rsidRPr="00F03C8C">
                <w:rPr>
                  <w:rFonts w:ascii="Arial" w:hAnsi="Arial" w:cs="Arial"/>
                  <w:color w:val="0000FF" w:themeColor="hyperlink"/>
                  <w:sz w:val="24"/>
                  <w:szCs w:val="24"/>
                  <w:u w:val="single"/>
                  <w:lang w:val="en-GB"/>
                </w:rPr>
                <w:t>http://www.msn.com/en-gb/news/offbeat/wallet-lost-in-1952-returned-to-owners-son/ar-AAnHyff</w:t>
              </w:r>
            </w:hyperlink>
          </w:p>
          <w:p w:rsidR="00460717" w:rsidRPr="00F03C8C" w:rsidRDefault="00460717" w:rsidP="00DA7770">
            <w:pPr>
              <w:tabs>
                <w:tab w:val="left" w:pos="3068"/>
              </w:tabs>
              <w:rPr>
                <w:rFonts w:ascii="Arial" w:hAnsi="Arial" w:cs="Arial"/>
                <w:sz w:val="24"/>
                <w:szCs w:val="24"/>
                <w:lang w:val="en-GB"/>
              </w:rPr>
            </w:pPr>
          </w:p>
          <w:p w:rsidR="00DA7770" w:rsidRDefault="00DA7770" w:rsidP="00DA7770">
            <w:pPr>
              <w:rPr>
                <w:noProof/>
                <w:sz w:val="24"/>
                <w:szCs w:val="24"/>
                <w:lang w:eastAsia="lt-LT" w:bidi="lo-LA"/>
              </w:rPr>
            </w:pPr>
            <w:r w:rsidRPr="00F03C8C">
              <w:rPr>
                <w:noProof/>
                <w:sz w:val="24"/>
                <w:szCs w:val="24"/>
                <w:lang w:eastAsia="lt-LT" w:bidi="lo-LA"/>
              </w:rPr>
              <w:drawing>
                <wp:inline distT="0" distB="0" distL="0" distR="0" wp14:anchorId="1D04E4EB" wp14:editId="5FCEBA6D">
                  <wp:extent cx="1343771" cy="1343771"/>
                  <wp:effectExtent l="0" t="0" r="8890" b="8890"/>
                  <wp:docPr id="85" name="Paveikslėlis 85" descr="Harry Christian Weber’s wallet was lost in 1952. A contractor found it behind a wall and returned it to his son in Pennsylvania: wall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y Christian Weber’s wallet was lost in 1952. A contractor found it behind a wall and returned it to his son in Pennsylvania: wallet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621" cy="1343621"/>
                          </a:xfrm>
                          <a:prstGeom prst="rect">
                            <a:avLst/>
                          </a:prstGeom>
                          <a:noFill/>
                          <a:ln>
                            <a:noFill/>
                          </a:ln>
                        </pic:spPr>
                      </pic:pic>
                    </a:graphicData>
                  </a:graphic>
                </wp:inline>
              </w:drawing>
            </w:r>
            <w:r w:rsidRPr="00F03C8C">
              <w:rPr>
                <w:noProof/>
                <w:sz w:val="24"/>
                <w:szCs w:val="24"/>
                <w:lang w:eastAsia="lt-LT" w:bidi="lo-LA"/>
              </w:rPr>
              <w:t xml:space="preserve">       </w:t>
            </w:r>
            <w:r w:rsidRPr="00F03C8C">
              <w:rPr>
                <w:noProof/>
                <w:sz w:val="24"/>
                <w:szCs w:val="24"/>
                <w:lang w:eastAsia="lt-LT" w:bidi="lo-LA"/>
              </w:rPr>
              <w:drawing>
                <wp:inline distT="0" distB="0" distL="0" distR="0" wp14:anchorId="18D2C423" wp14:editId="68BB32B4">
                  <wp:extent cx="1433686" cy="1073426"/>
                  <wp:effectExtent l="0" t="0" r="0" b="0"/>
                  <wp:docPr id="86" name="Paveikslėlis 86" descr="wall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let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3735" cy="1073463"/>
                          </a:xfrm>
                          <a:prstGeom prst="rect">
                            <a:avLst/>
                          </a:prstGeom>
                          <a:noFill/>
                          <a:ln>
                            <a:noFill/>
                          </a:ln>
                        </pic:spPr>
                      </pic:pic>
                    </a:graphicData>
                  </a:graphic>
                </wp:inline>
              </w:drawing>
            </w:r>
            <w:r w:rsidRPr="00F03C8C">
              <w:rPr>
                <w:noProof/>
                <w:sz w:val="24"/>
                <w:szCs w:val="24"/>
                <w:lang w:eastAsia="lt-LT" w:bidi="lo-LA"/>
              </w:rPr>
              <w:t xml:space="preserve">        </w:t>
            </w:r>
            <w:r w:rsidRPr="00F03C8C">
              <w:rPr>
                <w:noProof/>
                <w:sz w:val="24"/>
                <w:szCs w:val="24"/>
                <w:lang w:eastAsia="lt-LT" w:bidi="lo-LA"/>
              </w:rPr>
              <w:drawing>
                <wp:inline distT="0" distB="0" distL="0" distR="0" wp14:anchorId="709501DF" wp14:editId="1F75CA17">
                  <wp:extent cx="1231833" cy="1009816"/>
                  <wp:effectExtent l="0" t="0" r="6985" b="0"/>
                  <wp:docPr id="87" name="Paveikslėlis 87" descr="wall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llet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4422" cy="1011938"/>
                          </a:xfrm>
                          <a:prstGeom prst="rect">
                            <a:avLst/>
                          </a:prstGeom>
                          <a:noFill/>
                          <a:ln>
                            <a:noFill/>
                          </a:ln>
                        </pic:spPr>
                      </pic:pic>
                    </a:graphicData>
                  </a:graphic>
                </wp:inline>
              </w:drawing>
            </w:r>
          </w:p>
          <w:p w:rsidR="000863AD" w:rsidRPr="00F03C8C" w:rsidRDefault="000863AD" w:rsidP="00DA7770">
            <w:pPr>
              <w:rPr>
                <w:rFonts w:ascii="Arial" w:hAnsi="Arial" w:cs="Arial"/>
                <w:sz w:val="24"/>
                <w:szCs w:val="24"/>
                <w:lang w:val="en-GB"/>
              </w:rPr>
            </w:pPr>
          </w:p>
          <w:p w:rsidR="00DA7770" w:rsidRPr="00F03C8C" w:rsidRDefault="00DA7770" w:rsidP="00DA7770">
            <w:pPr>
              <w:rPr>
                <w:rFonts w:ascii="Arial" w:hAnsi="Arial" w:cs="Arial"/>
                <w:b/>
                <w:bCs/>
                <w:sz w:val="24"/>
                <w:szCs w:val="24"/>
                <w:lang w:val="en-GB"/>
              </w:rPr>
            </w:pPr>
            <w:r w:rsidRPr="00F03C8C">
              <w:rPr>
                <w:rFonts w:ascii="Arial" w:hAnsi="Arial" w:cs="Arial"/>
                <w:b/>
                <w:bCs/>
                <w:sz w:val="24"/>
                <w:szCs w:val="24"/>
                <w:lang w:val="en-GB"/>
              </w:rPr>
              <w:t>Wallet lost in 1952 returned to owner's son</w:t>
            </w:r>
          </w:p>
          <w:p w:rsidR="00DA7770" w:rsidRPr="00F03C8C"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F03C8C">
              <w:rPr>
                <w:rFonts w:ascii="Arial" w:eastAsia="Times New Roman" w:hAnsi="Arial" w:cs="Arial"/>
                <w:color w:val="333333"/>
                <w:sz w:val="24"/>
                <w:szCs w:val="24"/>
                <w:lang w:eastAsia="lt-LT" w:bidi="lo-LA"/>
              </w:rPr>
              <w:t>A wallet has been returned to the son of its owner after being sealed behind a bathroom wall 65 years ago. It was discovered by a contractor working on a home in Pennsylvania, where it was sealed behind a medicine cabinet. The contractor managed to track down Adam Weber, whose late father Harry Weber had done tile work on the home in 1952.</w:t>
            </w:r>
          </w:p>
          <w:p w:rsidR="00DA7770" w:rsidRPr="00F03C8C"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F03C8C">
              <w:rPr>
                <w:rFonts w:ascii="Arial" w:eastAsia="Times New Roman" w:hAnsi="Arial" w:cs="Arial"/>
                <w:color w:val="333333"/>
                <w:sz w:val="24"/>
                <w:szCs w:val="24"/>
                <w:lang w:eastAsia="lt-LT" w:bidi="lo-LA"/>
              </w:rPr>
              <w:t>“The last Weber to hold it was 65 years ago,” Adam told us. There was no money in the wallet, but other mementos were found inside, including a photo that Adam hadn’t seen in years. “The one thing that really hit me was the wedding picture, because I hadn’t seen it in 12 years,” Adam said, holding back tears.</w:t>
            </w:r>
          </w:p>
          <w:p w:rsidR="00DA7770" w:rsidRPr="00F03C8C"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F03C8C">
              <w:rPr>
                <w:rFonts w:ascii="Arial" w:eastAsia="Times New Roman" w:hAnsi="Arial" w:cs="Arial"/>
                <w:color w:val="333333"/>
                <w:sz w:val="24"/>
                <w:szCs w:val="24"/>
                <w:lang w:eastAsia="lt-LT" w:bidi="lo-LA"/>
              </w:rPr>
              <w:t>His father’s bank card, a weekly pay stub and a photo of his prized car, an Oldsmobile Rocket 88, were also discovered in the wallet. “I thought he was kidding me about his car, Rocket 88. I never believed he had owned a Rocket 88”.</w:t>
            </w:r>
          </w:p>
          <w:p w:rsidR="00460717" w:rsidRPr="000863AD" w:rsidRDefault="00DA7770" w:rsidP="000863AD">
            <w:pPr>
              <w:shd w:val="clear" w:color="auto" w:fill="FFFFFF"/>
              <w:spacing w:before="100" w:beforeAutospacing="1" w:after="100" w:afterAutospacing="1"/>
              <w:rPr>
                <w:rFonts w:ascii="Arial" w:hAnsi="Arial" w:cs="Arial"/>
                <w:sz w:val="24"/>
                <w:szCs w:val="24"/>
                <w:lang w:val="en-GB"/>
              </w:rPr>
            </w:pPr>
            <w:r w:rsidRPr="00F03C8C">
              <w:rPr>
                <w:rFonts w:ascii="Arial" w:eastAsia="Times New Roman" w:hAnsi="Arial" w:cs="Arial"/>
                <w:color w:val="333333"/>
                <w:sz w:val="24"/>
                <w:szCs w:val="24"/>
                <w:lang w:eastAsia="lt-LT" w:bidi="lo-LA"/>
              </w:rPr>
              <w:t>Adam</w:t>
            </w:r>
            <w:r w:rsidRPr="00F03C8C">
              <w:rPr>
                <w:rFonts w:ascii="Arial" w:eastAsia="Times New Roman" w:hAnsi="Arial" w:cs="Arial"/>
                <w:color w:val="333333"/>
                <w:sz w:val="24"/>
                <w:szCs w:val="24"/>
                <w:lang w:val="en-US" w:eastAsia="lt-LT" w:bidi="lo-LA"/>
              </w:rPr>
              <w:t>’s</w:t>
            </w:r>
            <w:r w:rsidRPr="00F03C8C">
              <w:rPr>
                <w:rFonts w:ascii="Arial" w:eastAsia="Times New Roman" w:hAnsi="Arial" w:cs="Arial"/>
                <w:color w:val="333333"/>
                <w:sz w:val="24"/>
                <w:szCs w:val="24"/>
                <w:lang w:eastAsia="lt-LT" w:bidi="lo-LA"/>
              </w:rPr>
              <w:t xml:space="preserve"> father died in 2005. His initials appear on the inside of the wallet</w:t>
            </w:r>
            <w:r w:rsidRPr="00F03C8C">
              <w:rPr>
                <w:rFonts w:ascii="Segoe UI" w:eastAsia="Times New Roman" w:hAnsi="Segoe UI" w:cs="Segoe UI"/>
                <w:color w:val="333333"/>
                <w:sz w:val="24"/>
                <w:szCs w:val="24"/>
                <w:lang w:eastAsia="lt-LT" w:bidi="lo-LA"/>
              </w:rPr>
              <w:t>. </w:t>
            </w:r>
            <w:r w:rsidRPr="00F03C8C">
              <w:rPr>
                <w:rFonts w:ascii="Arial" w:eastAsia="Times New Roman" w:hAnsi="Arial" w:cs="Arial"/>
                <w:color w:val="333333"/>
                <w:sz w:val="24"/>
                <w:szCs w:val="24"/>
                <w:lang w:eastAsia="lt-LT" w:bidi="lo-LA"/>
              </w:rPr>
              <w:t>“It’s a nice way to reconnect with him again,” Adam said. He is now considering leaving a wallet of his own hidden in his walls for his children to find.</w:t>
            </w:r>
            <w:r w:rsidR="00F50CA2" w:rsidRPr="00F03C8C">
              <w:rPr>
                <w:rFonts w:ascii="Arial" w:hAnsi="Arial" w:cs="Arial"/>
                <w:sz w:val="24"/>
                <w:szCs w:val="24"/>
                <w:lang w:val="en-GB"/>
              </w:rPr>
              <w:t xml:space="preserve"> </w:t>
            </w:r>
          </w:p>
        </w:tc>
      </w:tr>
    </w:tbl>
    <w:p w:rsidR="00A80D7D" w:rsidRDefault="00A80D7D"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6</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0863AD" w:rsidRDefault="00A72D12" w:rsidP="00DA7770">
            <w:pPr>
              <w:tabs>
                <w:tab w:val="left" w:pos="3068"/>
              </w:tabs>
              <w:rPr>
                <w:rFonts w:ascii="Arial" w:hAnsi="Arial" w:cs="Arial"/>
                <w:color w:val="0000FF" w:themeColor="hyperlink"/>
                <w:sz w:val="24"/>
                <w:szCs w:val="24"/>
                <w:u w:val="single"/>
                <w:lang w:val="en-GB"/>
              </w:rPr>
            </w:pPr>
            <w:hyperlink r:id="rId38" w:history="1">
              <w:r w:rsidR="00DA7770" w:rsidRPr="000863AD">
                <w:rPr>
                  <w:rFonts w:ascii="Arial" w:hAnsi="Arial" w:cs="Arial"/>
                  <w:color w:val="0000FF" w:themeColor="hyperlink"/>
                  <w:sz w:val="24"/>
                  <w:szCs w:val="24"/>
                  <w:u w:val="single"/>
                  <w:lang w:val="en-GB"/>
                </w:rPr>
                <w:t>http://www.msn.com/en-gb/news/offbeat/wallet-lost-in-1952-returned-to-owners-son/ar-AAnHyff</w:t>
              </w:r>
            </w:hyperlink>
          </w:p>
          <w:p w:rsidR="000863AD" w:rsidRPr="000863AD" w:rsidRDefault="000863AD" w:rsidP="00DA7770">
            <w:pPr>
              <w:tabs>
                <w:tab w:val="left" w:pos="3068"/>
              </w:tabs>
              <w:rPr>
                <w:rFonts w:ascii="Arial" w:hAnsi="Arial" w:cs="Arial"/>
                <w:sz w:val="24"/>
                <w:szCs w:val="24"/>
                <w:lang w:val="en-GB"/>
              </w:rPr>
            </w:pPr>
          </w:p>
          <w:p w:rsidR="00DA7770" w:rsidRPr="000863AD" w:rsidRDefault="00DA7770" w:rsidP="00DA7770">
            <w:pPr>
              <w:rPr>
                <w:noProof/>
                <w:sz w:val="24"/>
                <w:szCs w:val="24"/>
                <w:lang w:eastAsia="lt-LT" w:bidi="lo-LA"/>
              </w:rPr>
            </w:pPr>
            <w:r w:rsidRPr="000863AD">
              <w:rPr>
                <w:noProof/>
                <w:sz w:val="24"/>
                <w:szCs w:val="24"/>
                <w:lang w:eastAsia="lt-LT" w:bidi="lo-LA"/>
              </w:rPr>
              <w:drawing>
                <wp:inline distT="0" distB="0" distL="0" distR="0" wp14:anchorId="35AF5299" wp14:editId="220098FE">
                  <wp:extent cx="1343771" cy="1343771"/>
                  <wp:effectExtent l="0" t="0" r="8890" b="8890"/>
                  <wp:docPr id="88" name="Paveikslėlis 88" descr="Harry Christian Weber’s wallet was lost in 1952. A contractor found it behind a wall and returned it to his son in Pennsylvania: wall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rry Christian Weber’s wallet was lost in 1952. A contractor found it behind a wall and returned it to his son in Pennsylvania: wallet2.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43621" cy="1343621"/>
                          </a:xfrm>
                          <a:prstGeom prst="rect">
                            <a:avLst/>
                          </a:prstGeom>
                          <a:noFill/>
                          <a:ln>
                            <a:noFill/>
                          </a:ln>
                        </pic:spPr>
                      </pic:pic>
                    </a:graphicData>
                  </a:graphic>
                </wp:inline>
              </w:drawing>
            </w:r>
            <w:r w:rsidRPr="000863AD">
              <w:rPr>
                <w:noProof/>
                <w:sz w:val="24"/>
                <w:szCs w:val="24"/>
                <w:lang w:eastAsia="lt-LT" w:bidi="lo-LA"/>
              </w:rPr>
              <w:t xml:space="preserve">       </w:t>
            </w:r>
            <w:r w:rsidRPr="000863AD">
              <w:rPr>
                <w:noProof/>
                <w:sz w:val="24"/>
                <w:szCs w:val="24"/>
                <w:lang w:eastAsia="lt-LT" w:bidi="lo-LA"/>
              </w:rPr>
              <w:drawing>
                <wp:inline distT="0" distB="0" distL="0" distR="0" wp14:anchorId="0BFA00D9" wp14:editId="10FF3DA2">
                  <wp:extent cx="1433686" cy="1073426"/>
                  <wp:effectExtent l="0" t="0" r="0" b="0"/>
                  <wp:docPr id="89" name="Paveikslėlis 89" descr="wall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let6.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33735" cy="1073463"/>
                          </a:xfrm>
                          <a:prstGeom prst="rect">
                            <a:avLst/>
                          </a:prstGeom>
                          <a:noFill/>
                          <a:ln>
                            <a:noFill/>
                          </a:ln>
                        </pic:spPr>
                      </pic:pic>
                    </a:graphicData>
                  </a:graphic>
                </wp:inline>
              </w:drawing>
            </w:r>
            <w:r w:rsidRPr="000863AD">
              <w:rPr>
                <w:noProof/>
                <w:sz w:val="24"/>
                <w:szCs w:val="24"/>
                <w:lang w:eastAsia="lt-LT" w:bidi="lo-LA"/>
              </w:rPr>
              <w:t xml:space="preserve">        </w:t>
            </w:r>
            <w:r w:rsidRPr="000863AD">
              <w:rPr>
                <w:noProof/>
                <w:sz w:val="24"/>
                <w:szCs w:val="24"/>
                <w:lang w:eastAsia="lt-LT" w:bidi="lo-LA"/>
              </w:rPr>
              <w:drawing>
                <wp:inline distT="0" distB="0" distL="0" distR="0" wp14:anchorId="2AEC1731" wp14:editId="3E427424">
                  <wp:extent cx="1231833" cy="1009816"/>
                  <wp:effectExtent l="0" t="0" r="6985" b="0"/>
                  <wp:docPr id="90" name="Paveikslėlis 90" descr="wall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llet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34422" cy="1011938"/>
                          </a:xfrm>
                          <a:prstGeom prst="rect">
                            <a:avLst/>
                          </a:prstGeom>
                          <a:noFill/>
                          <a:ln>
                            <a:noFill/>
                          </a:ln>
                        </pic:spPr>
                      </pic:pic>
                    </a:graphicData>
                  </a:graphic>
                </wp:inline>
              </w:drawing>
            </w:r>
          </w:p>
          <w:p w:rsidR="000863AD" w:rsidRPr="000863AD" w:rsidRDefault="000863AD" w:rsidP="00DA7770">
            <w:pPr>
              <w:rPr>
                <w:rFonts w:ascii="Arial" w:hAnsi="Arial" w:cs="Arial"/>
                <w:sz w:val="24"/>
                <w:szCs w:val="24"/>
                <w:lang w:val="en-GB"/>
              </w:rPr>
            </w:pPr>
          </w:p>
          <w:p w:rsidR="00DA7770" w:rsidRPr="000863AD" w:rsidRDefault="00DA7770" w:rsidP="00DA7770">
            <w:pPr>
              <w:rPr>
                <w:rFonts w:ascii="Arial" w:hAnsi="Arial" w:cs="Arial"/>
                <w:b/>
                <w:bCs/>
                <w:sz w:val="24"/>
                <w:szCs w:val="24"/>
                <w:lang w:val="en-GB"/>
              </w:rPr>
            </w:pPr>
            <w:r w:rsidRPr="000863AD">
              <w:rPr>
                <w:rFonts w:ascii="Arial" w:hAnsi="Arial" w:cs="Arial"/>
                <w:b/>
                <w:bCs/>
                <w:sz w:val="24"/>
                <w:szCs w:val="24"/>
                <w:lang w:val="en-GB"/>
              </w:rPr>
              <w:t>Wallet lost in 1952 returned to owner's son</w:t>
            </w:r>
          </w:p>
          <w:p w:rsidR="00DA7770" w:rsidRPr="000863AD"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0863AD">
              <w:rPr>
                <w:rFonts w:ascii="Arial" w:eastAsia="Times New Roman" w:hAnsi="Arial" w:cs="Arial"/>
                <w:color w:val="333333"/>
                <w:sz w:val="24"/>
                <w:szCs w:val="24"/>
                <w:lang w:eastAsia="lt-LT" w:bidi="lo-LA"/>
              </w:rPr>
              <w:t>A wallet has been returned to the son of its owner after being sealed behind a bathroom wall 65 years ago. It was discovered by a contractor working on a home in Pennsylvania, where it was sealed behind a medicine cabinet. The contractor managed to track down Adam Weber, whose late father Harry Weber had done tile work on the home in 1952.</w:t>
            </w:r>
          </w:p>
          <w:p w:rsidR="00DA7770" w:rsidRPr="000863AD"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0863AD">
              <w:rPr>
                <w:rFonts w:ascii="Arial" w:eastAsia="Times New Roman" w:hAnsi="Arial" w:cs="Arial"/>
                <w:color w:val="333333"/>
                <w:sz w:val="24"/>
                <w:szCs w:val="24"/>
                <w:lang w:eastAsia="lt-LT" w:bidi="lo-LA"/>
              </w:rPr>
              <w:t>“The last Weber to hold it was 65 years ago,” Adam told us. There was no money in the wallet, but other mementos were found inside, including a photo that Adam hadn’t seen in years. “The one thing that really hit me was the wedding picture, because I hadn’t seen it in 12 years,” Adam said, holding back tears.</w:t>
            </w:r>
          </w:p>
          <w:p w:rsidR="00DA7770" w:rsidRPr="000863AD" w:rsidRDefault="00DA7770" w:rsidP="00DA7770">
            <w:pPr>
              <w:shd w:val="clear" w:color="auto" w:fill="FFFFFF"/>
              <w:spacing w:before="100" w:beforeAutospacing="1" w:after="100" w:afterAutospacing="1"/>
              <w:rPr>
                <w:rFonts w:ascii="Arial" w:eastAsia="Times New Roman" w:hAnsi="Arial" w:cs="Arial"/>
                <w:color w:val="333333"/>
                <w:sz w:val="24"/>
                <w:szCs w:val="24"/>
                <w:lang w:eastAsia="lt-LT" w:bidi="lo-LA"/>
              </w:rPr>
            </w:pPr>
            <w:r w:rsidRPr="000863AD">
              <w:rPr>
                <w:rFonts w:ascii="Arial" w:eastAsia="Times New Roman" w:hAnsi="Arial" w:cs="Arial"/>
                <w:color w:val="333333"/>
                <w:sz w:val="24"/>
                <w:szCs w:val="24"/>
                <w:lang w:eastAsia="lt-LT" w:bidi="lo-LA"/>
              </w:rPr>
              <w:t>His father’s bank card, a weekly pay stub and a photo of his prized car, an Oldsmobile Rocket 88, were also discovered in the wallet. “I thought he was kidding me about his car, Rocket 88. I never believed he had owned a Rocket 88”.</w:t>
            </w:r>
          </w:p>
          <w:p w:rsidR="00460717" w:rsidRPr="000863AD" w:rsidRDefault="00DA7770" w:rsidP="000863AD">
            <w:pPr>
              <w:shd w:val="clear" w:color="auto" w:fill="FFFFFF"/>
              <w:spacing w:before="100" w:beforeAutospacing="1" w:after="100" w:afterAutospacing="1"/>
              <w:rPr>
                <w:rFonts w:ascii="Arial" w:hAnsi="Arial" w:cs="Arial"/>
                <w:sz w:val="24"/>
                <w:szCs w:val="24"/>
                <w:lang w:val="en-GB"/>
              </w:rPr>
            </w:pPr>
            <w:r w:rsidRPr="000863AD">
              <w:rPr>
                <w:rFonts w:ascii="Arial" w:eastAsia="Times New Roman" w:hAnsi="Arial" w:cs="Arial"/>
                <w:color w:val="333333"/>
                <w:sz w:val="24"/>
                <w:szCs w:val="24"/>
                <w:lang w:eastAsia="lt-LT" w:bidi="lo-LA"/>
              </w:rPr>
              <w:t>Adam</w:t>
            </w:r>
            <w:r w:rsidRPr="000863AD">
              <w:rPr>
                <w:rFonts w:ascii="Arial" w:eastAsia="Times New Roman" w:hAnsi="Arial" w:cs="Arial"/>
                <w:color w:val="333333"/>
                <w:sz w:val="24"/>
                <w:szCs w:val="24"/>
                <w:lang w:val="en-US" w:eastAsia="lt-LT" w:bidi="lo-LA"/>
              </w:rPr>
              <w:t>’s</w:t>
            </w:r>
            <w:r w:rsidRPr="000863AD">
              <w:rPr>
                <w:rFonts w:ascii="Arial" w:eastAsia="Times New Roman" w:hAnsi="Arial" w:cs="Arial"/>
                <w:color w:val="333333"/>
                <w:sz w:val="24"/>
                <w:szCs w:val="24"/>
                <w:lang w:eastAsia="lt-LT" w:bidi="lo-LA"/>
              </w:rPr>
              <w:t xml:space="preserve"> father died in 2005. His initials appear on the inside of the wallet</w:t>
            </w:r>
            <w:r w:rsidRPr="000863AD">
              <w:rPr>
                <w:rFonts w:ascii="Segoe UI" w:eastAsia="Times New Roman" w:hAnsi="Segoe UI" w:cs="Segoe UI"/>
                <w:color w:val="333333"/>
                <w:sz w:val="24"/>
                <w:szCs w:val="24"/>
                <w:lang w:eastAsia="lt-LT" w:bidi="lo-LA"/>
              </w:rPr>
              <w:t>. </w:t>
            </w:r>
            <w:r w:rsidRPr="000863AD">
              <w:rPr>
                <w:rFonts w:ascii="Arial" w:eastAsia="Times New Roman" w:hAnsi="Arial" w:cs="Arial"/>
                <w:color w:val="333333"/>
                <w:sz w:val="24"/>
                <w:szCs w:val="24"/>
                <w:lang w:eastAsia="lt-LT" w:bidi="lo-LA"/>
              </w:rPr>
              <w:t>“It’s a nice way to reconnect with him again,” Adam said. He is now considering leaving a wallet of his own hidden in his walls for his children to find.</w:t>
            </w:r>
            <w:r w:rsidR="000863AD" w:rsidRPr="000863AD">
              <w:rPr>
                <w:rFonts w:ascii="Arial" w:hAnsi="Arial" w:cs="Arial"/>
                <w:sz w:val="24"/>
                <w:szCs w:val="24"/>
                <w:lang w:val="en-GB"/>
              </w:rPr>
              <w:t xml:space="preserve"> </w:t>
            </w:r>
          </w:p>
        </w:tc>
      </w:tr>
    </w:tbl>
    <w:p w:rsidR="00A80D7D" w:rsidRDefault="00A80D7D"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Pr="00B4641F" w:rsidRDefault="00EF2244" w:rsidP="00EF2244">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7</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673C37" w:rsidRDefault="00DA7770" w:rsidP="00DA7770">
            <w:pPr>
              <w:shd w:val="clear" w:color="auto" w:fill="FFFFFF"/>
              <w:spacing w:before="100" w:beforeAutospacing="1" w:after="100" w:afterAutospacing="1"/>
              <w:rPr>
                <w:rFonts w:ascii="Arial" w:hAnsi="Arial" w:cs="Arial"/>
                <w:sz w:val="24"/>
                <w:szCs w:val="24"/>
              </w:rPr>
            </w:pPr>
            <w:r w:rsidRPr="00673C37">
              <w:rPr>
                <w:rFonts w:ascii="Arial" w:hAnsi="Arial" w:cs="Arial"/>
                <w:sz w:val="24"/>
                <w:szCs w:val="24"/>
              </w:rPr>
              <w:t>http://www.msn.com/en-gb/news/offbeat/6-year-old-boy-rece</w:t>
            </w:r>
            <w:r w:rsidR="00673C37" w:rsidRPr="00673C37">
              <w:rPr>
                <w:rFonts w:ascii="Arial" w:hAnsi="Arial" w:cs="Arial"/>
                <w:sz w:val="24"/>
                <w:szCs w:val="24"/>
              </w:rPr>
              <w:t>ives-outstanding-citizens-award</w:t>
            </w:r>
          </w:p>
          <w:p w:rsidR="00DA7770" w:rsidRDefault="00DA7770" w:rsidP="00DA7770">
            <w:pPr>
              <w:rPr>
                <w:rFonts w:ascii="Arial" w:hAnsi="Arial" w:cs="Arial"/>
                <w:sz w:val="24"/>
                <w:szCs w:val="24"/>
              </w:rPr>
            </w:pPr>
            <w:r w:rsidRPr="00673C37">
              <w:rPr>
                <w:rFonts w:ascii="Arial" w:hAnsi="Arial" w:cs="Arial"/>
                <w:noProof/>
                <w:sz w:val="24"/>
                <w:szCs w:val="24"/>
                <w:lang w:eastAsia="lt-LT" w:bidi="lo-LA"/>
              </w:rPr>
              <w:drawing>
                <wp:inline distT="0" distB="0" distL="0" distR="0" wp14:anchorId="6ED6DCBB" wp14:editId="43DEE2C7">
                  <wp:extent cx="2266950" cy="1277728"/>
                  <wp:effectExtent l="0" t="0" r="0" b="0"/>
                  <wp:docPr id="19" name="Paveikslėlis 19" descr="6-Year-Old Boy Receives Outstanding Citizen's Award After Returning $2,000 He Found: They spotted the bag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Year-Old Boy Receives Outstanding Citizen's Award After Returning $2,000 He Found: They spotted the bag on the stre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4879" cy="1287834"/>
                          </a:xfrm>
                          <a:prstGeom prst="rect">
                            <a:avLst/>
                          </a:prstGeom>
                          <a:noFill/>
                          <a:ln>
                            <a:noFill/>
                          </a:ln>
                        </pic:spPr>
                      </pic:pic>
                    </a:graphicData>
                  </a:graphic>
                </wp:inline>
              </w:drawing>
            </w:r>
          </w:p>
          <w:p w:rsidR="00673C37" w:rsidRPr="00673C37" w:rsidRDefault="00673C37" w:rsidP="00DA7770">
            <w:pPr>
              <w:rPr>
                <w:rFonts w:ascii="Arial" w:hAnsi="Arial" w:cs="Arial"/>
                <w:sz w:val="24"/>
                <w:szCs w:val="24"/>
              </w:rPr>
            </w:pPr>
          </w:p>
          <w:p w:rsidR="00DA7770" w:rsidRDefault="00DA7770" w:rsidP="00DA7770">
            <w:pPr>
              <w:rPr>
                <w:rFonts w:ascii="Arial" w:hAnsi="Arial" w:cs="Arial"/>
                <w:b/>
                <w:bCs/>
                <w:sz w:val="24"/>
                <w:szCs w:val="24"/>
              </w:rPr>
            </w:pPr>
            <w:r w:rsidRPr="00673C37">
              <w:rPr>
                <w:rFonts w:ascii="Arial" w:hAnsi="Arial" w:cs="Arial"/>
                <w:b/>
                <w:bCs/>
                <w:sz w:val="24"/>
                <w:szCs w:val="24"/>
              </w:rPr>
              <w:t>6-Year-Old Boy Receives Outstanding Citizen's Award After Returning $2,000 He Found</w:t>
            </w:r>
          </w:p>
          <w:p w:rsidR="00673C37" w:rsidRPr="00673C37" w:rsidRDefault="00673C37" w:rsidP="00DA7770">
            <w:pPr>
              <w:rPr>
                <w:rFonts w:ascii="Arial" w:hAnsi="Arial" w:cs="Arial"/>
                <w:b/>
                <w:bCs/>
                <w:sz w:val="24"/>
                <w:szCs w:val="24"/>
              </w:rPr>
            </w:pPr>
          </w:p>
          <w:p w:rsidR="00DA7770" w:rsidRDefault="00DA7770" w:rsidP="00DA7770">
            <w:pPr>
              <w:rPr>
                <w:rFonts w:ascii="Arial" w:hAnsi="Arial" w:cs="Arial"/>
                <w:sz w:val="24"/>
                <w:szCs w:val="24"/>
              </w:rPr>
            </w:pPr>
            <w:r w:rsidRPr="00673C37">
              <w:rPr>
                <w:rFonts w:ascii="Arial" w:hAnsi="Arial" w:cs="Arial"/>
                <w:sz w:val="24"/>
                <w:szCs w:val="24"/>
              </w:rPr>
              <w:t>Massachusetts police recognized a 6-year-old boy and his father after they turned in $2,000 in cash that they found to police. Arlington Police awarded first-grader Jasper Dopman an Outstanding Citizen’s Award after he turned in the bank bag that belonged to a family-owned restaurant in the city. </w:t>
            </w:r>
          </w:p>
          <w:p w:rsidR="00673C37" w:rsidRPr="00673C37" w:rsidRDefault="00673C37" w:rsidP="00DA7770">
            <w:pPr>
              <w:rPr>
                <w:rFonts w:ascii="Arial" w:hAnsi="Arial" w:cs="Arial"/>
                <w:sz w:val="24"/>
                <w:szCs w:val="24"/>
              </w:rPr>
            </w:pPr>
          </w:p>
          <w:p w:rsidR="00DA7770" w:rsidRDefault="00DA7770" w:rsidP="00DA7770">
            <w:pPr>
              <w:rPr>
                <w:rFonts w:ascii="Arial" w:hAnsi="Arial" w:cs="Arial"/>
                <w:sz w:val="24"/>
                <w:szCs w:val="24"/>
              </w:rPr>
            </w:pPr>
            <w:r w:rsidRPr="00673C37">
              <w:rPr>
                <w:rFonts w:ascii="Arial" w:hAnsi="Arial" w:cs="Arial"/>
                <w:sz w:val="24"/>
                <w:szCs w:val="24"/>
              </w:rPr>
              <w:t>Police said Jasper was walking with his father, Erik Dopman, when he spotted the bag on the ground and pointed it out to his dad. Inside the bag was $2,000 and deposit slips from a local bank. Dopman called the Police Department and turned the bag in. "This situation shows the very definition of good citizenship. Jasper and his dad Erik demonstrated what it means to be part of a community by returning missing money to its rightful owner,” said Police Chief.</w:t>
            </w:r>
          </w:p>
          <w:p w:rsidR="00673C37" w:rsidRPr="00673C37" w:rsidRDefault="00673C37" w:rsidP="00DA7770">
            <w:pPr>
              <w:rPr>
                <w:rFonts w:ascii="Arial" w:hAnsi="Arial" w:cs="Arial"/>
                <w:sz w:val="24"/>
                <w:szCs w:val="24"/>
              </w:rPr>
            </w:pPr>
          </w:p>
          <w:p w:rsidR="00DA7770" w:rsidRDefault="00DA7770" w:rsidP="00DA7770">
            <w:pPr>
              <w:rPr>
                <w:rFonts w:ascii="Arial" w:hAnsi="Arial" w:cs="Arial"/>
                <w:sz w:val="24"/>
                <w:szCs w:val="24"/>
              </w:rPr>
            </w:pPr>
            <w:r w:rsidRPr="00673C37">
              <w:rPr>
                <w:rFonts w:ascii="Arial" w:hAnsi="Arial" w:cs="Arial"/>
                <w:sz w:val="24"/>
                <w:szCs w:val="24"/>
              </w:rPr>
              <w:t xml:space="preserve">Bank officials led the police to Guadalupe Alvarez, an employee at Mexican Food Restaurant, who confirmed that she had lost the bag earlier. Father and son Dopman visited the Police Department and were introduced to the restaurant owner.  </w:t>
            </w:r>
          </w:p>
          <w:p w:rsidR="00673C37" w:rsidRPr="00673C37" w:rsidRDefault="00673C37" w:rsidP="00DA7770">
            <w:pPr>
              <w:rPr>
                <w:rFonts w:ascii="Arial" w:hAnsi="Arial" w:cs="Arial"/>
                <w:sz w:val="24"/>
                <w:szCs w:val="24"/>
              </w:rPr>
            </w:pPr>
          </w:p>
          <w:p w:rsidR="00460717" w:rsidRPr="00673C37" w:rsidRDefault="00DA7770" w:rsidP="00673C37">
            <w:pPr>
              <w:rPr>
                <w:rFonts w:ascii="Arial" w:hAnsi="Arial" w:cs="Arial"/>
                <w:sz w:val="24"/>
                <w:szCs w:val="24"/>
              </w:rPr>
            </w:pPr>
            <w:r w:rsidRPr="00673C37">
              <w:rPr>
                <w:rFonts w:ascii="Arial" w:hAnsi="Arial" w:cs="Arial"/>
                <w:sz w:val="24"/>
                <w:szCs w:val="24"/>
              </w:rPr>
              <w:t>"Erik imparted an extremely valuable lesson on his son," Chief Ryan said. "It is hard to imagine the panic and fear that sets in when someone loses a large amount of money for their employer. Jasper and Erik did the right thing, and I commend their actions</w:t>
            </w:r>
            <w:r w:rsidR="00673C37">
              <w:rPr>
                <w:rFonts w:ascii="Arial" w:hAnsi="Arial" w:cs="Arial"/>
                <w:sz w:val="24"/>
                <w:szCs w:val="24"/>
              </w:rPr>
              <w:t>."</w:t>
            </w:r>
          </w:p>
        </w:tc>
      </w:tr>
    </w:tbl>
    <w:p w:rsidR="00460717" w:rsidRDefault="00460717" w:rsidP="00EF2244">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EF2244" w:rsidRDefault="00EF2244" w:rsidP="00EF2244">
      <w:pPr>
        <w:spacing w:before="120"/>
        <w:jc w:val="center"/>
        <w:outlineLvl w:val="0"/>
        <w:rPr>
          <w:rFonts w:ascii="Times New Roman" w:eastAsia="Times New Roman" w:hAnsi="Times New Roman" w:cs="Times New Roman"/>
          <w:b/>
          <w:color w:val="000000"/>
          <w:kern w:val="36"/>
          <w:sz w:val="24"/>
          <w:szCs w:val="24"/>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sidRPr="00B4641F">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EF2244" w:rsidRPr="00654C94" w:rsidTr="00EF2244">
        <w:tc>
          <w:tcPr>
            <w:tcW w:w="10421" w:type="dxa"/>
            <w:shd w:val="clear" w:color="auto" w:fill="E5B8B7" w:themeFill="accent2" w:themeFillTint="66"/>
          </w:tcPr>
          <w:p w:rsidR="00EF2244" w:rsidRPr="00654C94" w:rsidRDefault="00EF2244" w:rsidP="00EF2244">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EF2244" w:rsidRPr="00654C94" w:rsidTr="00EF2244">
        <w:tc>
          <w:tcPr>
            <w:tcW w:w="10421" w:type="dxa"/>
          </w:tcPr>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EF2244" w:rsidRPr="00214173"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EF2244" w:rsidRPr="00214173" w:rsidRDefault="00EF2244" w:rsidP="00EF2244">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EF2244"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EF2244" w:rsidRPr="0058011B" w:rsidRDefault="00EF2244" w:rsidP="00EF2244">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EF2244" w:rsidRPr="00654C94" w:rsidTr="00EF2244">
        <w:tc>
          <w:tcPr>
            <w:tcW w:w="10421" w:type="dxa"/>
          </w:tcPr>
          <w:p w:rsidR="00EF2244" w:rsidRDefault="00EF2244" w:rsidP="00EF2244">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EF2244" w:rsidRPr="0025469F" w:rsidRDefault="00EF2244" w:rsidP="00EF2244">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7</w:t>
            </w:r>
            <w:r w:rsidRPr="0025469F">
              <w:rPr>
                <w:rFonts w:ascii="Arial" w:eastAsia="Times New Roman" w:hAnsi="Arial" w:cs="Arial"/>
                <w:b/>
                <w:color w:val="000000"/>
                <w:kern w:val="36"/>
                <w:sz w:val="32"/>
                <w:szCs w:val="32"/>
                <w:highlight w:val="yellow"/>
                <w:lang w:val="en-US" w:eastAsia="lt-LT"/>
              </w:rPr>
              <w:t>.</w:t>
            </w:r>
          </w:p>
          <w:p w:rsidR="00EF2244" w:rsidRPr="0025469F" w:rsidRDefault="00EF2244" w:rsidP="00EF2244">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EF2244" w:rsidRPr="00654C94" w:rsidTr="00EF2244">
        <w:tc>
          <w:tcPr>
            <w:tcW w:w="10421" w:type="dxa"/>
          </w:tcPr>
          <w:p w:rsidR="00DA7770" w:rsidRPr="00673C37" w:rsidRDefault="00DA7770" w:rsidP="00DA7770">
            <w:pPr>
              <w:shd w:val="clear" w:color="auto" w:fill="FFFFFF"/>
              <w:spacing w:before="100" w:beforeAutospacing="1" w:after="100" w:afterAutospacing="1"/>
              <w:rPr>
                <w:rFonts w:ascii="Arial" w:hAnsi="Arial" w:cs="Arial"/>
                <w:sz w:val="24"/>
                <w:szCs w:val="24"/>
              </w:rPr>
            </w:pPr>
            <w:r w:rsidRPr="00673C37">
              <w:rPr>
                <w:rFonts w:ascii="Arial" w:hAnsi="Arial" w:cs="Arial"/>
                <w:sz w:val="24"/>
                <w:szCs w:val="24"/>
              </w:rPr>
              <w:t>http://www.msn.com/en-gb/news/offbeat/6-year-old-boy-rece</w:t>
            </w:r>
            <w:r w:rsidR="00673C37">
              <w:rPr>
                <w:rFonts w:ascii="Arial" w:hAnsi="Arial" w:cs="Arial"/>
                <w:sz w:val="24"/>
                <w:szCs w:val="24"/>
              </w:rPr>
              <w:t>ives-outstanding-citizens-award</w:t>
            </w:r>
          </w:p>
          <w:p w:rsidR="00DA7770" w:rsidRDefault="00DA7770" w:rsidP="00DA7770">
            <w:pPr>
              <w:rPr>
                <w:rFonts w:ascii="Arial" w:hAnsi="Arial" w:cs="Arial"/>
                <w:sz w:val="24"/>
                <w:szCs w:val="24"/>
              </w:rPr>
            </w:pPr>
            <w:r w:rsidRPr="00673C37">
              <w:rPr>
                <w:rFonts w:ascii="Arial" w:hAnsi="Arial" w:cs="Arial"/>
                <w:noProof/>
                <w:sz w:val="24"/>
                <w:szCs w:val="24"/>
                <w:lang w:eastAsia="lt-LT" w:bidi="lo-LA"/>
              </w:rPr>
              <w:drawing>
                <wp:inline distT="0" distB="0" distL="0" distR="0" wp14:anchorId="5AD166E8" wp14:editId="2E65CA2B">
                  <wp:extent cx="2190750" cy="1234778"/>
                  <wp:effectExtent l="0" t="0" r="0" b="3810"/>
                  <wp:docPr id="91" name="Paveikslėlis 91" descr="6-Year-Old Boy Receives Outstanding Citizen's Award After Returning $2,000 He Found: They spotted the bag on the str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Year-Old Boy Receives Outstanding Citizen's Award After Returning $2,000 He Found: They spotted the bag on the stree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03637" cy="1242041"/>
                          </a:xfrm>
                          <a:prstGeom prst="rect">
                            <a:avLst/>
                          </a:prstGeom>
                          <a:noFill/>
                          <a:ln>
                            <a:noFill/>
                          </a:ln>
                        </pic:spPr>
                      </pic:pic>
                    </a:graphicData>
                  </a:graphic>
                </wp:inline>
              </w:drawing>
            </w:r>
          </w:p>
          <w:p w:rsidR="00673C37" w:rsidRPr="00673C37" w:rsidRDefault="00673C37" w:rsidP="00DA7770">
            <w:pPr>
              <w:rPr>
                <w:rFonts w:ascii="Arial" w:hAnsi="Arial" w:cs="Arial"/>
                <w:sz w:val="24"/>
                <w:szCs w:val="24"/>
              </w:rPr>
            </w:pPr>
          </w:p>
          <w:p w:rsidR="00DA7770" w:rsidRDefault="00DA7770" w:rsidP="00DA7770">
            <w:pPr>
              <w:rPr>
                <w:rFonts w:ascii="Arial" w:hAnsi="Arial" w:cs="Arial"/>
                <w:b/>
                <w:bCs/>
                <w:sz w:val="24"/>
                <w:szCs w:val="24"/>
              </w:rPr>
            </w:pPr>
            <w:r w:rsidRPr="00673C37">
              <w:rPr>
                <w:rFonts w:ascii="Arial" w:hAnsi="Arial" w:cs="Arial"/>
                <w:b/>
                <w:bCs/>
                <w:sz w:val="24"/>
                <w:szCs w:val="24"/>
              </w:rPr>
              <w:t>6-Year-Old Boy Receives Outstanding Citizen's Award After Returning $2,000 He Found</w:t>
            </w:r>
          </w:p>
          <w:p w:rsidR="00673C37" w:rsidRPr="00673C37" w:rsidRDefault="00673C37" w:rsidP="00DA7770">
            <w:pPr>
              <w:rPr>
                <w:rFonts w:ascii="Arial" w:hAnsi="Arial" w:cs="Arial"/>
                <w:b/>
                <w:bCs/>
                <w:sz w:val="24"/>
                <w:szCs w:val="24"/>
              </w:rPr>
            </w:pPr>
          </w:p>
          <w:p w:rsidR="00DA7770" w:rsidRDefault="00DA7770" w:rsidP="00DA7770">
            <w:pPr>
              <w:rPr>
                <w:rFonts w:ascii="Arial" w:hAnsi="Arial" w:cs="Arial"/>
                <w:sz w:val="24"/>
                <w:szCs w:val="24"/>
              </w:rPr>
            </w:pPr>
            <w:r w:rsidRPr="00673C37">
              <w:rPr>
                <w:rFonts w:ascii="Arial" w:hAnsi="Arial" w:cs="Arial"/>
                <w:sz w:val="24"/>
                <w:szCs w:val="24"/>
              </w:rPr>
              <w:t>Massachusetts police recognized a 6-year-old boy and his father after they turned in $2,000 in cash that they found to police. Arlington Police awarded first-grader Jasper Dopman an Outstanding Citizen’s Award after he turned in the bank bag that belonged to a family-owned restaurant in the city. </w:t>
            </w:r>
          </w:p>
          <w:p w:rsidR="00673C37" w:rsidRPr="00673C37" w:rsidRDefault="00673C37" w:rsidP="00DA7770">
            <w:pPr>
              <w:rPr>
                <w:rFonts w:ascii="Arial" w:hAnsi="Arial" w:cs="Arial"/>
                <w:sz w:val="24"/>
                <w:szCs w:val="24"/>
              </w:rPr>
            </w:pPr>
          </w:p>
          <w:p w:rsidR="00DA7770" w:rsidRDefault="00DA7770" w:rsidP="00DA7770">
            <w:pPr>
              <w:rPr>
                <w:rFonts w:ascii="Arial" w:hAnsi="Arial" w:cs="Arial"/>
                <w:sz w:val="24"/>
                <w:szCs w:val="24"/>
              </w:rPr>
            </w:pPr>
            <w:r w:rsidRPr="00673C37">
              <w:rPr>
                <w:rFonts w:ascii="Arial" w:hAnsi="Arial" w:cs="Arial"/>
                <w:sz w:val="24"/>
                <w:szCs w:val="24"/>
              </w:rPr>
              <w:t>Police said Jasper was walking with his father, Erik Dopman, when he spotted the bag on the ground and pointed it out to his dad. Inside the bag was $2,000 and deposit slips from a local bank. Dopman called the Police Department and turned the bag in. "This situation shows the very definition of good citizenship. Jasper and his dad Erik demonstrated what it means to be part of a community by returning missing money to its rightful owner,” said Police Chief.</w:t>
            </w:r>
          </w:p>
          <w:p w:rsidR="00673C37" w:rsidRPr="00673C37" w:rsidRDefault="00673C37" w:rsidP="00DA7770">
            <w:pPr>
              <w:rPr>
                <w:rFonts w:ascii="Arial" w:hAnsi="Arial" w:cs="Arial"/>
                <w:sz w:val="24"/>
                <w:szCs w:val="24"/>
              </w:rPr>
            </w:pPr>
          </w:p>
          <w:p w:rsidR="00DA7770" w:rsidRDefault="00DA7770" w:rsidP="00DA7770">
            <w:pPr>
              <w:rPr>
                <w:rFonts w:ascii="Arial" w:hAnsi="Arial" w:cs="Arial"/>
                <w:sz w:val="24"/>
                <w:szCs w:val="24"/>
              </w:rPr>
            </w:pPr>
            <w:r w:rsidRPr="00673C37">
              <w:rPr>
                <w:rFonts w:ascii="Arial" w:hAnsi="Arial" w:cs="Arial"/>
                <w:sz w:val="24"/>
                <w:szCs w:val="24"/>
              </w:rPr>
              <w:t xml:space="preserve">Bank officials led the police to Guadalupe Alvarez, an employee at Mexican Food Restaurant, who confirmed that she had lost the bag earlier. Father and son Dopman visited the Police Department and were introduced to the restaurant owner.  </w:t>
            </w:r>
          </w:p>
          <w:p w:rsidR="00673C37" w:rsidRPr="00673C37" w:rsidRDefault="00673C37" w:rsidP="00DA7770">
            <w:pPr>
              <w:rPr>
                <w:rFonts w:ascii="Arial" w:hAnsi="Arial" w:cs="Arial"/>
                <w:sz w:val="24"/>
                <w:szCs w:val="24"/>
              </w:rPr>
            </w:pPr>
          </w:p>
          <w:p w:rsidR="00EF2244" w:rsidRPr="00460717" w:rsidRDefault="00DA7770" w:rsidP="00460717">
            <w:pPr>
              <w:rPr>
                <w:rFonts w:ascii="Arial" w:hAnsi="Arial" w:cs="Arial"/>
                <w:sz w:val="24"/>
                <w:szCs w:val="24"/>
              </w:rPr>
            </w:pPr>
            <w:r w:rsidRPr="00673C37">
              <w:rPr>
                <w:rFonts w:ascii="Arial" w:hAnsi="Arial" w:cs="Arial"/>
                <w:sz w:val="24"/>
                <w:szCs w:val="24"/>
              </w:rPr>
              <w:t>"Erik imparted an extremely valuable lesson on his son," Chief Ryan said. "It is hard to imagine the panic and fear that sets in when someone loses a large amount of money for their employer. Jasper and Erik did the right thing, and I commend their action</w:t>
            </w:r>
            <w:r w:rsidR="00673C37" w:rsidRPr="00673C37">
              <w:rPr>
                <w:rFonts w:ascii="Arial" w:hAnsi="Arial" w:cs="Arial"/>
                <w:sz w:val="24"/>
                <w:szCs w:val="24"/>
              </w:rPr>
              <w:t>s</w:t>
            </w:r>
            <w:r w:rsidRPr="00673C37">
              <w:rPr>
                <w:rFonts w:ascii="Arial" w:hAnsi="Arial" w:cs="Arial"/>
                <w:sz w:val="24"/>
                <w:szCs w:val="24"/>
              </w:rPr>
              <w:t>."</w:t>
            </w:r>
          </w:p>
        </w:tc>
      </w:tr>
    </w:tbl>
    <w:p w:rsidR="00EF2244" w:rsidRPr="008A32FD" w:rsidRDefault="00EF2244" w:rsidP="00EF2244">
      <w:pPr>
        <w:spacing w:after="0"/>
        <w:jc w:val="center"/>
        <w:outlineLvl w:val="0"/>
        <w:rPr>
          <w:rFonts w:ascii="Arial" w:eastAsia="Times New Roman" w:hAnsi="Arial" w:cs="Arial"/>
          <w:b/>
          <w:kern w:val="36"/>
          <w:sz w:val="24"/>
          <w:szCs w:val="24"/>
          <w:lang w:val="en-US" w:eastAsia="lt-LT"/>
        </w:rPr>
      </w:pPr>
    </w:p>
    <w:p w:rsidR="00DA7770" w:rsidRPr="00B4641F" w:rsidRDefault="00DA7770" w:rsidP="00DA7770">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8</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DA7770" w:rsidRPr="00460717" w:rsidRDefault="00DA7770" w:rsidP="00DA7770">
            <w:pPr>
              <w:rPr>
                <w:rFonts w:ascii="Arial" w:hAnsi="Arial" w:cs="Arial"/>
                <w:sz w:val="24"/>
                <w:szCs w:val="24"/>
                <w:lang w:val="en-GB"/>
              </w:rPr>
            </w:pPr>
            <w:r w:rsidRPr="00460717">
              <w:rPr>
                <w:rFonts w:ascii="Arial" w:hAnsi="Arial" w:cs="Arial"/>
                <w:color w:val="0000FF" w:themeColor="hyperlink"/>
                <w:sz w:val="24"/>
                <w:szCs w:val="24"/>
                <w:u w:val="single"/>
                <w:lang w:val="en-GB"/>
              </w:rPr>
              <w:t>http://www.msn.com/en-gb/news/offbeat/6-year-old-sees-man-lying-in-par</w:t>
            </w:r>
            <w:r w:rsidR="00460717" w:rsidRPr="00460717">
              <w:rPr>
                <w:rFonts w:ascii="Arial" w:hAnsi="Arial" w:cs="Arial"/>
                <w:color w:val="0000FF" w:themeColor="hyperlink"/>
                <w:sz w:val="24"/>
                <w:szCs w:val="24"/>
                <w:u w:val="single"/>
                <w:lang w:val="en-GB"/>
              </w:rPr>
              <w:t>king-lot-saves-his-life/</w:t>
            </w:r>
          </w:p>
          <w:p w:rsidR="00DA7770" w:rsidRDefault="00DA7770" w:rsidP="00DA7770">
            <w:pPr>
              <w:rPr>
                <w:rFonts w:ascii="Arial" w:hAnsi="Arial" w:cs="Arial"/>
                <w:b/>
                <w:bCs/>
                <w:sz w:val="24"/>
                <w:szCs w:val="24"/>
                <w:lang w:val="en-GB"/>
              </w:rPr>
            </w:pPr>
            <w:r w:rsidRPr="00460717">
              <w:rPr>
                <w:noProof/>
                <w:sz w:val="24"/>
                <w:szCs w:val="24"/>
                <w:lang w:eastAsia="lt-LT" w:bidi="lo-LA"/>
              </w:rPr>
              <w:drawing>
                <wp:inline distT="0" distB="0" distL="0" distR="0" wp14:anchorId="2ECB9006" wp14:editId="5260FC3D">
                  <wp:extent cx="1657350" cy="1657350"/>
                  <wp:effectExtent l="0" t="0" r="0" b="0"/>
                  <wp:docPr id="98" name="Paveikslėlis 98" descr="Karter 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r Thorp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3418" cy="1653418"/>
                          </a:xfrm>
                          <a:prstGeom prst="rect">
                            <a:avLst/>
                          </a:prstGeom>
                          <a:noFill/>
                          <a:ln>
                            <a:noFill/>
                          </a:ln>
                        </pic:spPr>
                      </pic:pic>
                    </a:graphicData>
                  </a:graphic>
                </wp:inline>
              </w:drawing>
            </w:r>
            <w:r w:rsidRPr="00460717">
              <w:rPr>
                <w:rFonts w:ascii="Arial" w:hAnsi="Arial" w:cs="Arial"/>
                <w:b/>
                <w:bCs/>
                <w:sz w:val="24"/>
                <w:szCs w:val="24"/>
                <w:lang w:val="en-GB"/>
              </w:rPr>
              <w:t xml:space="preserve"> </w:t>
            </w:r>
            <w:r w:rsidR="00460717">
              <w:rPr>
                <w:rFonts w:ascii="Arial" w:hAnsi="Arial" w:cs="Arial"/>
                <w:b/>
                <w:bCs/>
                <w:sz w:val="24"/>
                <w:szCs w:val="24"/>
                <w:lang w:val="en-GB"/>
              </w:rPr>
              <w:t xml:space="preserve"> </w:t>
            </w:r>
            <w:r w:rsidRPr="00460717">
              <w:rPr>
                <w:rFonts w:ascii="Arial" w:hAnsi="Arial" w:cs="Arial"/>
                <w:b/>
                <w:bCs/>
                <w:sz w:val="24"/>
                <w:szCs w:val="24"/>
                <w:lang w:val="en-GB"/>
              </w:rPr>
              <w:t>6-year-old sees man lying in parking lot, saves his life</w:t>
            </w:r>
          </w:p>
          <w:p w:rsidR="00460717" w:rsidRPr="00460717" w:rsidRDefault="00460717" w:rsidP="00DA7770">
            <w:pPr>
              <w:rPr>
                <w:rFonts w:ascii="Arial" w:hAnsi="Arial" w:cs="Arial"/>
                <w:b/>
                <w:bCs/>
                <w:sz w:val="24"/>
                <w:szCs w:val="24"/>
                <w:lang w:val="en-GB"/>
              </w:rPr>
            </w:pPr>
          </w:p>
          <w:p w:rsidR="00DA7770" w:rsidRDefault="00DA7770" w:rsidP="00DA7770">
            <w:pPr>
              <w:rPr>
                <w:rFonts w:ascii="Arial" w:hAnsi="Arial" w:cs="Arial"/>
                <w:sz w:val="24"/>
                <w:szCs w:val="24"/>
              </w:rPr>
            </w:pPr>
            <w:r w:rsidRPr="00460717">
              <w:rPr>
                <w:rFonts w:ascii="Arial" w:hAnsi="Arial" w:cs="Arial"/>
                <w:sz w:val="24"/>
                <w:szCs w:val="24"/>
              </w:rPr>
              <w:t>Six-year-old Karter Thorpe was sitting in the back seat as his grandmother drove through a parking lot when he saw something unsettling: a man lying on the ground, seemingly lifeless. The man, who was sprawled across the pavement next to a truck, started to twitch — and that’s when Karter yelled at his grandma, Carolyn Cook, to turn around.</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Carolyn Cook thought her grandson was just exaggerating. She kept on driving, but Karter wouldn’t let it go. “No, you ha</w:t>
            </w:r>
            <w:r w:rsidR="00460717">
              <w:rPr>
                <w:rFonts w:ascii="Arial" w:hAnsi="Arial" w:cs="Arial"/>
                <w:sz w:val="24"/>
                <w:szCs w:val="24"/>
              </w:rPr>
              <w:t>ve to stop! He’s hurt</w:t>
            </w:r>
            <w:r w:rsidRPr="00460717">
              <w:rPr>
                <w:rFonts w:ascii="Arial" w:hAnsi="Arial" w:cs="Arial"/>
                <w:sz w:val="24"/>
                <w:szCs w:val="24"/>
              </w:rPr>
              <w:t xml:space="preserve">. You have to go back!” he screamed. </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 xml:space="preserve">As Cook made a U-turn, she saw a pair of feet peeking out behind a truck. Sure enough, a man was lying on the ground. “He was gasping for air,” described Cook, who stopped her car in the middle of the aisle to run to his aid. </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She pulled out her cellphone and dialed 911. Luckily, another passerby stopped and gave basic first aid until an ambulance arrived and transported the man to a nearby hospital.</w:t>
            </w:r>
          </w:p>
          <w:p w:rsidR="00460717" w:rsidRPr="00460717" w:rsidRDefault="00460717" w:rsidP="00DA7770">
            <w:pPr>
              <w:rPr>
                <w:rFonts w:ascii="Arial" w:hAnsi="Arial" w:cs="Arial"/>
                <w:sz w:val="24"/>
                <w:szCs w:val="24"/>
              </w:rPr>
            </w:pPr>
          </w:p>
          <w:p w:rsidR="00DA7770" w:rsidRDefault="00DA7770" w:rsidP="00460717">
            <w:pPr>
              <w:rPr>
                <w:rFonts w:ascii="Arial" w:hAnsi="Arial" w:cs="Arial"/>
                <w:sz w:val="24"/>
                <w:szCs w:val="24"/>
              </w:rPr>
            </w:pPr>
            <w:r w:rsidRPr="00460717">
              <w:rPr>
                <w:rFonts w:ascii="Arial" w:hAnsi="Arial" w:cs="Arial"/>
                <w:sz w:val="24"/>
                <w:szCs w:val="24"/>
              </w:rPr>
              <w:t xml:space="preserve">Cook never got the man’s name, so she wasn’t sure what happened to him — until his family reached out to her on Facebook, one week after the incident. The man’s family told her he suffered a massive heart attack and he would have died if it weren’t for Karter’s quick response. The man’s family said Karter </w:t>
            </w:r>
            <w:r w:rsidR="00460717">
              <w:rPr>
                <w:rFonts w:ascii="Arial" w:hAnsi="Arial" w:cs="Arial"/>
                <w:sz w:val="24"/>
                <w:szCs w:val="24"/>
              </w:rPr>
              <w:t>Thorpe is their “little angel.”</w:t>
            </w:r>
          </w:p>
          <w:p w:rsidR="00460717" w:rsidRPr="00460717" w:rsidRDefault="00460717" w:rsidP="00460717">
            <w:pPr>
              <w:rPr>
                <w:rFonts w:ascii="Arial" w:hAnsi="Arial" w:cs="Arial"/>
                <w:sz w:val="24"/>
                <w:szCs w:val="24"/>
              </w:rPr>
            </w:pPr>
          </w:p>
        </w:tc>
      </w:tr>
    </w:tbl>
    <w:p w:rsidR="00DA7770" w:rsidRDefault="00DA7770" w:rsidP="00DA7770">
      <w:pPr>
        <w:spacing w:before="120"/>
        <w:jc w:val="center"/>
        <w:outlineLvl w:val="0"/>
        <w:rPr>
          <w:rFonts w:ascii="Times New Roman" w:eastAsia="Times New Roman" w:hAnsi="Times New Roman" w:cs="Times New Roman"/>
          <w:b/>
          <w:color w:val="000000"/>
          <w:kern w:val="36"/>
          <w:sz w:val="24"/>
          <w:szCs w:val="24"/>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sidRPr="00B4641F">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8</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460717" w:rsidRPr="00460717" w:rsidRDefault="00460717" w:rsidP="00460717">
            <w:pPr>
              <w:rPr>
                <w:rFonts w:ascii="Arial" w:hAnsi="Arial" w:cs="Arial"/>
                <w:sz w:val="24"/>
                <w:szCs w:val="24"/>
                <w:lang w:val="en-GB"/>
              </w:rPr>
            </w:pPr>
            <w:r w:rsidRPr="00460717">
              <w:rPr>
                <w:rFonts w:ascii="Arial" w:hAnsi="Arial" w:cs="Arial"/>
                <w:color w:val="0000FF" w:themeColor="hyperlink"/>
                <w:sz w:val="24"/>
                <w:szCs w:val="24"/>
                <w:u w:val="single"/>
                <w:lang w:val="en-GB"/>
              </w:rPr>
              <w:t>http://www.msn.com/en-gb/news/offbeat/6-year-old-sees-man-lying-in-parking-lot-saves-his-life/</w:t>
            </w:r>
          </w:p>
          <w:p w:rsidR="00460717" w:rsidRDefault="00460717" w:rsidP="00460717">
            <w:pPr>
              <w:rPr>
                <w:rFonts w:ascii="Arial" w:hAnsi="Arial" w:cs="Arial"/>
                <w:b/>
                <w:bCs/>
                <w:sz w:val="24"/>
                <w:szCs w:val="24"/>
                <w:lang w:val="en-GB"/>
              </w:rPr>
            </w:pPr>
            <w:r w:rsidRPr="00460717">
              <w:rPr>
                <w:noProof/>
                <w:sz w:val="24"/>
                <w:szCs w:val="24"/>
                <w:lang w:eastAsia="lt-LT" w:bidi="lo-LA"/>
              </w:rPr>
              <w:drawing>
                <wp:inline distT="0" distB="0" distL="0" distR="0" wp14:anchorId="4B21DA38" wp14:editId="6CBD72E1">
                  <wp:extent cx="1657350" cy="1657350"/>
                  <wp:effectExtent l="0" t="0" r="0" b="0"/>
                  <wp:docPr id="5" name="Paveikslėlis 5" descr="Karter Thor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r Thorp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53418" cy="1653418"/>
                          </a:xfrm>
                          <a:prstGeom prst="rect">
                            <a:avLst/>
                          </a:prstGeom>
                          <a:noFill/>
                          <a:ln>
                            <a:noFill/>
                          </a:ln>
                        </pic:spPr>
                      </pic:pic>
                    </a:graphicData>
                  </a:graphic>
                </wp:inline>
              </w:drawing>
            </w:r>
            <w:r w:rsidRPr="00460717">
              <w:rPr>
                <w:rFonts w:ascii="Arial" w:hAnsi="Arial" w:cs="Arial"/>
                <w:b/>
                <w:bCs/>
                <w:sz w:val="24"/>
                <w:szCs w:val="24"/>
                <w:lang w:val="en-GB"/>
              </w:rPr>
              <w:t xml:space="preserve"> </w:t>
            </w:r>
            <w:r>
              <w:rPr>
                <w:rFonts w:ascii="Arial" w:hAnsi="Arial" w:cs="Arial"/>
                <w:b/>
                <w:bCs/>
                <w:sz w:val="24"/>
                <w:szCs w:val="24"/>
                <w:lang w:val="en-GB"/>
              </w:rPr>
              <w:t xml:space="preserve"> </w:t>
            </w:r>
            <w:r w:rsidRPr="00460717">
              <w:rPr>
                <w:rFonts w:ascii="Arial" w:hAnsi="Arial" w:cs="Arial"/>
                <w:b/>
                <w:bCs/>
                <w:sz w:val="24"/>
                <w:szCs w:val="24"/>
                <w:lang w:val="en-GB"/>
              </w:rPr>
              <w:t>6-year-old sees man lying in parking lot, saves his life</w:t>
            </w:r>
          </w:p>
          <w:p w:rsidR="00460717" w:rsidRPr="00460717" w:rsidRDefault="00460717" w:rsidP="00460717">
            <w:pPr>
              <w:rPr>
                <w:rFonts w:ascii="Arial" w:hAnsi="Arial" w:cs="Arial"/>
                <w:b/>
                <w:bCs/>
                <w:sz w:val="24"/>
                <w:szCs w:val="24"/>
                <w:lang w:val="en-GB"/>
              </w:rPr>
            </w:pPr>
          </w:p>
          <w:p w:rsidR="00460717" w:rsidRDefault="00460717" w:rsidP="00460717">
            <w:pPr>
              <w:rPr>
                <w:rFonts w:ascii="Arial" w:hAnsi="Arial" w:cs="Arial"/>
                <w:sz w:val="24"/>
                <w:szCs w:val="24"/>
              </w:rPr>
            </w:pPr>
            <w:r w:rsidRPr="00460717">
              <w:rPr>
                <w:rFonts w:ascii="Arial" w:hAnsi="Arial" w:cs="Arial"/>
                <w:sz w:val="24"/>
                <w:szCs w:val="24"/>
              </w:rPr>
              <w:t>Six-year-old Karter Thorpe was sitting in the back seat as his grandmother drove through a parking lot when he saw something unsettling: a man lying on the ground, seemingly lifeless. The man, who was sprawled across the pavement next to a truck, started to twitch — and that’s when Karter yelled at his grandma, Carolyn Cook, to turn around.</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Carolyn Cook thought her grandson was just exaggerating. She kept on driving, but Karter wouldn’t let it go. “N</w:t>
            </w:r>
            <w:r>
              <w:rPr>
                <w:rFonts w:ascii="Arial" w:hAnsi="Arial" w:cs="Arial"/>
                <w:sz w:val="24"/>
                <w:szCs w:val="24"/>
              </w:rPr>
              <w:t>o, you have to stop! He’s</w:t>
            </w:r>
            <w:r w:rsidRPr="00460717">
              <w:rPr>
                <w:rFonts w:ascii="Arial" w:hAnsi="Arial" w:cs="Arial"/>
                <w:sz w:val="24"/>
                <w:szCs w:val="24"/>
              </w:rPr>
              <w:t xml:space="preserve"> hurt. You have to go back!” he screamed. </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 xml:space="preserve">As Cook made a U-turn, she saw a pair of feet peeking out behind a truck. Sure enough, a man was lying on the ground. “He was gasping for air,” described Cook, who stopped her car in the middle of the aisle to run to his aid. </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She pulled out her cellphone and dialed 911. Luckily, another passerby stopped and gave basic first aid until an ambulance arrived and transported the man to a nearby hospital.</w:t>
            </w:r>
          </w:p>
          <w:p w:rsidR="00460717" w:rsidRPr="00460717" w:rsidRDefault="00460717" w:rsidP="00460717">
            <w:pPr>
              <w:rPr>
                <w:rFonts w:ascii="Arial" w:hAnsi="Arial" w:cs="Arial"/>
                <w:sz w:val="24"/>
                <w:szCs w:val="24"/>
              </w:rPr>
            </w:pPr>
          </w:p>
          <w:p w:rsidR="00DA7770" w:rsidRDefault="00460717" w:rsidP="00460717">
            <w:pPr>
              <w:rPr>
                <w:rFonts w:ascii="Arial" w:hAnsi="Arial" w:cs="Arial"/>
                <w:sz w:val="24"/>
                <w:szCs w:val="24"/>
              </w:rPr>
            </w:pPr>
            <w:r w:rsidRPr="00460717">
              <w:rPr>
                <w:rFonts w:ascii="Arial" w:hAnsi="Arial" w:cs="Arial"/>
                <w:sz w:val="24"/>
                <w:szCs w:val="24"/>
              </w:rPr>
              <w:t xml:space="preserve">Cook never got the man’s name, so she wasn’t sure what happened to him — until his family reached out to her on Facebook, one week after the incident. The man’s family told her he suffered a massive heart attack and he would have died if it weren’t for Karter’s quick response. The man’s family said Karter </w:t>
            </w:r>
            <w:r>
              <w:rPr>
                <w:rFonts w:ascii="Arial" w:hAnsi="Arial" w:cs="Arial"/>
                <w:sz w:val="24"/>
                <w:szCs w:val="24"/>
              </w:rPr>
              <w:t>Thorpe is their “little angel.”</w:t>
            </w:r>
          </w:p>
          <w:p w:rsidR="00460717" w:rsidRPr="00460717" w:rsidRDefault="00460717" w:rsidP="00460717">
            <w:pPr>
              <w:rPr>
                <w:rFonts w:ascii="Arial" w:hAnsi="Arial" w:cs="Arial"/>
                <w:sz w:val="24"/>
                <w:szCs w:val="24"/>
              </w:rPr>
            </w:pPr>
          </w:p>
        </w:tc>
      </w:tr>
    </w:tbl>
    <w:p w:rsidR="00DA7770" w:rsidRPr="008A32FD" w:rsidRDefault="00DA7770" w:rsidP="00DA7770">
      <w:pPr>
        <w:spacing w:after="0"/>
        <w:jc w:val="center"/>
        <w:outlineLvl w:val="0"/>
        <w:rPr>
          <w:rFonts w:ascii="Arial" w:eastAsia="Times New Roman" w:hAnsi="Arial" w:cs="Arial"/>
          <w:b/>
          <w:kern w:val="36"/>
          <w:sz w:val="24"/>
          <w:szCs w:val="24"/>
          <w:lang w:val="en-US" w:eastAsia="lt-LT"/>
        </w:rPr>
      </w:pPr>
    </w:p>
    <w:p w:rsidR="00DA7770" w:rsidRPr="00B4641F" w:rsidRDefault="00DA7770" w:rsidP="00DA7770">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9</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460717" w:rsidRDefault="00A72D12" w:rsidP="00DA7770">
            <w:pPr>
              <w:rPr>
                <w:rFonts w:ascii="Arial" w:hAnsi="Arial" w:cs="Arial"/>
                <w:sz w:val="24"/>
                <w:szCs w:val="24"/>
              </w:rPr>
            </w:pPr>
            <w:hyperlink r:id="rId41" w:history="1">
              <w:r w:rsidR="00460717" w:rsidRPr="001071D1">
                <w:rPr>
                  <w:rStyle w:val="Hipersaitas"/>
                  <w:rFonts w:ascii="Arial" w:hAnsi="Arial" w:cs="Arial"/>
                </w:rPr>
                <w:t>http://www.msn.com/en-gb/news/offbeat/man-returns-stolen-library-book-35-years-later</w:t>
              </w:r>
            </w:hyperlink>
          </w:p>
          <w:p w:rsidR="00DA7770" w:rsidRPr="00460717" w:rsidRDefault="00460717" w:rsidP="00DA7770">
            <w:pPr>
              <w:rPr>
                <w:rFonts w:ascii="Arial" w:hAnsi="Arial" w:cs="Arial"/>
                <w:sz w:val="24"/>
                <w:szCs w:val="24"/>
              </w:rPr>
            </w:pPr>
            <w:r w:rsidRPr="00460717">
              <w:rPr>
                <w:rFonts w:ascii="Arial" w:hAnsi="Arial" w:cs="Arial"/>
                <w:sz w:val="24"/>
                <w:szCs w:val="24"/>
              </w:rPr>
              <w:t xml:space="preserve"> </w:t>
            </w:r>
          </w:p>
          <w:p w:rsidR="00460717" w:rsidRDefault="00DA7770" w:rsidP="00DA7770">
            <w:pPr>
              <w:tabs>
                <w:tab w:val="left" w:pos="3782"/>
              </w:tabs>
              <w:rPr>
                <w:rFonts w:ascii="Arial" w:hAnsi="Arial" w:cs="Arial"/>
                <w:sz w:val="24"/>
                <w:szCs w:val="24"/>
              </w:rPr>
            </w:pPr>
            <w:r w:rsidRPr="00460717">
              <w:rPr>
                <w:noProof/>
                <w:sz w:val="24"/>
                <w:szCs w:val="24"/>
                <w:lang w:eastAsia="lt-LT" w:bidi="lo-LA"/>
              </w:rPr>
              <w:drawing>
                <wp:inline distT="0" distB="0" distL="0" distR="0" wp14:anchorId="10A25238" wp14:editId="3E38DE60">
                  <wp:extent cx="2133600" cy="1202785"/>
                  <wp:effectExtent l="0" t="0" r="0" b="0"/>
                  <wp:docPr id="26" name="Paveikslėlis 26" descr="Man Returns Stolen Library Book 35 Years Later - With Author's Autograph Inside: The thief also sent a $200 donation to the library when he returned Richard Matheson's &quot;Bid Time Retu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Returns Stolen Library Book 35 Years Later - With Author's Autograph Inside: The thief also sent a $200 donation to the library when he returned Richard Matheson's &quot;Bid Time Return.&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1109" cy="1201381"/>
                          </a:xfrm>
                          <a:prstGeom prst="rect">
                            <a:avLst/>
                          </a:prstGeom>
                          <a:noFill/>
                          <a:ln>
                            <a:noFill/>
                          </a:ln>
                        </pic:spPr>
                      </pic:pic>
                    </a:graphicData>
                  </a:graphic>
                </wp:inline>
              </w:drawing>
            </w:r>
            <w:r w:rsidRPr="00460717">
              <w:rPr>
                <w:rFonts w:ascii="Arial" w:hAnsi="Arial" w:cs="Arial"/>
                <w:sz w:val="24"/>
                <w:szCs w:val="24"/>
              </w:rPr>
              <w:t xml:space="preserve"> </w:t>
            </w:r>
          </w:p>
          <w:p w:rsidR="00460717" w:rsidRDefault="00460717" w:rsidP="00DA7770">
            <w:pPr>
              <w:tabs>
                <w:tab w:val="left" w:pos="3782"/>
              </w:tabs>
              <w:rPr>
                <w:rFonts w:ascii="Arial" w:hAnsi="Arial" w:cs="Arial"/>
                <w:sz w:val="24"/>
                <w:szCs w:val="24"/>
              </w:rPr>
            </w:pPr>
          </w:p>
          <w:p w:rsidR="00DA7770" w:rsidRDefault="00DA7770" w:rsidP="00DA7770">
            <w:pPr>
              <w:tabs>
                <w:tab w:val="left" w:pos="3782"/>
              </w:tabs>
              <w:rPr>
                <w:rFonts w:ascii="Arial" w:hAnsi="Arial" w:cs="Arial"/>
                <w:b/>
                <w:bCs/>
                <w:sz w:val="24"/>
                <w:szCs w:val="24"/>
              </w:rPr>
            </w:pPr>
            <w:r w:rsidRPr="00460717">
              <w:rPr>
                <w:rFonts w:ascii="Arial" w:hAnsi="Arial" w:cs="Arial"/>
                <w:b/>
                <w:bCs/>
                <w:sz w:val="24"/>
                <w:szCs w:val="24"/>
              </w:rPr>
              <w:t xml:space="preserve">Man Returns Stolen Library Book 35 Years Later - With Author's Autograph </w:t>
            </w:r>
          </w:p>
          <w:p w:rsidR="00460717" w:rsidRPr="00460717" w:rsidRDefault="00460717" w:rsidP="00DA7770">
            <w:pPr>
              <w:tabs>
                <w:tab w:val="left" w:pos="3782"/>
              </w:tabs>
              <w:rPr>
                <w:rFonts w:ascii="Arial" w:hAnsi="Arial" w:cs="Arial"/>
                <w:b/>
                <w:bCs/>
                <w:sz w:val="24"/>
                <w:szCs w:val="24"/>
              </w:rPr>
            </w:pPr>
          </w:p>
          <w:p w:rsidR="00DA7770" w:rsidRDefault="00DA7770" w:rsidP="00DA7770">
            <w:pPr>
              <w:rPr>
                <w:rFonts w:ascii="Arial" w:hAnsi="Arial" w:cs="Arial"/>
                <w:sz w:val="24"/>
                <w:szCs w:val="24"/>
              </w:rPr>
            </w:pPr>
            <w:r w:rsidRPr="00460717">
              <w:rPr>
                <w:rFonts w:ascii="Arial" w:hAnsi="Arial" w:cs="Arial"/>
                <w:sz w:val="24"/>
                <w:szCs w:val="24"/>
              </w:rPr>
              <w:t xml:space="preserve">A man who says he stole a book from a library 35 years ago has more than made up for it — by returning the restored book with the author's autograph inside. </w:t>
            </w:r>
            <w:r w:rsidR="00460717">
              <w:rPr>
                <w:rFonts w:ascii="Arial" w:hAnsi="Arial" w:cs="Arial"/>
                <w:sz w:val="24"/>
                <w:szCs w:val="24"/>
              </w:rPr>
              <w:t>He</w:t>
            </w:r>
            <w:r w:rsidRPr="00460717">
              <w:rPr>
                <w:rFonts w:ascii="Arial" w:hAnsi="Arial" w:cs="Arial"/>
                <w:sz w:val="24"/>
                <w:szCs w:val="24"/>
              </w:rPr>
              <w:t xml:space="preserve"> also sent a $200 donation to the Public Library in Montana when he returned Richard Matheson’s Bid Time Return by mail.</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 xml:space="preserve">The library's director received a package containing the book, the check and a one-page apology letter. "It was very surprising to me, because the library never knew the book was missing.  At the time it was stolen in 1982, our catalog wasn't computerized and we didn't know it was gone”, she said. </w:t>
            </w:r>
          </w:p>
          <w:p w:rsidR="00460717" w:rsidRPr="00460717" w:rsidRDefault="00460717" w:rsidP="00DA7770">
            <w:pPr>
              <w:rPr>
                <w:rFonts w:ascii="Arial" w:hAnsi="Arial" w:cs="Arial"/>
                <w:sz w:val="24"/>
                <w:szCs w:val="24"/>
              </w:rPr>
            </w:pPr>
          </w:p>
          <w:p w:rsidR="00460717" w:rsidRDefault="00DA7770" w:rsidP="00DA7770">
            <w:pPr>
              <w:rPr>
                <w:rFonts w:ascii="Arial" w:hAnsi="Arial" w:cs="Arial"/>
                <w:sz w:val="24"/>
                <w:szCs w:val="24"/>
              </w:rPr>
            </w:pPr>
            <w:r w:rsidRPr="00460717">
              <w:rPr>
                <w:rFonts w:ascii="Arial" w:hAnsi="Arial" w:cs="Arial"/>
                <w:sz w:val="24"/>
                <w:szCs w:val="24"/>
              </w:rPr>
              <w:t>But it apparently went to a good home. In his letter, the man explained that he'd read the book at least 25 times and he'd had it restored over the years. He even met the author at one point and got him to sign it.</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"This is not my book," he wrote in the letter. "It belongs in the Public Library — wrongfully taken, yes, but if you can, kindly take into consideration it has been loved and cared for all these years and please know I am sorry for taking it."</w:t>
            </w:r>
          </w:p>
          <w:p w:rsidR="00460717" w:rsidRPr="00460717" w:rsidRDefault="00460717" w:rsidP="00DA7770">
            <w:pPr>
              <w:rPr>
                <w:rFonts w:ascii="Arial" w:hAnsi="Arial" w:cs="Arial"/>
                <w:sz w:val="24"/>
                <w:szCs w:val="24"/>
              </w:rPr>
            </w:pPr>
          </w:p>
          <w:p w:rsidR="00460717" w:rsidRPr="00460717" w:rsidRDefault="00DA7770" w:rsidP="00460717">
            <w:pPr>
              <w:rPr>
                <w:rFonts w:ascii="Arial" w:hAnsi="Arial" w:cs="Arial"/>
                <w:sz w:val="24"/>
                <w:szCs w:val="24"/>
              </w:rPr>
            </w:pPr>
            <w:r w:rsidRPr="00460717">
              <w:rPr>
                <w:rFonts w:ascii="Arial" w:hAnsi="Arial" w:cs="Arial"/>
                <w:sz w:val="24"/>
                <w:szCs w:val="24"/>
              </w:rPr>
              <w:t>The director was just happy to receive the package. "I thanked him for writing to us. He truly did love this book," she said. "The love of re</w:t>
            </w:r>
            <w:r w:rsidR="00460717">
              <w:rPr>
                <w:rFonts w:ascii="Arial" w:hAnsi="Arial" w:cs="Arial"/>
                <w:sz w:val="24"/>
                <w:szCs w:val="24"/>
              </w:rPr>
              <w:t xml:space="preserve">ading... that's the takeaway." </w:t>
            </w:r>
          </w:p>
        </w:tc>
      </w:tr>
    </w:tbl>
    <w:p w:rsidR="00460717" w:rsidRDefault="00460717" w:rsidP="00DA7770">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DA7770" w:rsidRDefault="00DA7770" w:rsidP="00DA7770">
      <w:pPr>
        <w:spacing w:before="120"/>
        <w:jc w:val="center"/>
        <w:outlineLvl w:val="0"/>
        <w:rPr>
          <w:rFonts w:ascii="Times New Roman" w:eastAsia="Times New Roman" w:hAnsi="Times New Roman" w:cs="Times New Roman"/>
          <w:b/>
          <w:color w:val="000000"/>
          <w:kern w:val="36"/>
          <w:sz w:val="24"/>
          <w:szCs w:val="24"/>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sidRPr="00B4641F">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9</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460717" w:rsidRDefault="00A72D12" w:rsidP="00460717">
            <w:pPr>
              <w:rPr>
                <w:rFonts w:ascii="Arial" w:hAnsi="Arial" w:cs="Arial"/>
                <w:sz w:val="24"/>
                <w:szCs w:val="24"/>
              </w:rPr>
            </w:pPr>
            <w:hyperlink r:id="rId43" w:history="1">
              <w:r w:rsidR="00460717" w:rsidRPr="001071D1">
                <w:rPr>
                  <w:rStyle w:val="Hipersaitas"/>
                  <w:rFonts w:ascii="Arial" w:hAnsi="Arial" w:cs="Arial"/>
                </w:rPr>
                <w:t>http://www.msn.com/en-gb/news/offbeat/man-returns-stolen-library-book-35-years-later</w:t>
              </w:r>
            </w:hyperlink>
          </w:p>
          <w:p w:rsidR="00460717" w:rsidRPr="00460717" w:rsidRDefault="00460717" w:rsidP="00460717">
            <w:pPr>
              <w:rPr>
                <w:rFonts w:ascii="Arial" w:hAnsi="Arial" w:cs="Arial"/>
                <w:sz w:val="24"/>
                <w:szCs w:val="24"/>
              </w:rPr>
            </w:pPr>
            <w:r w:rsidRPr="00460717">
              <w:rPr>
                <w:rFonts w:ascii="Arial" w:hAnsi="Arial" w:cs="Arial"/>
                <w:sz w:val="24"/>
                <w:szCs w:val="24"/>
              </w:rPr>
              <w:t xml:space="preserve"> </w:t>
            </w:r>
          </w:p>
          <w:p w:rsidR="00460717" w:rsidRDefault="00460717" w:rsidP="00460717">
            <w:pPr>
              <w:tabs>
                <w:tab w:val="left" w:pos="3782"/>
              </w:tabs>
              <w:rPr>
                <w:rFonts w:ascii="Arial" w:hAnsi="Arial" w:cs="Arial"/>
                <w:sz w:val="24"/>
                <w:szCs w:val="24"/>
              </w:rPr>
            </w:pPr>
            <w:r w:rsidRPr="00460717">
              <w:rPr>
                <w:noProof/>
                <w:sz w:val="24"/>
                <w:szCs w:val="24"/>
                <w:lang w:eastAsia="lt-LT" w:bidi="lo-LA"/>
              </w:rPr>
              <w:drawing>
                <wp:inline distT="0" distB="0" distL="0" distR="0" wp14:anchorId="1E70CAA3" wp14:editId="681A8649">
                  <wp:extent cx="2133600" cy="1202785"/>
                  <wp:effectExtent l="0" t="0" r="0" b="0"/>
                  <wp:docPr id="6" name="Paveikslėlis 6" descr="Man Returns Stolen Library Book 35 Years Later - With Author's Autograph Inside: The thief also sent a $200 donation to the library when he returned Richard Matheson's &quot;Bid Time Retur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n Returns Stolen Library Book 35 Years Later - With Author's Autograph Inside: The thief also sent a $200 donation to the library when he returned Richard Matheson's &quot;Bid Time Return.&quo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31109" cy="1201381"/>
                          </a:xfrm>
                          <a:prstGeom prst="rect">
                            <a:avLst/>
                          </a:prstGeom>
                          <a:noFill/>
                          <a:ln>
                            <a:noFill/>
                          </a:ln>
                        </pic:spPr>
                      </pic:pic>
                    </a:graphicData>
                  </a:graphic>
                </wp:inline>
              </w:drawing>
            </w:r>
            <w:r w:rsidRPr="00460717">
              <w:rPr>
                <w:rFonts w:ascii="Arial" w:hAnsi="Arial" w:cs="Arial"/>
                <w:sz w:val="24"/>
                <w:szCs w:val="24"/>
              </w:rPr>
              <w:t xml:space="preserve"> </w:t>
            </w:r>
          </w:p>
          <w:p w:rsidR="00460717" w:rsidRDefault="00460717" w:rsidP="00460717">
            <w:pPr>
              <w:tabs>
                <w:tab w:val="left" w:pos="3782"/>
              </w:tabs>
              <w:rPr>
                <w:rFonts w:ascii="Arial" w:hAnsi="Arial" w:cs="Arial"/>
                <w:sz w:val="24"/>
                <w:szCs w:val="24"/>
              </w:rPr>
            </w:pPr>
          </w:p>
          <w:p w:rsidR="00460717" w:rsidRDefault="00460717" w:rsidP="00460717">
            <w:pPr>
              <w:tabs>
                <w:tab w:val="left" w:pos="3782"/>
              </w:tabs>
              <w:rPr>
                <w:rFonts w:ascii="Arial" w:hAnsi="Arial" w:cs="Arial"/>
                <w:b/>
                <w:bCs/>
                <w:sz w:val="24"/>
                <w:szCs w:val="24"/>
              </w:rPr>
            </w:pPr>
            <w:r w:rsidRPr="00460717">
              <w:rPr>
                <w:rFonts w:ascii="Arial" w:hAnsi="Arial" w:cs="Arial"/>
                <w:b/>
                <w:bCs/>
                <w:sz w:val="24"/>
                <w:szCs w:val="24"/>
              </w:rPr>
              <w:t xml:space="preserve">Man Returns Stolen Library Book 35 Years Later - With Author's Autograph </w:t>
            </w:r>
          </w:p>
          <w:p w:rsidR="00460717" w:rsidRPr="00460717" w:rsidRDefault="00460717" w:rsidP="00460717">
            <w:pPr>
              <w:tabs>
                <w:tab w:val="left" w:pos="3782"/>
              </w:tabs>
              <w:rPr>
                <w:rFonts w:ascii="Arial" w:hAnsi="Arial" w:cs="Arial"/>
                <w:b/>
                <w:bCs/>
                <w:sz w:val="24"/>
                <w:szCs w:val="24"/>
              </w:rPr>
            </w:pPr>
          </w:p>
          <w:p w:rsidR="00460717" w:rsidRDefault="00460717" w:rsidP="00460717">
            <w:pPr>
              <w:rPr>
                <w:rFonts w:ascii="Arial" w:hAnsi="Arial" w:cs="Arial"/>
                <w:sz w:val="24"/>
                <w:szCs w:val="24"/>
              </w:rPr>
            </w:pPr>
            <w:r w:rsidRPr="00460717">
              <w:rPr>
                <w:rFonts w:ascii="Arial" w:hAnsi="Arial" w:cs="Arial"/>
                <w:sz w:val="24"/>
                <w:szCs w:val="24"/>
              </w:rPr>
              <w:t xml:space="preserve">A man who says he stole a book from a library 35 years ago has more than made up for it — by returning the restored book with the author's autograph inside. </w:t>
            </w:r>
            <w:r>
              <w:rPr>
                <w:rFonts w:ascii="Arial" w:hAnsi="Arial" w:cs="Arial"/>
                <w:sz w:val="24"/>
                <w:szCs w:val="24"/>
              </w:rPr>
              <w:t>He</w:t>
            </w:r>
            <w:r w:rsidRPr="00460717">
              <w:rPr>
                <w:rFonts w:ascii="Arial" w:hAnsi="Arial" w:cs="Arial"/>
                <w:sz w:val="24"/>
                <w:szCs w:val="24"/>
              </w:rPr>
              <w:t xml:space="preserve"> also sent a $200 donation to the Public Library in Montana when he returned Richard Matheson’s Bid Time Return by mail.</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 xml:space="preserve">The library's director received a package containing the book, the check and a one-page apology letter. "It was very surprising to me, because the library never knew the book was missing.  At the time it was stolen in 1982, our catalog wasn't computerized and we didn't know it was gone”, she said. </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But it apparently went to a good home. In his letter, the man explained that he'd read the book at least 25 times and he'd had it restored over the years. He even met the author at one point and got him to sign it.</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"This is not my book," he wrote in the letter. "It belongs in the Public Library — wrongfully taken, yes, but if you can, kindly take into consideration it has been loved and cared for all these years and please know I am sorry for taking it."</w:t>
            </w:r>
          </w:p>
          <w:p w:rsidR="00460717" w:rsidRPr="00460717" w:rsidRDefault="00460717" w:rsidP="00460717">
            <w:pPr>
              <w:rPr>
                <w:rFonts w:ascii="Arial" w:hAnsi="Arial" w:cs="Arial"/>
                <w:sz w:val="24"/>
                <w:szCs w:val="24"/>
              </w:rPr>
            </w:pPr>
          </w:p>
          <w:p w:rsidR="00DA7770" w:rsidRPr="00460717" w:rsidRDefault="00460717" w:rsidP="00460717">
            <w:pPr>
              <w:rPr>
                <w:rFonts w:ascii="Arial" w:hAnsi="Arial" w:cs="Arial"/>
                <w:sz w:val="24"/>
                <w:szCs w:val="24"/>
              </w:rPr>
            </w:pPr>
            <w:r w:rsidRPr="00460717">
              <w:rPr>
                <w:rFonts w:ascii="Arial" w:hAnsi="Arial" w:cs="Arial"/>
                <w:sz w:val="24"/>
                <w:szCs w:val="24"/>
              </w:rPr>
              <w:t>The director was just happy to receive the package. "I thanked him for writing to us. He truly did love this book," she said. "The love of re</w:t>
            </w:r>
            <w:r>
              <w:rPr>
                <w:rFonts w:ascii="Arial" w:hAnsi="Arial" w:cs="Arial"/>
                <w:sz w:val="24"/>
                <w:szCs w:val="24"/>
              </w:rPr>
              <w:t xml:space="preserve">ading... that's the takeaway." </w:t>
            </w:r>
          </w:p>
        </w:tc>
      </w:tr>
    </w:tbl>
    <w:p w:rsidR="00A80D7D" w:rsidRDefault="00A80D7D" w:rsidP="00DA7770">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DA7770" w:rsidRPr="00B4641F" w:rsidRDefault="00DA7770" w:rsidP="00DA7770">
      <w:pPr>
        <w:spacing w:before="120"/>
        <w:jc w:val="center"/>
        <w:outlineLvl w:val="0"/>
        <w:rPr>
          <w:rFonts w:ascii="Times New Roman" w:eastAsia="Times New Roman" w:hAnsi="Times New Roman" w:cs="Times New Roman"/>
          <w:b/>
          <w:color w:val="000000"/>
          <w:kern w:val="36"/>
          <w:sz w:val="32"/>
          <w:szCs w:val="32"/>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Student A</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10</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DA7770" w:rsidRPr="00460717" w:rsidRDefault="00DA7770" w:rsidP="00DA7770">
            <w:pPr>
              <w:rPr>
                <w:rFonts w:ascii="Arial" w:hAnsi="Arial" w:cs="Arial"/>
                <w:sz w:val="24"/>
                <w:szCs w:val="24"/>
                <w:lang w:val="en-GB"/>
              </w:rPr>
            </w:pPr>
            <w:r w:rsidRPr="00460717">
              <w:rPr>
                <w:rFonts w:ascii="Arial" w:hAnsi="Arial" w:cs="Arial"/>
                <w:color w:val="0000FF" w:themeColor="hyperlink"/>
                <w:sz w:val="24"/>
                <w:szCs w:val="24"/>
                <w:u w:val="single"/>
                <w:lang w:val="en-GB"/>
              </w:rPr>
              <w:t>http://www.independent.co.uk/news/worl</w:t>
            </w:r>
            <w:r w:rsidR="00460717" w:rsidRPr="00460717">
              <w:rPr>
                <w:rFonts w:ascii="Arial" w:hAnsi="Arial" w:cs="Arial"/>
                <w:color w:val="0000FF" w:themeColor="hyperlink"/>
                <w:sz w:val="24"/>
                <w:szCs w:val="24"/>
                <w:u w:val="single"/>
                <w:lang w:val="en-GB"/>
              </w:rPr>
              <w:t>d/asia/india-electric-cars-2030</w:t>
            </w: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DA7770" w:rsidRPr="00460717" w:rsidRDefault="00DA7770" w:rsidP="00DA7770">
            <w:pPr>
              <w:rPr>
                <w:rFonts w:ascii="Arial" w:hAnsi="Arial" w:cs="Arial"/>
                <w:sz w:val="24"/>
                <w:szCs w:val="24"/>
                <w:lang w:val="en-GB"/>
              </w:rPr>
            </w:pPr>
          </w:p>
          <w:p w:rsidR="00460717" w:rsidRDefault="00460717" w:rsidP="00DA7770">
            <w:pPr>
              <w:rPr>
                <w:rFonts w:ascii="Arial" w:hAnsi="Arial" w:cs="Arial"/>
                <w:b/>
                <w:bCs/>
                <w:sz w:val="24"/>
                <w:szCs w:val="24"/>
              </w:rPr>
            </w:pPr>
            <w:r w:rsidRPr="00460717">
              <w:rPr>
                <w:rFonts w:ascii="Arial" w:hAnsi="Arial" w:cs="Arial"/>
                <w:noProof/>
                <w:sz w:val="24"/>
                <w:szCs w:val="24"/>
                <w:lang w:eastAsia="lt-LT" w:bidi="lo-LA"/>
              </w:rPr>
              <w:drawing>
                <wp:anchor distT="0" distB="0" distL="114300" distR="114300" simplePos="0" relativeHeight="251663360" behindDoc="0" locked="0" layoutInCell="1" allowOverlap="1" wp14:anchorId="2EB4AC20" wp14:editId="643C0391">
                  <wp:simplePos x="0" y="0"/>
                  <wp:positionH relativeFrom="column">
                    <wp:posOffset>170180</wp:posOffset>
                  </wp:positionH>
                  <wp:positionV relativeFrom="paragraph">
                    <wp:posOffset>-1288415</wp:posOffset>
                  </wp:positionV>
                  <wp:extent cx="1852930" cy="1389380"/>
                  <wp:effectExtent l="0" t="0" r="0" b="1270"/>
                  <wp:wrapSquare wrapText="bothSides"/>
                  <wp:docPr id="101" name="Paveikslėlis 101" descr="delhi-sm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hi-smo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2930" cy="13893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A7770" w:rsidRDefault="00DA7770" w:rsidP="00DA7770">
            <w:pPr>
              <w:rPr>
                <w:rFonts w:ascii="Arial" w:hAnsi="Arial" w:cs="Arial"/>
                <w:b/>
                <w:bCs/>
                <w:sz w:val="24"/>
                <w:szCs w:val="24"/>
              </w:rPr>
            </w:pPr>
            <w:r w:rsidRPr="00460717">
              <w:rPr>
                <w:rFonts w:ascii="Arial" w:hAnsi="Arial" w:cs="Arial"/>
                <w:b/>
                <w:bCs/>
                <w:sz w:val="24"/>
                <w:szCs w:val="24"/>
              </w:rPr>
              <w:t xml:space="preserve">India to make every single car electric by 2030 in bid to tackle pollution </w:t>
            </w:r>
          </w:p>
          <w:p w:rsidR="00460717" w:rsidRPr="00460717" w:rsidRDefault="00460717" w:rsidP="00DA7770">
            <w:pPr>
              <w:rPr>
                <w:rFonts w:ascii="Arial" w:hAnsi="Arial" w:cs="Arial"/>
                <w:b/>
                <w:bCs/>
                <w:sz w:val="24"/>
                <w:szCs w:val="24"/>
              </w:rPr>
            </w:pPr>
          </w:p>
          <w:p w:rsidR="00DA7770" w:rsidRDefault="00DA7770" w:rsidP="00DA7770">
            <w:pPr>
              <w:rPr>
                <w:rFonts w:ascii="Arial" w:hAnsi="Arial" w:cs="Arial"/>
                <w:sz w:val="24"/>
                <w:szCs w:val="24"/>
              </w:rPr>
            </w:pPr>
            <w:r w:rsidRPr="00460717">
              <w:rPr>
                <w:rFonts w:ascii="Arial" w:hAnsi="Arial" w:cs="Arial"/>
                <w:sz w:val="24"/>
                <w:szCs w:val="24"/>
              </w:rPr>
              <w:t xml:space="preserve">Every car sold in India will be powered by electricity by the year 2030, according to plans unveiled by the country’s energy minister. </w:t>
            </w:r>
          </w:p>
          <w:p w:rsidR="00460717" w:rsidRPr="00460717" w:rsidRDefault="00460717" w:rsidP="00DA7770">
            <w:pPr>
              <w:rPr>
                <w:rFonts w:ascii="Arial" w:hAnsi="Arial" w:cs="Arial"/>
                <w:sz w:val="24"/>
                <w:szCs w:val="24"/>
              </w:rPr>
            </w:pPr>
          </w:p>
          <w:p w:rsidR="00DA7770" w:rsidRPr="00460717" w:rsidRDefault="00DA7770" w:rsidP="00DA7770">
            <w:pPr>
              <w:rPr>
                <w:rFonts w:ascii="Arial" w:hAnsi="Arial" w:cs="Arial"/>
                <w:sz w:val="24"/>
                <w:szCs w:val="24"/>
              </w:rPr>
            </w:pPr>
            <w:r w:rsidRPr="00460717">
              <w:rPr>
                <w:rFonts w:ascii="Arial" w:hAnsi="Arial" w:cs="Arial"/>
                <w:sz w:val="24"/>
                <w:szCs w:val="24"/>
              </w:rPr>
              <w:t>The move is intended to lower the cost of importing fuel and lower costs for running vehicles.</w:t>
            </w:r>
          </w:p>
          <w:p w:rsidR="00DA7770" w:rsidRDefault="00DA7770" w:rsidP="00DA7770">
            <w:pPr>
              <w:rPr>
                <w:rFonts w:ascii="Arial" w:hAnsi="Arial" w:cs="Arial"/>
                <w:sz w:val="24"/>
                <w:szCs w:val="24"/>
              </w:rPr>
            </w:pPr>
            <w:r w:rsidRPr="00460717">
              <w:rPr>
                <w:rFonts w:ascii="Arial" w:hAnsi="Arial" w:cs="Arial"/>
                <w:sz w:val="24"/>
                <w:szCs w:val="24"/>
              </w:rPr>
              <w:t>“We are going to introduce electric vehicles in a very big way," coal and mines minister Piyush Goyal said at the Confederation of Indian Industry Annual Session 2017 in New Delhi.</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Comparing the drive to a 2015 initiative in the country to reduce energy bills by promoting LED lightbulbs, he told reporters: "We are going to make electric vehicles self-sufficient... The idea is that by 2030, not a single petrol or diesel car should be sold in the country.”</w:t>
            </w:r>
          </w:p>
          <w:p w:rsidR="00460717" w:rsidRPr="00460717" w:rsidRDefault="00460717" w:rsidP="00DA7770">
            <w:pPr>
              <w:rPr>
                <w:rFonts w:ascii="Arial" w:hAnsi="Arial" w:cs="Arial"/>
                <w:sz w:val="24"/>
                <w:szCs w:val="24"/>
              </w:rPr>
            </w:pPr>
          </w:p>
          <w:p w:rsidR="00DA7770" w:rsidRDefault="00DA7770" w:rsidP="00DA7770">
            <w:pPr>
              <w:rPr>
                <w:rFonts w:ascii="Arial" w:hAnsi="Arial" w:cs="Arial"/>
                <w:sz w:val="24"/>
                <w:szCs w:val="24"/>
              </w:rPr>
            </w:pPr>
            <w:r w:rsidRPr="00460717">
              <w:rPr>
                <w:rFonts w:ascii="Arial" w:hAnsi="Arial" w:cs="Arial"/>
                <w:sz w:val="24"/>
                <w:szCs w:val="24"/>
              </w:rPr>
              <w:t>Mr Goyal said the electric car industry would need between two and three years of government assistance, but added that he expected the production of the vehicles to be “driven by demand and not subsidy” after that.</w:t>
            </w:r>
          </w:p>
          <w:p w:rsidR="00460717" w:rsidRPr="00460717" w:rsidRDefault="00460717" w:rsidP="00DA7770">
            <w:pPr>
              <w:rPr>
                <w:rFonts w:ascii="Arial" w:hAnsi="Arial" w:cs="Arial"/>
                <w:sz w:val="24"/>
                <w:szCs w:val="24"/>
              </w:rPr>
            </w:pPr>
          </w:p>
          <w:p w:rsidR="00460717" w:rsidRPr="00460717" w:rsidRDefault="00DA7770" w:rsidP="00460717">
            <w:pPr>
              <w:rPr>
                <w:rFonts w:ascii="Arial" w:hAnsi="Arial" w:cs="Arial"/>
                <w:sz w:val="24"/>
                <w:szCs w:val="24"/>
                <w:lang w:val="en-GB"/>
              </w:rPr>
            </w:pPr>
            <w:r w:rsidRPr="00460717">
              <w:rPr>
                <w:rFonts w:ascii="Arial" w:hAnsi="Arial" w:cs="Arial"/>
                <w:sz w:val="24"/>
                <w:szCs w:val="24"/>
              </w:rPr>
              <w:t>"The cost of electric vehicles will start to pay for itself for consumers," he said according to the International Business Times. “We would love to see the electric vehicle industry run on its own," he added.</w:t>
            </w:r>
            <w:r w:rsidR="00460717">
              <w:rPr>
                <w:rFonts w:ascii="Arial" w:hAnsi="Arial" w:cs="Arial"/>
                <w:sz w:val="24"/>
                <w:szCs w:val="24"/>
                <w:lang w:val="en-GB"/>
              </w:rPr>
              <w:t xml:space="preserve"> </w:t>
            </w:r>
          </w:p>
        </w:tc>
      </w:tr>
    </w:tbl>
    <w:p w:rsidR="00DA7770" w:rsidRDefault="00DA7770" w:rsidP="00DA7770">
      <w:pPr>
        <w:spacing w:before="120"/>
        <w:jc w:val="center"/>
        <w:outlineLvl w:val="0"/>
        <w:rPr>
          <w:rFonts w:ascii="Times New Roman" w:eastAsia="Times New Roman" w:hAnsi="Times New Roman" w:cs="Times New Roman"/>
          <w:b/>
          <w:color w:val="000000"/>
          <w:kern w:val="36"/>
          <w:sz w:val="32"/>
          <w:szCs w:val="32"/>
          <w:highlight w:val="green"/>
          <w:lang w:val="en-US" w:eastAsia="lt-LT"/>
        </w:rPr>
      </w:pPr>
    </w:p>
    <w:p w:rsidR="00DA7770" w:rsidRDefault="00DA7770" w:rsidP="00DA7770">
      <w:pPr>
        <w:spacing w:before="120"/>
        <w:jc w:val="center"/>
        <w:outlineLvl w:val="0"/>
        <w:rPr>
          <w:rFonts w:ascii="Times New Roman" w:eastAsia="Times New Roman" w:hAnsi="Times New Roman" w:cs="Times New Roman"/>
          <w:b/>
          <w:color w:val="000000"/>
          <w:kern w:val="36"/>
          <w:sz w:val="24"/>
          <w:szCs w:val="24"/>
          <w:lang w:val="en-US" w:eastAsia="lt-LT"/>
        </w:rPr>
      </w:pPr>
      <w:r w:rsidRPr="0025469F">
        <w:rPr>
          <w:rFonts w:ascii="Times New Roman" w:eastAsia="Times New Roman" w:hAnsi="Times New Roman" w:cs="Times New Roman"/>
          <w:b/>
          <w:color w:val="000000"/>
          <w:kern w:val="36"/>
          <w:sz w:val="32"/>
          <w:szCs w:val="32"/>
          <w:highlight w:val="green"/>
          <w:lang w:val="en-US" w:eastAsia="lt-LT"/>
        </w:rPr>
        <w:lastRenderedPageBreak/>
        <w:t xml:space="preserve">Student </w:t>
      </w:r>
      <w:r w:rsidRPr="00B4641F">
        <w:rPr>
          <w:rFonts w:ascii="Times New Roman" w:eastAsia="Times New Roman" w:hAnsi="Times New Roman" w:cs="Times New Roman"/>
          <w:b/>
          <w:color w:val="000000"/>
          <w:kern w:val="36"/>
          <w:sz w:val="32"/>
          <w:szCs w:val="32"/>
          <w:highlight w:val="green"/>
          <w:lang w:val="en-US" w:eastAsia="lt-LT"/>
        </w:rPr>
        <w:t>B</w:t>
      </w:r>
    </w:p>
    <w:tbl>
      <w:tblPr>
        <w:tblStyle w:val="Lentelstinklelis"/>
        <w:tblW w:w="0" w:type="auto"/>
        <w:tblLook w:val="04A0" w:firstRow="1" w:lastRow="0" w:firstColumn="1" w:lastColumn="0" w:noHBand="0" w:noVBand="1"/>
      </w:tblPr>
      <w:tblGrid>
        <w:gridCol w:w="10421"/>
      </w:tblGrid>
      <w:tr w:rsidR="00DA7770" w:rsidRPr="00654C94" w:rsidTr="00DA7770">
        <w:tc>
          <w:tcPr>
            <w:tcW w:w="10421" w:type="dxa"/>
            <w:shd w:val="clear" w:color="auto" w:fill="E5B8B7" w:themeFill="accent2" w:themeFillTint="66"/>
          </w:tcPr>
          <w:p w:rsidR="00DA7770" w:rsidRPr="00654C94" w:rsidRDefault="00DA7770" w:rsidP="00DA7770">
            <w:pPr>
              <w:spacing w:before="120" w:after="120"/>
              <w:ind w:left="176"/>
              <w:jc w:val="center"/>
              <w:outlineLvl w:val="0"/>
              <w:rPr>
                <w:rFonts w:ascii="Times New Roman" w:eastAsia="Times New Roman" w:hAnsi="Times New Roman" w:cs="Times New Roman"/>
                <w:color w:val="000000"/>
                <w:kern w:val="36"/>
                <w:sz w:val="24"/>
                <w:szCs w:val="24"/>
                <w:lang w:val="en-US" w:eastAsia="lt-LT"/>
              </w:rPr>
            </w:pPr>
            <w:r>
              <w:rPr>
                <w:rFonts w:ascii="Times New Roman" w:eastAsia="Times New Roman" w:hAnsi="Times New Roman" w:cs="Times New Roman"/>
                <w:b/>
                <w:color w:val="000000"/>
                <w:kern w:val="36"/>
                <w:sz w:val="24"/>
                <w:szCs w:val="24"/>
                <w:lang w:val="en-US" w:eastAsia="lt-LT"/>
              </w:rPr>
              <w:t>TASK THREE</w:t>
            </w:r>
            <w:r w:rsidRPr="00654C94">
              <w:rPr>
                <w:rFonts w:ascii="Times New Roman" w:eastAsia="Times New Roman" w:hAnsi="Times New Roman" w:cs="Times New Roman"/>
                <w:b/>
                <w:color w:val="000000"/>
                <w:kern w:val="36"/>
                <w:sz w:val="24"/>
                <w:szCs w:val="24"/>
                <w:lang w:val="en-US" w:eastAsia="lt-LT"/>
              </w:rPr>
              <w:t>: PAIR DISCUSSION</w:t>
            </w:r>
          </w:p>
        </w:tc>
      </w:tr>
      <w:tr w:rsidR="00DA7770" w:rsidRPr="00654C94" w:rsidTr="00DA7770">
        <w:tc>
          <w:tcPr>
            <w:tcW w:w="10421" w:type="dxa"/>
          </w:tcPr>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 are going to read a news item. </w:t>
            </w:r>
            <w:r>
              <w:rPr>
                <w:rFonts w:ascii="Times New Roman" w:eastAsia="Times New Roman" w:hAnsi="Times New Roman" w:cs="Times New Roman"/>
                <w:i/>
                <w:color w:val="000000"/>
                <w:kern w:val="36"/>
                <w:sz w:val="24"/>
                <w:szCs w:val="24"/>
                <w:lang w:val="en-US" w:eastAsia="lt-LT"/>
              </w:rPr>
              <w:t>You have to respond to the news and discuss it with a partner.</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 xml:space="preserve">Your partner has also read the same news item. </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You have </w:t>
            </w:r>
            <w:r w:rsidRPr="00280162">
              <w:rPr>
                <w:rFonts w:ascii="Times New Roman" w:eastAsia="Times New Roman" w:hAnsi="Times New Roman" w:cs="Times New Roman"/>
                <w:b/>
                <w:bCs/>
                <w:i/>
                <w:color w:val="000000"/>
                <w:kern w:val="36"/>
                <w:sz w:val="24"/>
                <w:szCs w:val="24"/>
                <w:lang w:val="en-US" w:eastAsia="lt-LT"/>
              </w:rPr>
              <w:t>2 minutes</w:t>
            </w:r>
            <w:r>
              <w:rPr>
                <w:rFonts w:ascii="Times New Roman" w:eastAsia="Times New Roman" w:hAnsi="Times New Roman" w:cs="Times New Roman"/>
                <w:i/>
                <w:color w:val="000000"/>
                <w:kern w:val="36"/>
                <w:sz w:val="24"/>
                <w:szCs w:val="24"/>
                <w:lang w:val="en-US" w:eastAsia="lt-LT"/>
              </w:rPr>
              <w:t xml:space="preserve"> to read the text </w:t>
            </w:r>
            <w:r w:rsidRPr="00214173">
              <w:rPr>
                <w:rFonts w:ascii="Times New Roman" w:eastAsia="Times New Roman" w:hAnsi="Times New Roman" w:cs="Times New Roman"/>
                <w:i/>
                <w:color w:val="000000"/>
                <w:kern w:val="36"/>
                <w:sz w:val="24"/>
                <w:szCs w:val="24"/>
                <w:lang w:val="en-US" w:eastAsia="lt-LT"/>
              </w:rPr>
              <w:t>and prepare for the discussion.</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The discussion should take up to </w:t>
            </w:r>
            <w:r w:rsidRPr="00280162">
              <w:rPr>
                <w:rFonts w:ascii="Times New Roman" w:eastAsia="Times New Roman" w:hAnsi="Times New Roman" w:cs="Times New Roman"/>
                <w:b/>
                <w:bCs/>
                <w:i/>
                <w:color w:val="000000"/>
                <w:kern w:val="36"/>
                <w:sz w:val="24"/>
                <w:szCs w:val="24"/>
                <w:lang w:val="en-US" w:eastAsia="lt-LT"/>
              </w:rPr>
              <w:t>3 minutes.</w:t>
            </w:r>
          </w:p>
          <w:p w:rsidR="00DA7770" w:rsidRPr="00214173"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You are expected to:</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Pr>
                <w:rFonts w:ascii="Times New Roman" w:eastAsia="Times New Roman" w:hAnsi="Times New Roman" w:cs="Times New Roman"/>
                <w:i/>
                <w:color w:val="000000"/>
                <w:kern w:val="36"/>
                <w:sz w:val="24"/>
                <w:szCs w:val="24"/>
                <w:lang w:val="en-US" w:eastAsia="lt-LT"/>
              </w:rPr>
              <w:t xml:space="preserve">identify the topic / state the issue / formulate the idea of </w:t>
            </w:r>
            <w:r w:rsidRPr="00214173">
              <w:rPr>
                <w:rFonts w:ascii="Times New Roman" w:eastAsia="Times New Roman" w:hAnsi="Times New Roman" w:cs="Times New Roman"/>
                <w:i/>
                <w:color w:val="000000"/>
                <w:kern w:val="36"/>
                <w:sz w:val="24"/>
                <w:szCs w:val="24"/>
                <w:lang w:val="en-US" w:eastAsia="lt-LT"/>
              </w:rPr>
              <w:t xml:space="preserve">the </w:t>
            </w:r>
            <w:r>
              <w:rPr>
                <w:rFonts w:ascii="Times New Roman" w:eastAsia="Times New Roman" w:hAnsi="Times New Roman" w:cs="Times New Roman"/>
                <w:i/>
                <w:color w:val="000000"/>
                <w:kern w:val="36"/>
                <w:sz w:val="24"/>
                <w:szCs w:val="24"/>
                <w:lang w:val="en-US" w:eastAsia="lt-LT"/>
              </w:rPr>
              <w:t>text</w:t>
            </w:r>
            <w:r w:rsidRPr="00214173">
              <w:rPr>
                <w:rFonts w:ascii="Times New Roman" w:eastAsia="Times New Roman" w:hAnsi="Times New Roman" w:cs="Times New Roman"/>
                <w:i/>
                <w:color w:val="000000"/>
                <w:kern w:val="36"/>
                <w:sz w:val="24"/>
                <w:szCs w:val="24"/>
                <w:lang w:val="en-US" w:eastAsia="lt-LT"/>
              </w:rPr>
              <w:t xml:space="preserve"> </w:t>
            </w:r>
            <w:r w:rsidRPr="00DC332C">
              <w:rPr>
                <w:rFonts w:ascii="Times New Roman" w:eastAsia="Times New Roman" w:hAnsi="Times New Roman" w:cs="Times New Roman"/>
                <w:b/>
                <w:i/>
                <w:color w:val="000000"/>
                <w:kern w:val="36"/>
                <w:sz w:val="24"/>
                <w:szCs w:val="24"/>
                <w:lang w:val="en-US" w:eastAsia="lt-LT"/>
              </w:rPr>
              <w:t>(Student A)</w:t>
            </w:r>
            <w:r w:rsidRPr="00214173">
              <w:rPr>
                <w:rFonts w:ascii="Times New Roman" w:eastAsia="Times New Roman" w:hAnsi="Times New Roman" w:cs="Times New Roman"/>
                <w:i/>
                <w:color w:val="000000"/>
                <w:kern w:val="36"/>
                <w:sz w:val="24"/>
                <w:szCs w:val="24"/>
                <w:lang w:val="en-US" w:eastAsia="lt-LT"/>
              </w:rPr>
              <w:t>;</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exchange opinions with the partner about the issue;</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justify your opinion, provide arguments;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relate the issue to your own experience or knowledge, give examples;</w:t>
            </w:r>
          </w:p>
          <w:p w:rsidR="00DA7770" w:rsidRPr="00214173" w:rsidRDefault="00DA7770" w:rsidP="00DA7770">
            <w:pPr>
              <w:pStyle w:val="Sraopastraipa"/>
              <w:numPr>
                <w:ilvl w:val="0"/>
                <w:numId w:val="3"/>
              </w:numPr>
              <w:shd w:val="clear" w:color="auto" w:fill="FFFFFF"/>
              <w:spacing w:before="120"/>
              <w:ind w:left="714" w:hanging="357"/>
              <w:contextualSpacing w:val="0"/>
              <w:outlineLvl w:val="0"/>
              <w:rPr>
                <w:rFonts w:ascii="Times New Roman" w:eastAsia="Times New Roman" w:hAnsi="Times New Roman" w:cs="Times New Roman"/>
                <w:i/>
                <w:color w:val="000000"/>
                <w:kern w:val="36"/>
                <w:sz w:val="24"/>
                <w:szCs w:val="24"/>
                <w:lang w:val="en-US" w:eastAsia="lt-LT"/>
              </w:rPr>
            </w:pPr>
            <w:proofErr w:type="gramStart"/>
            <w:r w:rsidRPr="00214173">
              <w:rPr>
                <w:rFonts w:ascii="Times New Roman" w:eastAsia="Times New Roman" w:hAnsi="Times New Roman" w:cs="Times New Roman"/>
                <w:i/>
                <w:color w:val="000000"/>
                <w:kern w:val="36"/>
                <w:sz w:val="24"/>
                <w:szCs w:val="24"/>
                <w:lang w:val="en-US" w:eastAsia="lt-LT"/>
              </w:rPr>
              <w:t>summarise</w:t>
            </w:r>
            <w:proofErr w:type="gramEnd"/>
            <w:r w:rsidRPr="00214173">
              <w:rPr>
                <w:rFonts w:ascii="Times New Roman" w:eastAsia="Times New Roman" w:hAnsi="Times New Roman" w:cs="Times New Roman"/>
                <w:i/>
                <w:color w:val="000000"/>
                <w:kern w:val="36"/>
                <w:sz w:val="24"/>
                <w:szCs w:val="24"/>
                <w:lang w:val="en-US" w:eastAsia="lt-LT"/>
              </w:rPr>
              <w:t xml:space="preserve"> and conclude your discussion </w:t>
            </w:r>
            <w:r w:rsidRPr="00DC332C">
              <w:rPr>
                <w:rFonts w:ascii="Times New Roman" w:eastAsia="Times New Roman" w:hAnsi="Times New Roman" w:cs="Times New Roman"/>
                <w:b/>
                <w:i/>
                <w:color w:val="000000"/>
                <w:kern w:val="36"/>
                <w:sz w:val="24"/>
                <w:szCs w:val="24"/>
                <w:lang w:val="en-US" w:eastAsia="lt-LT"/>
              </w:rPr>
              <w:t>(Student B)</w:t>
            </w:r>
            <w:r w:rsidRPr="00214173">
              <w:rPr>
                <w:rFonts w:ascii="Times New Roman" w:eastAsia="Times New Roman" w:hAnsi="Times New Roman" w:cs="Times New Roman"/>
                <w:i/>
                <w:color w:val="000000"/>
                <w:kern w:val="36"/>
                <w:sz w:val="24"/>
                <w:szCs w:val="24"/>
                <w:lang w:val="en-US" w:eastAsia="lt-LT"/>
              </w:rPr>
              <w:t>.</w:t>
            </w:r>
          </w:p>
          <w:p w:rsidR="00DA7770"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r w:rsidRPr="00214173">
              <w:rPr>
                <w:rFonts w:ascii="Times New Roman" w:eastAsia="Times New Roman" w:hAnsi="Times New Roman" w:cs="Times New Roman"/>
                <w:i/>
                <w:color w:val="000000"/>
                <w:kern w:val="36"/>
                <w:sz w:val="24"/>
                <w:szCs w:val="24"/>
                <w:lang w:val="en-US" w:eastAsia="lt-LT"/>
              </w:rPr>
              <w:t>Note: if you start the discussion, your partner will have to complete the discussion and vice versa.</w:t>
            </w:r>
          </w:p>
          <w:p w:rsidR="00DA7770" w:rsidRPr="0058011B" w:rsidRDefault="00DA7770" w:rsidP="00DA7770">
            <w:pPr>
              <w:shd w:val="clear" w:color="auto" w:fill="FFFFFF"/>
              <w:spacing w:before="120"/>
              <w:outlineLvl w:val="0"/>
              <w:rPr>
                <w:rFonts w:ascii="Times New Roman" w:eastAsia="Times New Roman" w:hAnsi="Times New Roman" w:cs="Times New Roman"/>
                <w:i/>
                <w:color w:val="000000"/>
                <w:kern w:val="36"/>
                <w:sz w:val="24"/>
                <w:szCs w:val="24"/>
                <w:lang w:val="en-US" w:eastAsia="lt-LT"/>
              </w:rPr>
            </w:pPr>
          </w:p>
        </w:tc>
      </w:tr>
      <w:tr w:rsidR="00DA7770" w:rsidRPr="00654C94" w:rsidTr="00DA7770">
        <w:tc>
          <w:tcPr>
            <w:tcW w:w="10421" w:type="dxa"/>
          </w:tcPr>
          <w:p w:rsidR="00DA7770" w:rsidRDefault="00DA7770" w:rsidP="00DA7770">
            <w:pPr>
              <w:shd w:val="clear" w:color="auto" w:fill="FFFFFF"/>
              <w:jc w:val="center"/>
              <w:outlineLvl w:val="0"/>
              <w:rPr>
                <w:rFonts w:ascii="Arial" w:eastAsia="Times New Roman" w:hAnsi="Arial" w:cs="Arial"/>
                <w:b/>
                <w:color w:val="000000"/>
                <w:kern w:val="36"/>
                <w:sz w:val="28"/>
                <w:szCs w:val="28"/>
                <w:highlight w:val="yellow"/>
                <w:lang w:val="en-US" w:eastAsia="lt-LT"/>
              </w:rPr>
            </w:pPr>
          </w:p>
          <w:p w:rsidR="00DA7770" w:rsidRPr="0025469F" w:rsidRDefault="00DA7770" w:rsidP="00DA7770">
            <w:pPr>
              <w:shd w:val="clear" w:color="auto" w:fill="FFFFFF"/>
              <w:jc w:val="center"/>
              <w:outlineLvl w:val="0"/>
              <w:rPr>
                <w:rFonts w:ascii="Arial" w:eastAsia="Times New Roman" w:hAnsi="Arial" w:cs="Arial"/>
                <w:b/>
                <w:color w:val="000000"/>
                <w:kern w:val="36"/>
                <w:sz w:val="32"/>
                <w:szCs w:val="32"/>
                <w:lang w:val="en-US" w:eastAsia="lt-LT"/>
              </w:rPr>
            </w:pPr>
            <w:r>
              <w:rPr>
                <w:rFonts w:ascii="Arial" w:eastAsia="Times New Roman" w:hAnsi="Arial" w:cs="Arial"/>
                <w:b/>
                <w:color w:val="000000"/>
                <w:kern w:val="36"/>
                <w:sz w:val="32"/>
                <w:szCs w:val="32"/>
                <w:highlight w:val="yellow"/>
                <w:lang w:val="en-US" w:eastAsia="lt-LT"/>
              </w:rPr>
              <w:t>NO 10</w:t>
            </w:r>
            <w:r w:rsidRPr="0025469F">
              <w:rPr>
                <w:rFonts w:ascii="Arial" w:eastAsia="Times New Roman" w:hAnsi="Arial" w:cs="Arial"/>
                <w:b/>
                <w:color w:val="000000"/>
                <w:kern w:val="36"/>
                <w:sz w:val="32"/>
                <w:szCs w:val="32"/>
                <w:highlight w:val="yellow"/>
                <w:lang w:val="en-US" w:eastAsia="lt-LT"/>
              </w:rPr>
              <w:t>.</w:t>
            </w:r>
          </w:p>
          <w:p w:rsidR="00DA7770" w:rsidRPr="0025469F" w:rsidRDefault="00DA7770" w:rsidP="00DA7770">
            <w:pPr>
              <w:shd w:val="clear" w:color="auto" w:fill="FFFFFF"/>
              <w:jc w:val="center"/>
              <w:outlineLvl w:val="0"/>
              <w:rPr>
                <w:rFonts w:ascii="Times New Roman" w:eastAsia="Times New Roman" w:hAnsi="Times New Roman" w:cs="Times New Roman"/>
                <w:color w:val="000000"/>
                <w:kern w:val="36"/>
                <w:sz w:val="24"/>
                <w:szCs w:val="24"/>
                <w:lang w:val="en-US" w:eastAsia="lt-LT"/>
              </w:rPr>
            </w:pPr>
          </w:p>
        </w:tc>
      </w:tr>
      <w:tr w:rsidR="00DA7770" w:rsidRPr="00654C94" w:rsidTr="00DA7770">
        <w:tc>
          <w:tcPr>
            <w:tcW w:w="10421" w:type="dxa"/>
          </w:tcPr>
          <w:p w:rsidR="00460717" w:rsidRPr="00460717" w:rsidRDefault="00460717" w:rsidP="00460717">
            <w:pPr>
              <w:rPr>
                <w:rFonts w:ascii="Arial" w:hAnsi="Arial" w:cs="Arial"/>
                <w:sz w:val="24"/>
                <w:szCs w:val="24"/>
                <w:lang w:val="en-GB"/>
              </w:rPr>
            </w:pPr>
            <w:r w:rsidRPr="00460717">
              <w:rPr>
                <w:rFonts w:ascii="Arial" w:hAnsi="Arial" w:cs="Arial"/>
                <w:color w:val="0000FF" w:themeColor="hyperlink"/>
                <w:sz w:val="24"/>
                <w:szCs w:val="24"/>
                <w:u w:val="single"/>
                <w:lang w:val="en-GB"/>
              </w:rPr>
              <w:t>http://www.independent.co.uk/news/world/asia/india-electric-cars-2030</w:t>
            </w: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Pr="00460717" w:rsidRDefault="00460717" w:rsidP="00460717">
            <w:pPr>
              <w:rPr>
                <w:rFonts w:ascii="Arial" w:hAnsi="Arial" w:cs="Arial"/>
                <w:sz w:val="24"/>
                <w:szCs w:val="24"/>
                <w:lang w:val="en-GB"/>
              </w:rPr>
            </w:pPr>
          </w:p>
          <w:p w:rsidR="00460717" w:rsidRDefault="00460717" w:rsidP="00460717">
            <w:pPr>
              <w:rPr>
                <w:rFonts w:ascii="Arial" w:hAnsi="Arial" w:cs="Arial"/>
                <w:b/>
                <w:bCs/>
                <w:sz w:val="24"/>
                <w:szCs w:val="24"/>
              </w:rPr>
            </w:pPr>
            <w:r w:rsidRPr="00460717">
              <w:rPr>
                <w:rFonts w:ascii="Arial" w:hAnsi="Arial" w:cs="Arial"/>
                <w:noProof/>
                <w:sz w:val="24"/>
                <w:szCs w:val="24"/>
                <w:lang w:eastAsia="lt-LT" w:bidi="lo-LA"/>
              </w:rPr>
              <w:drawing>
                <wp:anchor distT="0" distB="0" distL="114300" distR="114300" simplePos="0" relativeHeight="251667456" behindDoc="0" locked="0" layoutInCell="1" allowOverlap="1" wp14:anchorId="05B0F70E" wp14:editId="71029858">
                  <wp:simplePos x="0" y="0"/>
                  <wp:positionH relativeFrom="column">
                    <wp:posOffset>170180</wp:posOffset>
                  </wp:positionH>
                  <wp:positionV relativeFrom="paragraph">
                    <wp:posOffset>-1288415</wp:posOffset>
                  </wp:positionV>
                  <wp:extent cx="1884680" cy="1412875"/>
                  <wp:effectExtent l="0" t="0" r="1270" b="0"/>
                  <wp:wrapSquare wrapText="bothSides"/>
                  <wp:docPr id="8" name="Paveikslėlis 8" descr="delhi-sm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lhi-smog.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84680" cy="141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0717" w:rsidRDefault="00460717" w:rsidP="00460717">
            <w:pPr>
              <w:rPr>
                <w:rFonts w:ascii="Arial" w:hAnsi="Arial" w:cs="Arial"/>
                <w:b/>
                <w:bCs/>
                <w:sz w:val="24"/>
                <w:szCs w:val="24"/>
              </w:rPr>
            </w:pPr>
            <w:r w:rsidRPr="00460717">
              <w:rPr>
                <w:rFonts w:ascii="Arial" w:hAnsi="Arial" w:cs="Arial"/>
                <w:b/>
                <w:bCs/>
                <w:sz w:val="24"/>
                <w:szCs w:val="24"/>
              </w:rPr>
              <w:t xml:space="preserve">India to make every single car electric by 2030 in bid to tackle pollution </w:t>
            </w:r>
          </w:p>
          <w:p w:rsidR="00460717" w:rsidRPr="00460717" w:rsidRDefault="00460717" w:rsidP="00460717">
            <w:pPr>
              <w:rPr>
                <w:rFonts w:ascii="Arial" w:hAnsi="Arial" w:cs="Arial"/>
                <w:b/>
                <w:bCs/>
                <w:sz w:val="24"/>
                <w:szCs w:val="24"/>
              </w:rPr>
            </w:pPr>
          </w:p>
          <w:p w:rsidR="00460717" w:rsidRDefault="00460717" w:rsidP="00460717">
            <w:pPr>
              <w:rPr>
                <w:rFonts w:ascii="Arial" w:hAnsi="Arial" w:cs="Arial"/>
                <w:sz w:val="24"/>
                <w:szCs w:val="24"/>
              </w:rPr>
            </w:pPr>
            <w:r w:rsidRPr="00460717">
              <w:rPr>
                <w:rFonts w:ascii="Arial" w:hAnsi="Arial" w:cs="Arial"/>
                <w:sz w:val="24"/>
                <w:szCs w:val="24"/>
              </w:rPr>
              <w:t xml:space="preserve">Every car sold in India will be powered by electricity by the year 2030, according to plans unveiled by the country’s energy minister. </w:t>
            </w:r>
          </w:p>
          <w:p w:rsidR="00460717" w:rsidRPr="00460717" w:rsidRDefault="00460717" w:rsidP="00460717">
            <w:pPr>
              <w:rPr>
                <w:rFonts w:ascii="Arial" w:hAnsi="Arial" w:cs="Arial"/>
                <w:sz w:val="24"/>
                <w:szCs w:val="24"/>
              </w:rPr>
            </w:pPr>
          </w:p>
          <w:p w:rsidR="00460717" w:rsidRPr="00460717" w:rsidRDefault="00460717" w:rsidP="00460717">
            <w:pPr>
              <w:rPr>
                <w:rFonts w:ascii="Arial" w:hAnsi="Arial" w:cs="Arial"/>
                <w:sz w:val="24"/>
                <w:szCs w:val="24"/>
              </w:rPr>
            </w:pPr>
            <w:r w:rsidRPr="00460717">
              <w:rPr>
                <w:rFonts w:ascii="Arial" w:hAnsi="Arial" w:cs="Arial"/>
                <w:sz w:val="24"/>
                <w:szCs w:val="24"/>
              </w:rPr>
              <w:t>The move is intended to lower the cost of importing fuel and lower costs for running vehicles.</w:t>
            </w:r>
          </w:p>
          <w:p w:rsidR="00460717" w:rsidRDefault="00460717" w:rsidP="00460717">
            <w:pPr>
              <w:rPr>
                <w:rFonts w:ascii="Arial" w:hAnsi="Arial" w:cs="Arial"/>
                <w:sz w:val="24"/>
                <w:szCs w:val="24"/>
              </w:rPr>
            </w:pPr>
            <w:r w:rsidRPr="00460717">
              <w:rPr>
                <w:rFonts w:ascii="Arial" w:hAnsi="Arial" w:cs="Arial"/>
                <w:sz w:val="24"/>
                <w:szCs w:val="24"/>
              </w:rPr>
              <w:t>“We are going to introduce electric vehicles in a very big way," coal and mines minister Piyush Goyal said at the Confederation of Indian Industry Annual Session 2017 in New Delhi.</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Comparing the drive to a 2015 initiative in the country to reduce energy bills by promoting LED lightbulbs, he told reporters: "We are going to make electric vehicles self-sufficient... The idea is that by 2030, not a single petrol or diesel car should be sold in the country.”</w:t>
            </w:r>
          </w:p>
          <w:p w:rsidR="00460717" w:rsidRPr="00460717" w:rsidRDefault="00460717" w:rsidP="00460717">
            <w:pPr>
              <w:rPr>
                <w:rFonts w:ascii="Arial" w:hAnsi="Arial" w:cs="Arial"/>
                <w:sz w:val="24"/>
                <w:szCs w:val="24"/>
              </w:rPr>
            </w:pPr>
          </w:p>
          <w:p w:rsidR="00460717" w:rsidRDefault="00460717" w:rsidP="00460717">
            <w:pPr>
              <w:rPr>
                <w:rFonts w:ascii="Arial" w:hAnsi="Arial" w:cs="Arial"/>
                <w:sz w:val="24"/>
                <w:szCs w:val="24"/>
              </w:rPr>
            </w:pPr>
            <w:r w:rsidRPr="00460717">
              <w:rPr>
                <w:rFonts w:ascii="Arial" w:hAnsi="Arial" w:cs="Arial"/>
                <w:sz w:val="24"/>
                <w:szCs w:val="24"/>
              </w:rPr>
              <w:t>Mr Goyal said the electric car industry would need between two and three years of government assistance, but added that he expected the production of the vehicles to be “driven by demand and not subsidy” after that.</w:t>
            </w:r>
          </w:p>
          <w:p w:rsidR="00460717" w:rsidRPr="00460717" w:rsidRDefault="00460717" w:rsidP="00460717">
            <w:pPr>
              <w:rPr>
                <w:rFonts w:ascii="Arial" w:hAnsi="Arial" w:cs="Arial"/>
                <w:sz w:val="24"/>
                <w:szCs w:val="24"/>
              </w:rPr>
            </w:pPr>
          </w:p>
          <w:p w:rsidR="00DA7770" w:rsidRPr="00460717" w:rsidRDefault="00460717" w:rsidP="00460717">
            <w:pPr>
              <w:rPr>
                <w:rFonts w:ascii="Arial" w:hAnsi="Arial" w:cs="Arial"/>
                <w:sz w:val="24"/>
                <w:szCs w:val="24"/>
                <w:lang w:val="en-GB"/>
              </w:rPr>
            </w:pPr>
            <w:r w:rsidRPr="00460717">
              <w:rPr>
                <w:rFonts w:ascii="Arial" w:hAnsi="Arial" w:cs="Arial"/>
                <w:sz w:val="24"/>
                <w:szCs w:val="24"/>
              </w:rPr>
              <w:t>"The cost of electric vehicles will start to pay for itself for consumers," he said according to the International Business Times. “We would love to see the electric vehicle industry run on its own," he added.</w:t>
            </w:r>
            <w:r>
              <w:rPr>
                <w:rFonts w:ascii="Arial" w:hAnsi="Arial" w:cs="Arial"/>
                <w:sz w:val="24"/>
                <w:szCs w:val="24"/>
                <w:lang w:val="en-GB"/>
              </w:rPr>
              <w:t xml:space="preserve"> </w:t>
            </w:r>
          </w:p>
        </w:tc>
      </w:tr>
    </w:tbl>
    <w:p w:rsidR="00DA7770" w:rsidRPr="008A32FD" w:rsidRDefault="00DA7770" w:rsidP="00DA7770">
      <w:pPr>
        <w:spacing w:after="0"/>
        <w:jc w:val="center"/>
        <w:outlineLvl w:val="0"/>
        <w:rPr>
          <w:rFonts w:ascii="Arial" w:eastAsia="Times New Roman" w:hAnsi="Arial" w:cs="Arial"/>
          <w:b/>
          <w:kern w:val="36"/>
          <w:sz w:val="24"/>
          <w:szCs w:val="24"/>
          <w:lang w:val="en-US" w:eastAsia="lt-LT"/>
        </w:rPr>
      </w:pPr>
    </w:p>
    <w:p w:rsidR="00DA7770" w:rsidRDefault="00DA7770" w:rsidP="00783863">
      <w:pPr>
        <w:spacing w:after="0"/>
        <w:jc w:val="center"/>
        <w:outlineLvl w:val="0"/>
        <w:rPr>
          <w:rFonts w:eastAsia="Times New Roman" w:cstheme="minorHAnsi"/>
          <w:b/>
          <w:color w:val="000000"/>
          <w:kern w:val="36"/>
          <w:sz w:val="24"/>
          <w:szCs w:val="24"/>
          <w:lang w:val="en-US" w:eastAsia="lt-LT"/>
        </w:rPr>
      </w:pPr>
    </w:p>
    <w:tbl>
      <w:tblPr>
        <w:tblStyle w:val="Lentelstinklelis5"/>
        <w:tblW w:w="0" w:type="auto"/>
        <w:tblLayout w:type="fixed"/>
        <w:tblLook w:val="04A0" w:firstRow="1" w:lastRow="0" w:firstColumn="1" w:lastColumn="0" w:noHBand="0" w:noVBand="1"/>
      </w:tblPr>
      <w:tblGrid>
        <w:gridCol w:w="1493"/>
        <w:gridCol w:w="883"/>
        <w:gridCol w:w="8045"/>
      </w:tblGrid>
      <w:tr w:rsidR="00783863" w:rsidRPr="00730B1F" w:rsidTr="00E3584B">
        <w:tc>
          <w:tcPr>
            <w:tcW w:w="10421" w:type="dxa"/>
            <w:gridSpan w:val="3"/>
            <w:shd w:val="clear" w:color="auto" w:fill="FFCC66"/>
          </w:tcPr>
          <w:p w:rsidR="00783863" w:rsidRPr="00730B1F" w:rsidRDefault="00783863" w:rsidP="00E3584B">
            <w:pPr>
              <w:spacing w:after="120" w:line="360" w:lineRule="auto"/>
              <w:jc w:val="center"/>
              <w:outlineLvl w:val="0"/>
              <w:rPr>
                <w:rFonts w:eastAsia="Times New Roman" w:cstheme="minorHAnsi"/>
                <w:b/>
                <w:color w:val="000000"/>
                <w:kern w:val="36"/>
                <w:sz w:val="24"/>
                <w:szCs w:val="24"/>
                <w:lang w:val="en-US" w:eastAsia="lt-LT"/>
              </w:rPr>
            </w:pPr>
            <w:r w:rsidRPr="00730B1F">
              <w:rPr>
                <w:rFonts w:eastAsia="Times New Roman" w:cstheme="minorHAnsi"/>
                <w:b/>
                <w:color w:val="000000"/>
                <w:kern w:val="36"/>
                <w:sz w:val="24"/>
                <w:szCs w:val="24"/>
                <w:lang w:val="en-US" w:eastAsia="lt-LT"/>
              </w:rPr>
              <w:lastRenderedPageBreak/>
              <w:t>ARTICLE ASSESSMENT SCALE</w:t>
            </w:r>
            <w:r w:rsidR="006D198A">
              <w:rPr>
                <w:rFonts w:eastAsia="Times New Roman" w:cstheme="minorHAnsi"/>
                <w:b/>
                <w:color w:val="000000"/>
                <w:kern w:val="36"/>
                <w:sz w:val="24"/>
                <w:szCs w:val="24"/>
                <w:lang w:val="en-US" w:eastAsia="lt-LT"/>
              </w:rPr>
              <w:t xml:space="preserve"> (updated for 2017)</w:t>
            </w:r>
          </w:p>
        </w:tc>
      </w:tr>
      <w:tr w:rsidR="00783863" w:rsidRPr="00730B1F" w:rsidTr="00380FD0">
        <w:tc>
          <w:tcPr>
            <w:tcW w:w="1493" w:type="dxa"/>
            <w:shd w:val="clear" w:color="auto" w:fill="FFCC66"/>
          </w:tcPr>
          <w:p w:rsidR="00783863" w:rsidRPr="00730B1F" w:rsidRDefault="00783863" w:rsidP="00E3584B">
            <w:pPr>
              <w:spacing w:after="120" w:line="360" w:lineRule="auto"/>
              <w:outlineLvl w:val="0"/>
              <w:rPr>
                <w:rFonts w:eastAsia="Times New Roman" w:cstheme="minorHAnsi"/>
                <w:b/>
                <w:color w:val="000000"/>
                <w:kern w:val="36"/>
                <w:sz w:val="24"/>
                <w:szCs w:val="24"/>
                <w:lang w:val="en-US" w:eastAsia="lt-LT"/>
              </w:rPr>
            </w:pPr>
            <w:r w:rsidRPr="00730B1F">
              <w:rPr>
                <w:rFonts w:eastAsia="Times New Roman" w:cstheme="minorHAnsi"/>
                <w:b/>
                <w:color w:val="000000"/>
                <w:kern w:val="36"/>
                <w:sz w:val="24"/>
                <w:szCs w:val="24"/>
                <w:lang w:val="en-US" w:eastAsia="lt-LT"/>
              </w:rPr>
              <w:t>CRITERIA</w:t>
            </w:r>
          </w:p>
        </w:tc>
        <w:tc>
          <w:tcPr>
            <w:tcW w:w="883" w:type="dxa"/>
            <w:shd w:val="clear" w:color="auto" w:fill="FFCC66"/>
          </w:tcPr>
          <w:p w:rsidR="00783863" w:rsidRPr="00730B1F" w:rsidRDefault="00380FD0" w:rsidP="00E3584B">
            <w:pPr>
              <w:spacing w:after="120" w:line="360" w:lineRule="auto"/>
              <w:outlineLvl w:val="0"/>
              <w:rPr>
                <w:rFonts w:eastAsia="Times New Roman" w:cstheme="minorHAnsi"/>
                <w:b/>
                <w:color w:val="000000"/>
                <w:kern w:val="36"/>
                <w:sz w:val="24"/>
                <w:szCs w:val="24"/>
                <w:lang w:val="en-US" w:eastAsia="lt-LT"/>
              </w:rPr>
            </w:pPr>
            <w:r>
              <w:rPr>
                <w:rFonts w:eastAsia="Times New Roman" w:cstheme="minorHAnsi"/>
                <w:b/>
                <w:color w:val="000000"/>
                <w:kern w:val="36"/>
                <w:sz w:val="24"/>
                <w:szCs w:val="24"/>
                <w:lang w:val="en-US" w:eastAsia="lt-LT"/>
              </w:rPr>
              <w:t>score</w:t>
            </w:r>
          </w:p>
        </w:tc>
        <w:tc>
          <w:tcPr>
            <w:tcW w:w="8045" w:type="dxa"/>
            <w:shd w:val="clear" w:color="auto" w:fill="FFCC66"/>
          </w:tcPr>
          <w:p w:rsidR="00783863" w:rsidRPr="00730B1F" w:rsidRDefault="00783863" w:rsidP="00E3584B">
            <w:pPr>
              <w:spacing w:after="120" w:line="360" w:lineRule="auto"/>
              <w:outlineLvl w:val="0"/>
              <w:rPr>
                <w:rFonts w:eastAsia="Times New Roman" w:cstheme="minorHAnsi"/>
                <w:b/>
                <w:color w:val="000000"/>
                <w:kern w:val="36"/>
                <w:sz w:val="24"/>
                <w:szCs w:val="24"/>
                <w:lang w:val="en-US" w:eastAsia="lt-LT"/>
              </w:rPr>
            </w:pPr>
            <w:r w:rsidRPr="00730B1F">
              <w:rPr>
                <w:rFonts w:eastAsia="Times New Roman" w:cstheme="minorHAnsi"/>
                <w:b/>
                <w:color w:val="000000"/>
                <w:kern w:val="36"/>
                <w:sz w:val="24"/>
                <w:szCs w:val="24"/>
                <w:lang w:val="en-US" w:eastAsia="lt-LT"/>
              </w:rPr>
              <w:t>DESCRIPTORS</w:t>
            </w:r>
          </w:p>
        </w:tc>
      </w:tr>
      <w:tr w:rsidR="00783863" w:rsidRPr="00730B1F" w:rsidTr="00380FD0">
        <w:trPr>
          <w:trHeight w:val="562"/>
        </w:trPr>
        <w:tc>
          <w:tcPr>
            <w:tcW w:w="1493" w:type="dxa"/>
            <w:vMerge w:val="restart"/>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Content</w:t>
            </w:r>
          </w:p>
        </w:tc>
        <w:tc>
          <w:tcPr>
            <w:tcW w:w="883" w:type="dxa"/>
          </w:tcPr>
          <w:p w:rsidR="00783863" w:rsidRPr="00730B1F" w:rsidRDefault="00783863" w:rsidP="00E3584B">
            <w:pPr>
              <w:tabs>
                <w:tab w:val="left" w:pos="367"/>
                <w:tab w:val="center" w:pos="447"/>
              </w:tabs>
              <w:spacing w:line="360" w:lineRule="auto"/>
              <w:jc w:val="center"/>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3</w:t>
            </w:r>
          </w:p>
        </w:tc>
        <w:tc>
          <w:tcPr>
            <w:tcW w:w="8045" w:type="dxa"/>
          </w:tcPr>
          <w:p w:rsidR="00E02B80" w:rsidRDefault="00B54096"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 xml:space="preserve">All </w:t>
            </w:r>
            <w:r w:rsidR="00783863" w:rsidRPr="00730B1F">
              <w:rPr>
                <w:rFonts w:eastAsia="Times New Roman" w:cstheme="minorHAnsi"/>
                <w:color w:val="000000"/>
                <w:kern w:val="36"/>
                <w:sz w:val="24"/>
                <w:szCs w:val="24"/>
                <w:lang w:val="en-US" w:eastAsia="lt-LT"/>
              </w:rPr>
              <w:t>content points covered. Thorough and extensive coverage.</w:t>
            </w:r>
            <w:r>
              <w:rPr>
                <w:rFonts w:eastAsia="Times New Roman" w:cstheme="minorHAnsi"/>
                <w:color w:val="000000"/>
                <w:kern w:val="36"/>
                <w:sz w:val="24"/>
                <w:szCs w:val="24"/>
                <w:lang w:val="en-US" w:eastAsia="lt-LT"/>
              </w:rPr>
              <w:t xml:space="preserve"> </w:t>
            </w:r>
          </w:p>
          <w:p w:rsidR="00783863" w:rsidRPr="00730B1F" w:rsidRDefault="00E02B80"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Good balance of content points.</w:t>
            </w:r>
          </w:p>
        </w:tc>
      </w:tr>
      <w:tr w:rsidR="00783863" w:rsidRPr="00730B1F" w:rsidTr="00380FD0">
        <w:trPr>
          <w:trHeight w:val="562"/>
        </w:trPr>
        <w:tc>
          <w:tcPr>
            <w:tcW w:w="1493" w:type="dxa"/>
            <w:vMerge/>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p>
        </w:tc>
        <w:tc>
          <w:tcPr>
            <w:tcW w:w="883" w:type="dxa"/>
          </w:tcPr>
          <w:p w:rsidR="00783863" w:rsidRPr="00730B1F" w:rsidRDefault="00783863" w:rsidP="00E3584B">
            <w:pPr>
              <w:spacing w:line="360" w:lineRule="auto"/>
              <w:jc w:val="center"/>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2</w:t>
            </w:r>
          </w:p>
        </w:tc>
        <w:tc>
          <w:tcPr>
            <w:tcW w:w="8045" w:type="dxa"/>
          </w:tcPr>
          <w:p w:rsidR="00E02B80" w:rsidRDefault="00B54096"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M</w:t>
            </w:r>
            <w:r w:rsidR="00783863" w:rsidRPr="00730B1F">
              <w:rPr>
                <w:rFonts w:eastAsia="Times New Roman" w:cstheme="minorHAnsi"/>
                <w:color w:val="000000"/>
                <w:kern w:val="36"/>
                <w:sz w:val="24"/>
                <w:szCs w:val="24"/>
                <w:lang w:val="en-US" w:eastAsia="lt-LT"/>
              </w:rPr>
              <w:t>ajor content points c</w:t>
            </w:r>
            <w:r>
              <w:rPr>
                <w:rFonts w:eastAsia="Times New Roman" w:cstheme="minorHAnsi"/>
                <w:color w:val="000000"/>
                <w:kern w:val="36"/>
                <w:sz w:val="24"/>
                <w:szCs w:val="24"/>
                <w:lang w:val="en-US" w:eastAsia="lt-LT"/>
              </w:rPr>
              <w:t xml:space="preserve">overed. </w:t>
            </w:r>
            <w:r w:rsidR="00E02B80">
              <w:rPr>
                <w:rFonts w:eastAsia="Times New Roman" w:cstheme="minorHAnsi"/>
                <w:color w:val="000000"/>
                <w:kern w:val="36"/>
                <w:sz w:val="24"/>
                <w:szCs w:val="24"/>
                <w:lang w:val="en-US" w:eastAsia="lt-LT"/>
              </w:rPr>
              <w:t xml:space="preserve">Adequate </w:t>
            </w:r>
            <w:r w:rsidR="00E02B80" w:rsidRPr="00730B1F">
              <w:rPr>
                <w:rFonts w:eastAsia="Times New Roman" w:cstheme="minorHAnsi"/>
                <w:color w:val="000000"/>
                <w:kern w:val="36"/>
                <w:sz w:val="24"/>
                <w:szCs w:val="24"/>
                <w:lang w:val="en-US" w:eastAsia="lt-LT"/>
              </w:rPr>
              <w:t>coverage.</w:t>
            </w:r>
          </w:p>
          <w:p w:rsidR="00783863" w:rsidRPr="00730B1F" w:rsidRDefault="00E02B80"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 xml:space="preserve">Minor problems with balance of content points. </w:t>
            </w:r>
          </w:p>
        </w:tc>
      </w:tr>
      <w:tr w:rsidR="00783863" w:rsidRPr="00730B1F" w:rsidTr="00380FD0">
        <w:trPr>
          <w:trHeight w:val="672"/>
        </w:trPr>
        <w:tc>
          <w:tcPr>
            <w:tcW w:w="1493" w:type="dxa"/>
            <w:vMerge/>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p>
        </w:tc>
        <w:tc>
          <w:tcPr>
            <w:tcW w:w="883" w:type="dxa"/>
          </w:tcPr>
          <w:p w:rsidR="00783863" w:rsidRPr="00730B1F" w:rsidRDefault="00783863" w:rsidP="00E3584B">
            <w:pPr>
              <w:spacing w:line="360" w:lineRule="auto"/>
              <w:jc w:val="center"/>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1</w:t>
            </w:r>
          </w:p>
        </w:tc>
        <w:tc>
          <w:tcPr>
            <w:tcW w:w="8045" w:type="dxa"/>
          </w:tcPr>
          <w:p w:rsidR="00E02B80" w:rsidRDefault="00783863"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 xml:space="preserve">Too few content points </w:t>
            </w:r>
            <w:r w:rsidR="00E02B80">
              <w:rPr>
                <w:rFonts w:eastAsia="Times New Roman" w:cstheme="minorHAnsi"/>
                <w:color w:val="000000"/>
                <w:kern w:val="36"/>
                <w:sz w:val="24"/>
                <w:szCs w:val="24"/>
                <w:lang w:val="en-US" w:eastAsia="lt-LT"/>
              </w:rPr>
              <w:t xml:space="preserve">covered. </w:t>
            </w:r>
            <w:r w:rsidRPr="00730B1F">
              <w:rPr>
                <w:rFonts w:eastAsia="Times New Roman" w:cstheme="minorHAnsi"/>
                <w:color w:val="000000"/>
                <w:kern w:val="36"/>
                <w:sz w:val="24"/>
                <w:szCs w:val="24"/>
                <w:lang w:val="en-US" w:eastAsia="lt-LT"/>
              </w:rPr>
              <w:t>Some irrelevant material.</w:t>
            </w:r>
            <w:r w:rsidR="00E02B80">
              <w:rPr>
                <w:rFonts w:eastAsia="Times New Roman" w:cstheme="minorHAnsi"/>
                <w:color w:val="000000"/>
                <w:kern w:val="36"/>
                <w:sz w:val="24"/>
                <w:szCs w:val="24"/>
                <w:lang w:val="en-US" w:eastAsia="lt-LT"/>
              </w:rPr>
              <w:t xml:space="preserve"> </w:t>
            </w:r>
          </w:p>
          <w:p w:rsidR="00783863" w:rsidRPr="00730B1F" w:rsidRDefault="00E02B80"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Major problems with balance of content points.</w:t>
            </w:r>
          </w:p>
        </w:tc>
      </w:tr>
      <w:tr w:rsidR="00783863" w:rsidRPr="00730B1F" w:rsidTr="00380FD0">
        <w:trPr>
          <w:trHeight w:val="469"/>
        </w:trPr>
        <w:tc>
          <w:tcPr>
            <w:tcW w:w="1493" w:type="dxa"/>
            <w:vMerge w:val="restart"/>
          </w:tcPr>
          <w:p w:rsidR="00783863" w:rsidRPr="00730B1F" w:rsidRDefault="00B54096"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Organisation and layout</w:t>
            </w:r>
          </w:p>
        </w:tc>
        <w:tc>
          <w:tcPr>
            <w:tcW w:w="883" w:type="dxa"/>
          </w:tcPr>
          <w:p w:rsidR="00783863" w:rsidRPr="00730B1F" w:rsidRDefault="00E3584B" w:rsidP="00E3584B">
            <w:pPr>
              <w:tabs>
                <w:tab w:val="left" w:pos="353"/>
                <w:tab w:val="center" w:pos="447"/>
              </w:tabs>
              <w:spacing w:line="360" w:lineRule="auto"/>
              <w:jc w:val="center"/>
              <w:rPr>
                <w:rFonts w:cstheme="minorHAnsi"/>
                <w:sz w:val="24"/>
                <w:szCs w:val="24"/>
                <w:lang w:val="en-US"/>
              </w:rPr>
            </w:pPr>
            <w:r>
              <w:rPr>
                <w:rFonts w:cstheme="minorHAnsi"/>
                <w:sz w:val="24"/>
                <w:szCs w:val="24"/>
                <w:lang w:val="en-US"/>
              </w:rPr>
              <w:t>3</w:t>
            </w:r>
          </w:p>
        </w:tc>
        <w:tc>
          <w:tcPr>
            <w:tcW w:w="8045" w:type="dxa"/>
          </w:tcPr>
          <w:p w:rsidR="00783863"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Ideas effectively organized / linked. Proper layout.</w:t>
            </w:r>
          </w:p>
        </w:tc>
      </w:tr>
      <w:tr w:rsidR="00783863" w:rsidRPr="00730B1F" w:rsidTr="00380FD0">
        <w:trPr>
          <w:trHeight w:val="562"/>
        </w:trPr>
        <w:tc>
          <w:tcPr>
            <w:tcW w:w="1493" w:type="dxa"/>
            <w:vMerge/>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p>
        </w:tc>
        <w:tc>
          <w:tcPr>
            <w:tcW w:w="883" w:type="dxa"/>
          </w:tcPr>
          <w:p w:rsidR="00783863" w:rsidRPr="00730B1F" w:rsidRDefault="00783863" w:rsidP="00E3584B">
            <w:pPr>
              <w:spacing w:line="360" w:lineRule="auto"/>
              <w:jc w:val="center"/>
              <w:rPr>
                <w:rFonts w:cstheme="minorHAnsi"/>
                <w:sz w:val="24"/>
                <w:szCs w:val="24"/>
                <w:lang w:val="en-US"/>
              </w:rPr>
            </w:pPr>
            <w:r w:rsidRPr="00730B1F">
              <w:rPr>
                <w:rFonts w:cstheme="minorHAnsi"/>
                <w:sz w:val="24"/>
                <w:szCs w:val="24"/>
                <w:lang w:val="en-US"/>
              </w:rPr>
              <w:t>2</w:t>
            </w:r>
          </w:p>
        </w:tc>
        <w:tc>
          <w:tcPr>
            <w:tcW w:w="8045" w:type="dxa"/>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 xml:space="preserve">Ideas adequately </w:t>
            </w:r>
            <w:r w:rsidR="00730B1F" w:rsidRPr="00730B1F">
              <w:rPr>
                <w:rFonts w:eastAsia="Times New Roman" w:cstheme="minorHAnsi"/>
                <w:color w:val="000000"/>
                <w:kern w:val="36"/>
                <w:sz w:val="24"/>
                <w:szCs w:val="24"/>
                <w:lang w:val="en-US" w:eastAsia="lt-LT"/>
              </w:rPr>
              <w:t>organized / linked</w:t>
            </w:r>
            <w:r w:rsidR="00B54096">
              <w:rPr>
                <w:rFonts w:eastAsia="Times New Roman" w:cstheme="minorHAnsi"/>
                <w:color w:val="000000"/>
                <w:kern w:val="36"/>
                <w:sz w:val="24"/>
                <w:szCs w:val="24"/>
                <w:lang w:val="en-US" w:eastAsia="lt-LT"/>
              </w:rPr>
              <w:t>. Minor probems with layout.</w:t>
            </w:r>
          </w:p>
        </w:tc>
      </w:tr>
      <w:tr w:rsidR="00783863" w:rsidRPr="00730B1F" w:rsidTr="00380FD0">
        <w:trPr>
          <w:trHeight w:val="562"/>
        </w:trPr>
        <w:tc>
          <w:tcPr>
            <w:tcW w:w="1493" w:type="dxa"/>
            <w:vMerge/>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p>
        </w:tc>
        <w:tc>
          <w:tcPr>
            <w:tcW w:w="883" w:type="dxa"/>
          </w:tcPr>
          <w:p w:rsidR="00783863" w:rsidRPr="00730B1F" w:rsidRDefault="00783863" w:rsidP="00E3584B">
            <w:pPr>
              <w:spacing w:line="360" w:lineRule="auto"/>
              <w:jc w:val="center"/>
              <w:rPr>
                <w:rFonts w:cstheme="minorHAnsi"/>
                <w:sz w:val="24"/>
                <w:szCs w:val="24"/>
                <w:lang w:val="en-US"/>
              </w:rPr>
            </w:pPr>
            <w:r w:rsidRPr="00730B1F">
              <w:rPr>
                <w:rFonts w:cstheme="minorHAnsi"/>
                <w:sz w:val="24"/>
                <w:szCs w:val="24"/>
                <w:lang w:val="en-US"/>
              </w:rPr>
              <w:t>1</w:t>
            </w:r>
          </w:p>
        </w:tc>
        <w:tc>
          <w:tcPr>
            <w:tcW w:w="8045" w:type="dxa"/>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r w:rsidRPr="00730B1F">
              <w:rPr>
                <w:rFonts w:cstheme="minorHAnsi"/>
                <w:sz w:val="24"/>
                <w:szCs w:val="24"/>
                <w:lang w:val="en-US"/>
              </w:rPr>
              <w:t xml:space="preserve">Lack of </w:t>
            </w:r>
            <w:r w:rsidR="00730B1F" w:rsidRPr="00730B1F">
              <w:rPr>
                <w:rFonts w:cstheme="minorHAnsi"/>
                <w:sz w:val="24"/>
                <w:szCs w:val="24"/>
                <w:lang w:val="en-US"/>
              </w:rPr>
              <w:t xml:space="preserve">organization </w:t>
            </w:r>
            <w:r w:rsidR="00B54096">
              <w:rPr>
                <w:rFonts w:cstheme="minorHAnsi"/>
                <w:sz w:val="24"/>
                <w:szCs w:val="24"/>
                <w:lang w:val="en-US"/>
              </w:rPr>
              <w:t>/ linking. Major p</w:t>
            </w:r>
            <w:r w:rsidR="00730B1F" w:rsidRPr="00730B1F">
              <w:rPr>
                <w:rFonts w:cstheme="minorHAnsi"/>
                <w:sz w:val="24"/>
                <w:szCs w:val="24"/>
                <w:lang w:val="en-US"/>
              </w:rPr>
              <w:t>roblems with layout.</w:t>
            </w:r>
          </w:p>
        </w:tc>
      </w:tr>
      <w:tr w:rsidR="00730B1F" w:rsidRPr="00730B1F" w:rsidTr="00380FD0">
        <w:trPr>
          <w:trHeight w:val="562"/>
        </w:trPr>
        <w:tc>
          <w:tcPr>
            <w:tcW w:w="1493" w:type="dxa"/>
            <w:vMerge w:val="restart"/>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Range of vocabulary and structure</w:t>
            </w:r>
            <w:r w:rsidR="00E3584B">
              <w:rPr>
                <w:rFonts w:eastAsia="Times New Roman" w:cstheme="minorHAnsi"/>
                <w:color w:val="000000"/>
                <w:kern w:val="36"/>
                <w:sz w:val="24"/>
                <w:szCs w:val="24"/>
                <w:lang w:val="en-US" w:eastAsia="lt-LT"/>
              </w:rPr>
              <w:t xml:space="preserve"> +</w:t>
            </w:r>
          </w:p>
          <w:p w:rsidR="00730B1F" w:rsidRPr="00730B1F" w:rsidRDefault="00B54096" w:rsidP="00E3584B">
            <w:pPr>
              <w:spacing w:line="360" w:lineRule="auto"/>
              <w:outlineLvl w:val="0"/>
              <w:rPr>
                <w:rFonts w:eastAsia="Times New Roman" w:cstheme="minorHAnsi"/>
                <w:color w:val="000000"/>
                <w:kern w:val="36"/>
                <w:sz w:val="24"/>
                <w:szCs w:val="24"/>
                <w:lang w:val="en-US" w:eastAsia="lt-LT"/>
              </w:rPr>
            </w:pPr>
            <w:r>
              <w:rPr>
                <w:rFonts w:eastAsia="Times New Roman" w:cstheme="minorHAnsi"/>
                <w:color w:val="000000"/>
                <w:kern w:val="36"/>
                <w:sz w:val="24"/>
                <w:szCs w:val="24"/>
                <w:lang w:val="en-US" w:eastAsia="lt-LT"/>
              </w:rPr>
              <w:t>Register</w:t>
            </w: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4</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Extremely wide range of structure and vocabulary. Appropriate use of register.</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3</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Good range of structure and vocabulary. Appropriate use of register.</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2</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Adequate range of structure and vocabulary. Minor proboms with register.</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1</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Limited / Narrow range of structure and vocabulary. Problems with register.</w:t>
            </w:r>
          </w:p>
        </w:tc>
      </w:tr>
      <w:tr w:rsidR="00730B1F" w:rsidRPr="00730B1F" w:rsidTr="00380FD0">
        <w:trPr>
          <w:trHeight w:val="562"/>
        </w:trPr>
        <w:tc>
          <w:tcPr>
            <w:tcW w:w="1493" w:type="dxa"/>
            <w:vMerge w:val="restart"/>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Accuracy</w:t>
            </w:r>
          </w:p>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(vocabulary, grammar, spelling, punctuation)</w:t>
            </w: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4</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No errors / minimal errors.</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3</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A few minor errors in complex structures.</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2</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A number of er</w:t>
            </w:r>
            <w:r w:rsidR="00E02B80">
              <w:rPr>
                <w:rFonts w:eastAsia="Times New Roman" w:cstheme="minorHAnsi"/>
                <w:color w:val="000000"/>
                <w:kern w:val="36"/>
                <w:sz w:val="24"/>
                <w:szCs w:val="24"/>
                <w:lang w:val="en-US" w:eastAsia="lt-LT"/>
              </w:rPr>
              <w:t>rors in complex structures; communication not obscured.</w:t>
            </w:r>
          </w:p>
        </w:tc>
      </w:tr>
      <w:tr w:rsidR="00730B1F" w:rsidRPr="00730B1F" w:rsidTr="00380FD0">
        <w:trPr>
          <w:trHeight w:val="562"/>
        </w:trPr>
        <w:tc>
          <w:tcPr>
            <w:tcW w:w="1493" w:type="dxa"/>
            <w:vMerge/>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p>
        </w:tc>
        <w:tc>
          <w:tcPr>
            <w:tcW w:w="883" w:type="dxa"/>
          </w:tcPr>
          <w:p w:rsidR="00730B1F" w:rsidRPr="00730B1F" w:rsidRDefault="00730B1F" w:rsidP="00E3584B">
            <w:pPr>
              <w:spacing w:line="360" w:lineRule="auto"/>
              <w:jc w:val="center"/>
              <w:rPr>
                <w:rFonts w:cstheme="minorHAnsi"/>
                <w:sz w:val="24"/>
                <w:szCs w:val="24"/>
                <w:lang w:val="en-US"/>
              </w:rPr>
            </w:pPr>
            <w:r w:rsidRPr="00730B1F">
              <w:rPr>
                <w:rFonts w:cstheme="minorHAnsi"/>
                <w:sz w:val="24"/>
                <w:szCs w:val="24"/>
                <w:lang w:val="en-US"/>
              </w:rPr>
              <w:t>1</w:t>
            </w:r>
          </w:p>
        </w:tc>
        <w:tc>
          <w:tcPr>
            <w:tcW w:w="8045" w:type="dxa"/>
          </w:tcPr>
          <w:p w:rsidR="00730B1F" w:rsidRPr="00730B1F" w:rsidRDefault="00730B1F"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Frequent errors, some of which may obscure communication.</w:t>
            </w:r>
          </w:p>
        </w:tc>
      </w:tr>
      <w:tr w:rsidR="00E3584B" w:rsidRPr="00730B1F" w:rsidTr="00380FD0">
        <w:trPr>
          <w:trHeight w:val="562"/>
        </w:trPr>
        <w:tc>
          <w:tcPr>
            <w:tcW w:w="1493" w:type="dxa"/>
          </w:tcPr>
          <w:p w:rsidR="00E3584B" w:rsidRPr="00E3584B" w:rsidRDefault="00E3584B" w:rsidP="00E3584B">
            <w:pPr>
              <w:spacing w:line="360" w:lineRule="auto"/>
              <w:outlineLvl w:val="0"/>
              <w:rPr>
                <w:rFonts w:eastAsia="Times New Roman" w:cstheme="minorHAnsi"/>
                <w:color w:val="000000"/>
                <w:kern w:val="36"/>
                <w:sz w:val="24"/>
                <w:szCs w:val="24"/>
                <w:highlight w:val="lightGray"/>
                <w:lang w:val="en-US" w:eastAsia="lt-LT"/>
              </w:rPr>
            </w:pPr>
            <w:r w:rsidRPr="00E3584B">
              <w:rPr>
                <w:rFonts w:eastAsia="Times New Roman" w:cstheme="minorHAnsi"/>
                <w:color w:val="000000"/>
                <w:kern w:val="36"/>
                <w:sz w:val="24"/>
                <w:szCs w:val="24"/>
                <w:highlight w:val="lightGray"/>
                <w:lang w:val="en-US" w:eastAsia="lt-LT"/>
              </w:rPr>
              <w:t>Bonus point</w:t>
            </w:r>
          </w:p>
        </w:tc>
        <w:tc>
          <w:tcPr>
            <w:tcW w:w="883" w:type="dxa"/>
          </w:tcPr>
          <w:p w:rsidR="00E3584B" w:rsidRPr="00E3584B" w:rsidRDefault="00E3584B" w:rsidP="00E3584B">
            <w:pPr>
              <w:spacing w:line="360" w:lineRule="auto"/>
              <w:jc w:val="center"/>
              <w:rPr>
                <w:rFonts w:cstheme="minorHAnsi"/>
                <w:sz w:val="24"/>
                <w:szCs w:val="24"/>
                <w:highlight w:val="lightGray"/>
                <w:lang w:val="en-US"/>
              </w:rPr>
            </w:pPr>
            <w:r w:rsidRPr="00E3584B">
              <w:rPr>
                <w:rFonts w:cstheme="minorHAnsi"/>
                <w:sz w:val="24"/>
                <w:szCs w:val="24"/>
                <w:highlight w:val="lightGray"/>
                <w:lang w:val="en-US"/>
              </w:rPr>
              <w:t>1</w:t>
            </w:r>
          </w:p>
        </w:tc>
        <w:tc>
          <w:tcPr>
            <w:tcW w:w="8045" w:type="dxa"/>
          </w:tcPr>
          <w:p w:rsidR="00E3584B" w:rsidRPr="00E3584B" w:rsidRDefault="00E3584B" w:rsidP="00E3584B">
            <w:pPr>
              <w:spacing w:line="360" w:lineRule="auto"/>
              <w:outlineLvl w:val="0"/>
              <w:rPr>
                <w:rFonts w:eastAsia="Times New Roman" w:cstheme="minorHAnsi"/>
                <w:color w:val="000000"/>
                <w:kern w:val="36"/>
                <w:sz w:val="24"/>
                <w:szCs w:val="24"/>
                <w:highlight w:val="lightGray"/>
                <w:lang w:val="en-US" w:eastAsia="lt-LT"/>
              </w:rPr>
            </w:pPr>
            <w:r w:rsidRPr="00E3584B">
              <w:rPr>
                <w:rFonts w:eastAsia="Times New Roman" w:cstheme="minorHAnsi"/>
                <w:color w:val="000000"/>
                <w:kern w:val="36"/>
                <w:sz w:val="24"/>
                <w:szCs w:val="24"/>
                <w:highlight w:val="lightGray"/>
                <w:lang w:val="en-US" w:eastAsia="lt-LT"/>
              </w:rPr>
              <w:t>One point can be added for exceptional creativity and/or originality of ideas.</w:t>
            </w:r>
          </w:p>
        </w:tc>
      </w:tr>
      <w:tr w:rsidR="00783863" w:rsidRPr="00730B1F" w:rsidTr="00380FD0">
        <w:trPr>
          <w:trHeight w:val="1076"/>
        </w:trPr>
        <w:tc>
          <w:tcPr>
            <w:tcW w:w="1493" w:type="dxa"/>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 xml:space="preserve">Total </w:t>
            </w:r>
          </w:p>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p>
        </w:tc>
        <w:tc>
          <w:tcPr>
            <w:tcW w:w="883" w:type="dxa"/>
          </w:tcPr>
          <w:p w:rsidR="00783863" w:rsidRPr="00730B1F" w:rsidRDefault="00783863" w:rsidP="00E3584B">
            <w:pPr>
              <w:spacing w:line="360" w:lineRule="auto"/>
              <w:rPr>
                <w:rFonts w:cstheme="minorHAnsi"/>
                <w:sz w:val="24"/>
                <w:szCs w:val="24"/>
                <w:lang w:val="en-US"/>
              </w:rPr>
            </w:pPr>
          </w:p>
        </w:tc>
        <w:tc>
          <w:tcPr>
            <w:tcW w:w="8045" w:type="dxa"/>
          </w:tcPr>
          <w:p w:rsidR="00783863" w:rsidRPr="00730B1F" w:rsidRDefault="00783863" w:rsidP="00E3584B">
            <w:pPr>
              <w:spacing w:line="360" w:lineRule="auto"/>
              <w:outlineLvl w:val="0"/>
              <w:rPr>
                <w:rFonts w:eastAsia="Times New Roman" w:cstheme="minorHAnsi"/>
                <w:color w:val="000000"/>
                <w:kern w:val="36"/>
                <w:sz w:val="24"/>
                <w:szCs w:val="24"/>
                <w:lang w:val="en-US" w:eastAsia="lt-LT"/>
              </w:rPr>
            </w:pPr>
            <w:r w:rsidRPr="00730B1F">
              <w:rPr>
                <w:rFonts w:eastAsia="Times New Roman" w:cstheme="minorHAnsi"/>
                <w:color w:val="000000"/>
                <w:kern w:val="36"/>
                <w:sz w:val="24"/>
                <w:szCs w:val="24"/>
                <w:lang w:val="en-US" w:eastAsia="lt-LT"/>
              </w:rPr>
              <w:t>ASSESSOR’S SIGNATURE  AND COMMENT</w:t>
            </w:r>
          </w:p>
          <w:p w:rsidR="00783863" w:rsidRDefault="00783863" w:rsidP="00E3584B">
            <w:pPr>
              <w:spacing w:line="360" w:lineRule="auto"/>
              <w:outlineLvl w:val="0"/>
              <w:rPr>
                <w:rFonts w:eastAsia="Times New Roman" w:cstheme="minorHAnsi"/>
                <w:color w:val="000000"/>
                <w:kern w:val="36"/>
                <w:sz w:val="24"/>
                <w:szCs w:val="24"/>
                <w:lang w:val="en-US" w:eastAsia="lt-LT"/>
              </w:rPr>
            </w:pPr>
          </w:p>
          <w:p w:rsidR="00E3584B" w:rsidRPr="00730B1F" w:rsidRDefault="00E3584B" w:rsidP="00E3584B">
            <w:pPr>
              <w:spacing w:line="360" w:lineRule="auto"/>
              <w:outlineLvl w:val="0"/>
              <w:rPr>
                <w:rFonts w:eastAsia="Times New Roman" w:cstheme="minorHAnsi"/>
                <w:color w:val="000000"/>
                <w:kern w:val="36"/>
                <w:sz w:val="24"/>
                <w:szCs w:val="24"/>
                <w:lang w:val="en-US" w:eastAsia="lt-LT"/>
              </w:rPr>
            </w:pPr>
          </w:p>
        </w:tc>
      </w:tr>
    </w:tbl>
    <w:p w:rsidR="00783863" w:rsidRPr="00730B1F" w:rsidRDefault="00783863" w:rsidP="00E3584B">
      <w:pPr>
        <w:spacing w:after="0" w:line="360" w:lineRule="auto"/>
        <w:outlineLvl w:val="0"/>
        <w:rPr>
          <w:rFonts w:eastAsia="Times New Roman" w:cstheme="minorHAnsi"/>
          <w:b/>
          <w:color w:val="000000"/>
          <w:kern w:val="36"/>
          <w:sz w:val="24"/>
          <w:szCs w:val="24"/>
          <w:lang w:val="en-US" w:eastAsia="lt-LT"/>
        </w:rPr>
      </w:pPr>
      <w:r w:rsidRPr="00730B1F">
        <w:rPr>
          <w:rFonts w:eastAsia="Times New Roman" w:cstheme="minorHAnsi"/>
          <w:b/>
          <w:color w:val="000000"/>
          <w:kern w:val="36"/>
          <w:sz w:val="24"/>
          <w:szCs w:val="24"/>
          <w:lang w:val="en-US" w:eastAsia="lt-LT"/>
        </w:rPr>
        <w:t>NOTES</w:t>
      </w:r>
    </w:p>
    <w:p w:rsidR="00783863" w:rsidRPr="00730B1F" w:rsidRDefault="00783863" w:rsidP="00E3584B">
      <w:pPr>
        <w:numPr>
          <w:ilvl w:val="0"/>
          <w:numId w:val="6"/>
        </w:numPr>
        <w:spacing w:line="360" w:lineRule="auto"/>
        <w:contextualSpacing/>
        <w:outlineLvl w:val="0"/>
        <w:rPr>
          <w:rFonts w:eastAsia="Times New Roman" w:cstheme="minorHAnsi"/>
          <w:color w:val="000000"/>
          <w:kern w:val="36"/>
          <w:sz w:val="24"/>
          <w:szCs w:val="24"/>
          <w:lang w:val="en-US" w:eastAsia="lt-LT"/>
        </w:rPr>
      </w:pPr>
      <w:r w:rsidRPr="00730B1F">
        <w:rPr>
          <w:rFonts w:eastAsia="Times New Roman" w:cstheme="minorHAnsi"/>
          <w:b/>
          <w:color w:val="000000"/>
          <w:kern w:val="36"/>
          <w:sz w:val="24"/>
          <w:szCs w:val="24"/>
          <w:lang w:val="en-US" w:eastAsia="lt-LT"/>
        </w:rPr>
        <w:t>Length</w:t>
      </w:r>
      <w:r w:rsidRPr="00730B1F">
        <w:rPr>
          <w:rFonts w:eastAsia="Times New Roman" w:cstheme="minorHAnsi"/>
          <w:color w:val="000000"/>
          <w:kern w:val="36"/>
          <w:sz w:val="24"/>
          <w:szCs w:val="24"/>
          <w:lang w:val="en-US" w:eastAsia="lt-LT"/>
        </w:rPr>
        <w:t xml:space="preserve"> – minimum 250 words.  If the text is shorter, the sco</w:t>
      </w:r>
      <w:r w:rsidR="00E3584B">
        <w:rPr>
          <w:rFonts w:eastAsia="Times New Roman" w:cstheme="minorHAnsi"/>
          <w:color w:val="000000"/>
          <w:kern w:val="36"/>
          <w:sz w:val="24"/>
          <w:szCs w:val="24"/>
          <w:lang w:val="en-US" w:eastAsia="lt-LT"/>
        </w:rPr>
        <w:t xml:space="preserve">re is adjusted as agreed by the </w:t>
      </w:r>
      <w:r w:rsidRPr="00730B1F">
        <w:rPr>
          <w:rFonts w:eastAsia="Times New Roman" w:cstheme="minorHAnsi"/>
          <w:color w:val="000000"/>
          <w:kern w:val="36"/>
          <w:sz w:val="24"/>
          <w:szCs w:val="24"/>
          <w:lang w:val="en-US" w:eastAsia="lt-LT"/>
        </w:rPr>
        <w:t>committee.</w:t>
      </w:r>
    </w:p>
    <w:p w:rsidR="00783863" w:rsidRPr="00B54096" w:rsidRDefault="00783863" w:rsidP="00E3584B">
      <w:pPr>
        <w:numPr>
          <w:ilvl w:val="0"/>
          <w:numId w:val="6"/>
        </w:numPr>
        <w:spacing w:line="360" w:lineRule="auto"/>
        <w:contextualSpacing/>
        <w:outlineLvl w:val="0"/>
        <w:rPr>
          <w:rFonts w:eastAsia="Times New Roman" w:cstheme="minorHAnsi"/>
          <w:color w:val="000000"/>
          <w:kern w:val="36"/>
          <w:sz w:val="24"/>
          <w:szCs w:val="24"/>
          <w:lang w:val="en-US" w:eastAsia="lt-LT"/>
        </w:rPr>
      </w:pPr>
      <w:r w:rsidRPr="00B54096">
        <w:rPr>
          <w:rFonts w:eastAsia="Times New Roman" w:cstheme="minorHAnsi"/>
          <w:b/>
          <w:color w:val="000000"/>
          <w:kern w:val="36"/>
          <w:sz w:val="24"/>
          <w:szCs w:val="24"/>
          <w:lang w:val="en-US" w:eastAsia="lt-LT"/>
        </w:rPr>
        <w:t>Spelling –</w:t>
      </w:r>
      <w:r w:rsidRPr="00B54096">
        <w:rPr>
          <w:rFonts w:eastAsia="Times New Roman" w:cstheme="minorHAnsi"/>
          <w:color w:val="000000"/>
          <w:kern w:val="36"/>
          <w:sz w:val="24"/>
          <w:szCs w:val="24"/>
          <w:lang w:val="en-US" w:eastAsia="lt-LT"/>
        </w:rPr>
        <w:t xml:space="preserve"> British and American varieties are acceptable.</w:t>
      </w:r>
      <w:r w:rsidR="00B54096">
        <w:rPr>
          <w:rFonts w:eastAsia="Times New Roman" w:cstheme="minorHAnsi"/>
          <w:color w:val="000000"/>
          <w:kern w:val="36"/>
          <w:sz w:val="24"/>
          <w:szCs w:val="24"/>
          <w:lang w:val="en-US" w:eastAsia="lt-LT"/>
        </w:rPr>
        <w:t xml:space="preserve"> </w:t>
      </w:r>
      <w:r w:rsidRPr="00B54096">
        <w:rPr>
          <w:rFonts w:eastAsia="Times New Roman" w:cstheme="minorHAnsi"/>
          <w:b/>
          <w:color w:val="000000"/>
          <w:kern w:val="36"/>
          <w:sz w:val="24"/>
          <w:szCs w:val="24"/>
          <w:lang w:val="en-US" w:eastAsia="lt-LT"/>
        </w:rPr>
        <w:t xml:space="preserve">Contractions </w:t>
      </w:r>
      <w:r w:rsidRPr="00B54096">
        <w:rPr>
          <w:rFonts w:eastAsia="Times New Roman" w:cstheme="minorHAnsi"/>
          <w:color w:val="000000"/>
          <w:kern w:val="36"/>
          <w:sz w:val="24"/>
          <w:szCs w:val="24"/>
          <w:lang w:val="en-US" w:eastAsia="lt-LT"/>
        </w:rPr>
        <w:t>are acceptable.</w:t>
      </w:r>
    </w:p>
    <w:p w:rsidR="00B54096" w:rsidRPr="00B54096" w:rsidRDefault="00B54096" w:rsidP="00E3584B">
      <w:pPr>
        <w:numPr>
          <w:ilvl w:val="0"/>
          <w:numId w:val="6"/>
        </w:numPr>
        <w:spacing w:line="360" w:lineRule="auto"/>
        <w:contextualSpacing/>
        <w:outlineLvl w:val="0"/>
        <w:rPr>
          <w:rFonts w:eastAsia="Times New Roman" w:cstheme="minorHAnsi"/>
          <w:color w:val="000000"/>
          <w:kern w:val="36"/>
          <w:sz w:val="24"/>
          <w:szCs w:val="24"/>
          <w:lang w:val="en-US" w:eastAsia="lt-LT"/>
        </w:rPr>
      </w:pPr>
      <w:r>
        <w:rPr>
          <w:rFonts w:eastAsia="Times New Roman" w:cstheme="minorHAnsi"/>
          <w:b/>
          <w:color w:val="000000"/>
          <w:kern w:val="36"/>
          <w:sz w:val="24"/>
          <w:szCs w:val="24"/>
          <w:lang w:val="en-US" w:eastAsia="lt-LT"/>
        </w:rPr>
        <w:t xml:space="preserve">A bonus point </w:t>
      </w:r>
      <w:r>
        <w:rPr>
          <w:rFonts w:eastAsia="Times New Roman" w:cstheme="minorHAnsi"/>
          <w:bCs/>
          <w:color w:val="000000"/>
          <w:kern w:val="36"/>
          <w:sz w:val="24"/>
          <w:szCs w:val="24"/>
          <w:lang w:val="en-US" w:eastAsia="lt-LT"/>
        </w:rPr>
        <w:t>can be a</w:t>
      </w:r>
      <w:r w:rsidR="00E02B80">
        <w:rPr>
          <w:rFonts w:eastAsia="Times New Roman" w:cstheme="minorHAnsi"/>
          <w:bCs/>
          <w:color w:val="000000"/>
          <w:kern w:val="36"/>
          <w:sz w:val="24"/>
          <w:szCs w:val="24"/>
          <w:lang w:val="en-US" w:eastAsia="lt-LT"/>
        </w:rPr>
        <w:t>dded for exceptional creativity and/or originality of ideas.</w:t>
      </w:r>
      <w:r w:rsidR="00E3584B">
        <w:rPr>
          <w:rFonts w:eastAsia="Times New Roman" w:cstheme="minorHAnsi"/>
          <w:bCs/>
          <w:color w:val="000000"/>
          <w:kern w:val="36"/>
          <w:sz w:val="24"/>
          <w:szCs w:val="24"/>
          <w:lang w:val="en-US" w:eastAsia="lt-LT"/>
        </w:rPr>
        <w:t xml:space="preserve"> </w:t>
      </w:r>
    </w:p>
    <w:p w:rsidR="00B54096" w:rsidRDefault="00B54096" w:rsidP="00E3584B">
      <w:pPr>
        <w:numPr>
          <w:ilvl w:val="0"/>
          <w:numId w:val="6"/>
        </w:numPr>
        <w:spacing w:line="360" w:lineRule="auto"/>
        <w:contextualSpacing/>
        <w:outlineLvl w:val="0"/>
        <w:rPr>
          <w:rFonts w:eastAsia="Times New Roman" w:cstheme="minorHAnsi"/>
          <w:bCs/>
          <w:color w:val="000000"/>
          <w:kern w:val="36"/>
          <w:sz w:val="24"/>
          <w:szCs w:val="24"/>
          <w:lang w:val="en-US" w:eastAsia="lt-LT"/>
        </w:rPr>
      </w:pPr>
      <w:r>
        <w:rPr>
          <w:rFonts w:eastAsia="Times New Roman" w:cstheme="minorHAnsi"/>
          <w:b/>
          <w:color w:val="000000"/>
          <w:kern w:val="36"/>
          <w:sz w:val="24"/>
          <w:szCs w:val="24"/>
          <w:lang w:val="en-US" w:eastAsia="lt-LT"/>
        </w:rPr>
        <w:t>If the score is 14</w:t>
      </w:r>
      <w:r w:rsidR="00E3584B">
        <w:rPr>
          <w:rFonts w:eastAsia="Times New Roman" w:cstheme="minorHAnsi"/>
          <w:b/>
          <w:color w:val="000000"/>
          <w:kern w:val="36"/>
          <w:sz w:val="24"/>
          <w:szCs w:val="24"/>
          <w:lang w:val="en-US" w:eastAsia="lt-LT"/>
        </w:rPr>
        <w:t xml:space="preserve"> or 15</w:t>
      </w:r>
      <w:r>
        <w:rPr>
          <w:rFonts w:eastAsia="Times New Roman" w:cstheme="minorHAnsi"/>
          <w:b/>
          <w:color w:val="000000"/>
          <w:kern w:val="36"/>
          <w:sz w:val="24"/>
          <w:szCs w:val="24"/>
          <w:lang w:val="en-US" w:eastAsia="lt-LT"/>
        </w:rPr>
        <w:t xml:space="preserve"> </w:t>
      </w:r>
      <w:r w:rsidRPr="00B54096">
        <w:rPr>
          <w:rFonts w:eastAsia="Times New Roman" w:cstheme="minorHAnsi"/>
          <w:bCs/>
          <w:color w:val="000000"/>
          <w:kern w:val="36"/>
          <w:sz w:val="24"/>
          <w:szCs w:val="24"/>
          <w:lang w:val="en-US" w:eastAsia="lt-LT"/>
        </w:rPr>
        <w:t xml:space="preserve">– please </w:t>
      </w:r>
      <w:proofErr w:type="gramStart"/>
      <w:r w:rsidRPr="00B54096">
        <w:rPr>
          <w:rFonts w:eastAsia="Times New Roman" w:cstheme="minorHAnsi"/>
          <w:bCs/>
          <w:color w:val="000000"/>
          <w:kern w:val="36"/>
          <w:sz w:val="24"/>
          <w:szCs w:val="24"/>
          <w:lang w:val="en-US" w:eastAsia="lt-LT"/>
        </w:rPr>
        <w:t>the inform</w:t>
      </w:r>
      <w:proofErr w:type="gramEnd"/>
      <w:r w:rsidRPr="00B54096">
        <w:rPr>
          <w:rFonts w:eastAsia="Times New Roman" w:cstheme="minorHAnsi"/>
          <w:bCs/>
          <w:color w:val="000000"/>
          <w:kern w:val="36"/>
          <w:sz w:val="24"/>
          <w:szCs w:val="24"/>
          <w:lang w:val="en-US" w:eastAsia="lt-LT"/>
        </w:rPr>
        <w:t xml:space="preserve"> the chief assessor.</w:t>
      </w:r>
    </w:p>
    <w:p w:rsidR="00B54096" w:rsidRPr="00B54096" w:rsidRDefault="00B54096" w:rsidP="00E3584B">
      <w:pPr>
        <w:numPr>
          <w:ilvl w:val="0"/>
          <w:numId w:val="6"/>
        </w:numPr>
        <w:spacing w:line="360" w:lineRule="auto"/>
        <w:contextualSpacing/>
        <w:outlineLvl w:val="0"/>
        <w:rPr>
          <w:rFonts w:eastAsia="Times New Roman" w:cstheme="minorHAnsi"/>
          <w:bCs/>
          <w:color w:val="000000"/>
          <w:kern w:val="36"/>
          <w:sz w:val="24"/>
          <w:szCs w:val="24"/>
          <w:lang w:val="en-US" w:eastAsia="lt-LT"/>
        </w:rPr>
      </w:pPr>
      <w:r>
        <w:rPr>
          <w:rFonts w:eastAsia="Times New Roman" w:cstheme="minorHAnsi"/>
          <w:b/>
          <w:color w:val="000000"/>
          <w:kern w:val="36"/>
          <w:sz w:val="24"/>
          <w:szCs w:val="24"/>
          <w:lang w:val="en-US" w:eastAsia="lt-LT"/>
        </w:rPr>
        <w:t xml:space="preserve">If the score is less than 10 </w:t>
      </w:r>
      <w:r>
        <w:rPr>
          <w:rFonts w:eastAsia="Times New Roman" w:cstheme="minorHAnsi"/>
          <w:bCs/>
          <w:color w:val="000000"/>
          <w:kern w:val="36"/>
          <w:sz w:val="24"/>
          <w:szCs w:val="24"/>
          <w:lang w:val="en-US" w:eastAsia="lt-LT"/>
        </w:rPr>
        <w:t>– please inform the chief assessor.</w:t>
      </w:r>
    </w:p>
    <w:p w:rsidR="00783863" w:rsidRPr="00730B1F" w:rsidRDefault="00783863" w:rsidP="00783863">
      <w:pPr>
        <w:spacing w:before="120"/>
        <w:outlineLvl w:val="0"/>
        <w:rPr>
          <w:rFonts w:eastAsia="Times New Roman" w:cstheme="minorHAnsi"/>
          <w:color w:val="000000"/>
          <w:kern w:val="36"/>
          <w:sz w:val="24"/>
          <w:szCs w:val="24"/>
          <w:lang w:val="en-US" w:eastAsia="lt-LT"/>
        </w:rPr>
      </w:pPr>
    </w:p>
    <w:p w:rsidR="00C96509" w:rsidRPr="00730B1F" w:rsidRDefault="00C96509" w:rsidP="00783863">
      <w:pPr>
        <w:spacing w:before="120"/>
        <w:outlineLvl w:val="0"/>
        <w:rPr>
          <w:rFonts w:eastAsia="Times New Roman" w:cstheme="minorHAnsi"/>
          <w:color w:val="000000"/>
          <w:kern w:val="36"/>
          <w:sz w:val="24"/>
          <w:szCs w:val="24"/>
          <w:lang w:val="en-US" w:eastAsia="lt-LT"/>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67"/>
        <w:gridCol w:w="250"/>
        <w:gridCol w:w="9072"/>
      </w:tblGrid>
      <w:tr w:rsidR="00B11D2F" w:rsidRPr="00730B1F" w:rsidTr="004C09A1">
        <w:trPr>
          <w:trHeight w:val="251"/>
        </w:trPr>
        <w:tc>
          <w:tcPr>
            <w:tcW w:w="10456" w:type="dxa"/>
            <w:gridSpan w:val="4"/>
            <w:tcBorders>
              <w:bottom w:val="single" w:sz="4" w:space="0" w:color="auto"/>
            </w:tcBorders>
            <w:shd w:val="clear" w:color="auto" w:fill="E5B8B7" w:themeFill="accent2" w:themeFillTint="66"/>
          </w:tcPr>
          <w:p w:rsidR="00B11D2F" w:rsidRPr="00730B1F" w:rsidRDefault="00B11D2F" w:rsidP="00783863">
            <w:pPr>
              <w:spacing w:before="120" w:after="120" w:line="240" w:lineRule="auto"/>
              <w:jc w:val="center"/>
              <w:rPr>
                <w:rFonts w:eastAsia="Calibri" w:cstheme="minorHAnsi"/>
                <w:b/>
                <w:sz w:val="24"/>
                <w:szCs w:val="24"/>
                <w:lang w:val="en-US"/>
              </w:rPr>
            </w:pPr>
            <w:r w:rsidRPr="00730B1F">
              <w:rPr>
                <w:rFonts w:eastAsia="Calibri" w:cstheme="minorHAnsi"/>
                <w:b/>
                <w:caps/>
                <w:sz w:val="24"/>
                <w:szCs w:val="24"/>
                <w:lang w:val="en-US"/>
              </w:rPr>
              <w:lastRenderedPageBreak/>
              <w:t xml:space="preserve">INDIVIDUAL TALK </w:t>
            </w:r>
            <w:r w:rsidRPr="00730B1F">
              <w:rPr>
                <w:rFonts w:eastAsia="Calibri" w:cstheme="minorHAnsi"/>
                <w:b/>
                <w:sz w:val="24"/>
                <w:szCs w:val="24"/>
                <w:lang w:val="en-US"/>
              </w:rPr>
              <w:t>based on a proverb / quote</w:t>
            </w:r>
          </w:p>
          <w:p w:rsidR="00B11D2F" w:rsidRPr="00E147E7" w:rsidRDefault="00B11D2F" w:rsidP="00783863">
            <w:pPr>
              <w:spacing w:before="120" w:after="120" w:line="240" w:lineRule="auto"/>
              <w:jc w:val="center"/>
              <w:rPr>
                <w:rFonts w:eastAsia="Calibri" w:cstheme="minorHAnsi"/>
                <w:sz w:val="24"/>
                <w:szCs w:val="24"/>
                <w:lang w:val="en-US"/>
              </w:rPr>
            </w:pPr>
            <w:r w:rsidRPr="00730B1F">
              <w:rPr>
                <w:rFonts w:eastAsia="Calibri" w:cstheme="minorHAnsi"/>
                <w:caps/>
                <w:sz w:val="24"/>
                <w:szCs w:val="24"/>
                <w:lang w:val="en-US"/>
              </w:rPr>
              <w:t>ASSESSMENT SCALE</w:t>
            </w:r>
            <w:r w:rsidR="006D198A">
              <w:rPr>
                <w:rFonts w:eastAsia="Calibri" w:cstheme="minorHAnsi"/>
                <w:caps/>
                <w:sz w:val="24"/>
                <w:szCs w:val="24"/>
                <w:lang w:val="en-US"/>
              </w:rPr>
              <w:t xml:space="preserve"> </w:t>
            </w:r>
            <w:r w:rsidR="00E147E7">
              <w:rPr>
                <w:rFonts w:eastAsia="Calibri" w:cstheme="minorHAnsi"/>
                <w:caps/>
                <w:sz w:val="24"/>
                <w:szCs w:val="24"/>
                <w:lang w:val="en-US"/>
              </w:rPr>
              <w:t>(</w:t>
            </w:r>
            <w:r w:rsidR="00E147E7">
              <w:rPr>
                <w:rFonts w:eastAsia="Calibri" w:cstheme="minorHAnsi"/>
                <w:sz w:val="24"/>
                <w:szCs w:val="24"/>
                <w:lang w:val="en-US"/>
              </w:rPr>
              <w:t>updated for 2017)</w:t>
            </w:r>
          </w:p>
        </w:tc>
      </w:tr>
      <w:tr w:rsidR="00B11D2F" w:rsidRPr="00730B1F" w:rsidTr="004C09A1">
        <w:trPr>
          <w:trHeight w:val="251"/>
        </w:trPr>
        <w:tc>
          <w:tcPr>
            <w:tcW w:w="1134" w:type="dxa"/>
            <w:gridSpan w:val="2"/>
            <w:tcBorders>
              <w:bottom w:val="single" w:sz="4" w:space="0" w:color="auto"/>
            </w:tcBorders>
            <w:shd w:val="clear" w:color="auto" w:fill="E5B8B7" w:themeFill="accent2" w:themeFillTint="66"/>
          </w:tcPr>
          <w:p w:rsidR="00B11D2F" w:rsidRPr="00730B1F" w:rsidRDefault="00B11D2F" w:rsidP="00783863">
            <w:pPr>
              <w:spacing w:after="0" w:line="240" w:lineRule="auto"/>
              <w:rPr>
                <w:rFonts w:eastAsia="Calibri" w:cstheme="minorHAnsi"/>
                <w:b/>
                <w:bCs/>
                <w:sz w:val="24"/>
                <w:szCs w:val="24"/>
                <w:lang w:val="en-US"/>
              </w:rPr>
            </w:pPr>
            <w:r w:rsidRPr="00730B1F">
              <w:rPr>
                <w:rFonts w:eastAsia="Calibri" w:cstheme="minorHAnsi"/>
                <w:b/>
                <w:bCs/>
                <w:sz w:val="24"/>
                <w:szCs w:val="24"/>
                <w:lang w:val="en-US"/>
              </w:rPr>
              <w:t>SCORE</w:t>
            </w:r>
          </w:p>
        </w:tc>
        <w:tc>
          <w:tcPr>
            <w:tcW w:w="9322" w:type="dxa"/>
            <w:gridSpan w:val="2"/>
            <w:tcBorders>
              <w:bottom w:val="single" w:sz="4" w:space="0" w:color="auto"/>
            </w:tcBorders>
            <w:shd w:val="clear" w:color="auto" w:fill="E5B8B7" w:themeFill="accent2" w:themeFillTint="66"/>
          </w:tcPr>
          <w:p w:rsidR="00B11D2F" w:rsidRPr="00730B1F" w:rsidRDefault="00B11D2F" w:rsidP="00783863">
            <w:pPr>
              <w:spacing w:after="0" w:line="240" w:lineRule="auto"/>
              <w:rPr>
                <w:rFonts w:eastAsia="Calibri" w:cstheme="minorHAnsi"/>
                <w:b/>
                <w:sz w:val="24"/>
                <w:szCs w:val="24"/>
                <w:lang w:val="en-US"/>
              </w:rPr>
            </w:pPr>
            <w:r w:rsidRPr="00730B1F">
              <w:rPr>
                <w:rFonts w:eastAsia="Calibri" w:cstheme="minorHAnsi"/>
                <w:b/>
                <w:sz w:val="24"/>
                <w:szCs w:val="24"/>
                <w:lang w:val="en-US"/>
              </w:rPr>
              <w:t xml:space="preserve">DESCRIPTORS </w:t>
            </w:r>
          </w:p>
          <w:p w:rsidR="00B11D2F" w:rsidRPr="00730B1F" w:rsidRDefault="00B11D2F" w:rsidP="00783863">
            <w:pPr>
              <w:spacing w:after="0" w:line="240" w:lineRule="auto"/>
              <w:rPr>
                <w:rFonts w:eastAsia="Calibri" w:cstheme="minorHAnsi"/>
                <w:sz w:val="24"/>
                <w:szCs w:val="24"/>
                <w:lang w:val="en-US"/>
              </w:rPr>
            </w:pPr>
          </w:p>
        </w:tc>
      </w:tr>
      <w:tr w:rsidR="00B11D2F" w:rsidRPr="00730B1F" w:rsidTr="00783863">
        <w:trPr>
          <w:trHeight w:val="264"/>
        </w:trPr>
        <w:tc>
          <w:tcPr>
            <w:tcW w:w="10456" w:type="dxa"/>
            <w:gridSpan w:val="4"/>
            <w:shd w:val="clear" w:color="auto" w:fill="F3F3F3"/>
          </w:tcPr>
          <w:p w:rsidR="00B11D2F" w:rsidRPr="00730B1F" w:rsidRDefault="00B11D2F" w:rsidP="00783863">
            <w:pPr>
              <w:spacing w:before="120" w:after="120" w:line="240" w:lineRule="auto"/>
              <w:rPr>
                <w:rFonts w:eastAsia="Calibri" w:cstheme="minorHAnsi"/>
                <w:b/>
                <w:bCs/>
                <w:sz w:val="24"/>
                <w:szCs w:val="24"/>
                <w:lang w:val="en-US"/>
              </w:rPr>
            </w:pPr>
            <w:r w:rsidRPr="00730B1F">
              <w:rPr>
                <w:rFonts w:eastAsia="Calibri" w:cstheme="minorHAnsi"/>
                <w:b/>
                <w:sz w:val="24"/>
                <w:szCs w:val="24"/>
                <w:lang w:val="en-US"/>
              </w:rPr>
              <w:t>Introduction / Interpretation of the statement (proverb / quote)</w:t>
            </w:r>
          </w:p>
        </w:tc>
      </w:tr>
      <w:tr w:rsidR="00B11D2F" w:rsidRPr="00730B1F" w:rsidTr="00783863">
        <w:trPr>
          <w:trHeight w:val="236"/>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Effective introduction / interpretation of the statement.</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introduction / interpretation of the statement.</w:t>
            </w:r>
          </w:p>
        </w:tc>
      </w:tr>
      <w:tr w:rsidR="00B11D2F" w:rsidRPr="00730B1F" w:rsidTr="00783863">
        <w:trPr>
          <w:trHeight w:val="251"/>
        </w:trPr>
        <w:tc>
          <w:tcPr>
            <w:tcW w:w="10456" w:type="dxa"/>
            <w:gridSpan w:val="4"/>
            <w:shd w:val="clear" w:color="auto" w:fill="F3F3F3"/>
          </w:tcPr>
          <w:p w:rsidR="00B11D2F" w:rsidRPr="00730B1F" w:rsidRDefault="00B11D2F" w:rsidP="00783863">
            <w:pPr>
              <w:spacing w:before="120" w:after="120" w:line="240" w:lineRule="auto"/>
              <w:rPr>
                <w:rFonts w:eastAsia="Calibri" w:cstheme="minorHAnsi"/>
                <w:b/>
                <w:sz w:val="24"/>
                <w:szCs w:val="24"/>
                <w:lang w:val="en-US"/>
              </w:rPr>
            </w:pPr>
            <w:r w:rsidRPr="00730B1F">
              <w:rPr>
                <w:rFonts w:eastAsia="Calibri" w:cstheme="minorHAnsi"/>
                <w:b/>
                <w:sz w:val="24"/>
                <w:szCs w:val="24"/>
                <w:lang w:val="en-US"/>
              </w:rPr>
              <w:t>Expressing opinion / coherent argumentation</w:t>
            </w:r>
            <w:r w:rsidR="00D05B35" w:rsidRPr="00730B1F">
              <w:rPr>
                <w:rFonts w:eastAsia="Calibri" w:cstheme="minorHAnsi"/>
                <w:b/>
                <w:sz w:val="24"/>
                <w:szCs w:val="24"/>
                <w:lang w:val="en-US"/>
              </w:rPr>
              <w:t>. S</w:t>
            </w:r>
            <w:r w:rsidRPr="00730B1F">
              <w:rPr>
                <w:rFonts w:eastAsia="Calibri" w:cstheme="minorHAnsi"/>
                <w:b/>
                <w:sz w:val="24"/>
                <w:szCs w:val="24"/>
                <w:lang w:val="en-US"/>
              </w:rPr>
              <w:t xml:space="preserve">haring experience / ideas / examples </w:t>
            </w:r>
          </w:p>
        </w:tc>
      </w:tr>
      <w:tr w:rsidR="00B11D2F" w:rsidRPr="00730B1F" w:rsidTr="00783863">
        <w:trPr>
          <w:trHeight w:val="236"/>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Excellent argumentation and coherence. Highly relevant ideas / examples. </w:t>
            </w:r>
          </w:p>
        </w:tc>
      </w:tr>
      <w:tr w:rsidR="00B11D2F" w:rsidRPr="00730B1F" w:rsidTr="00783863">
        <w:trPr>
          <w:trHeight w:val="236"/>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Good argumentation and coherence. Relevant ideas and examples. </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Adequate argumentation and coherence. Some irrelevance of ideas and examples may be noticed. </w:t>
            </w:r>
          </w:p>
        </w:tc>
      </w:tr>
      <w:tr w:rsidR="00B11D2F" w:rsidRPr="00730B1F" w:rsidTr="00783863">
        <w:trPr>
          <w:trHeight w:val="251"/>
        </w:trPr>
        <w:tc>
          <w:tcPr>
            <w:tcW w:w="10456" w:type="dxa"/>
            <w:gridSpan w:val="4"/>
            <w:shd w:val="clear" w:color="auto" w:fill="F3F3F3"/>
          </w:tcPr>
          <w:p w:rsidR="00B11D2F" w:rsidRPr="00730B1F" w:rsidRDefault="00B11D2F" w:rsidP="00783863">
            <w:pPr>
              <w:spacing w:before="120" w:after="120" w:line="240" w:lineRule="auto"/>
              <w:rPr>
                <w:rFonts w:eastAsia="Calibri" w:cstheme="minorHAnsi"/>
                <w:sz w:val="24"/>
                <w:szCs w:val="24"/>
                <w:lang w:val="en-US"/>
              </w:rPr>
            </w:pPr>
            <w:r w:rsidRPr="00730B1F">
              <w:rPr>
                <w:rFonts w:eastAsia="Calibri" w:cstheme="minorHAnsi"/>
                <w:b/>
                <w:sz w:val="24"/>
                <w:szCs w:val="24"/>
                <w:lang w:val="en-US"/>
              </w:rPr>
              <w:t>Language resources (lexico-grammatical structures)</w:t>
            </w:r>
          </w:p>
        </w:tc>
      </w:tr>
      <w:tr w:rsidR="00B11D2F" w:rsidRPr="00730B1F" w:rsidTr="00783863">
        <w:trPr>
          <w:trHeight w:val="232"/>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Wide range of language resources; always used clearly and precisely to convey the content.</w:t>
            </w:r>
          </w:p>
        </w:tc>
      </w:tr>
      <w:tr w:rsidR="00B11D2F" w:rsidRPr="00730B1F" w:rsidTr="00783863">
        <w:trPr>
          <w:trHeight w:val="232"/>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Good range of language resources; most often used clearly and precisely to convey the content.</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range of language resources</w:t>
            </w:r>
            <w:proofErr w:type="gramStart"/>
            <w:r w:rsidRPr="00730B1F">
              <w:rPr>
                <w:rFonts w:eastAsia="Calibri" w:cstheme="minorHAnsi"/>
                <w:sz w:val="24"/>
                <w:szCs w:val="24"/>
                <w:lang w:val="en-US"/>
              </w:rPr>
              <w:t>;  lack</w:t>
            </w:r>
            <w:proofErr w:type="gramEnd"/>
            <w:r w:rsidRPr="00730B1F">
              <w:rPr>
                <w:rFonts w:eastAsia="Calibri" w:cstheme="minorHAnsi"/>
                <w:sz w:val="24"/>
                <w:szCs w:val="24"/>
                <w:lang w:val="en-US"/>
              </w:rPr>
              <w:t xml:space="preserve"> of clarity and precision may be noticed. </w:t>
            </w:r>
          </w:p>
        </w:tc>
      </w:tr>
      <w:tr w:rsidR="00B11D2F" w:rsidRPr="00730B1F" w:rsidTr="00783863">
        <w:trPr>
          <w:trHeight w:val="264"/>
        </w:trPr>
        <w:tc>
          <w:tcPr>
            <w:tcW w:w="10456" w:type="dxa"/>
            <w:gridSpan w:val="4"/>
            <w:shd w:val="clear" w:color="auto" w:fill="F2F2F2" w:themeFill="background1" w:themeFillShade="F2"/>
          </w:tcPr>
          <w:p w:rsidR="00B11D2F" w:rsidRPr="00730B1F" w:rsidRDefault="00B11D2F" w:rsidP="00783863">
            <w:pPr>
              <w:spacing w:before="120" w:after="120" w:line="240" w:lineRule="auto"/>
              <w:rPr>
                <w:rFonts w:eastAsia="Calibri" w:cstheme="minorHAnsi"/>
                <w:b/>
                <w:sz w:val="24"/>
                <w:szCs w:val="24"/>
                <w:lang w:val="en-US"/>
              </w:rPr>
            </w:pPr>
            <w:r w:rsidRPr="00730B1F">
              <w:rPr>
                <w:rFonts w:eastAsia="Calibri" w:cstheme="minorHAnsi"/>
                <w:b/>
                <w:sz w:val="24"/>
                <w:szCs w:val="24"/>
                <w:lang w:val="en-US"/>
              </w:rPr>
              <w:t xml:space="preserve">Fluency </w:t>
            </w:r>
          </w:p>
        </w:tc>
      </w:tr>
      <w:tr w:rsidR="00B11D2F" w:rsidRPr="00730B1F" w:rsidTr="00783863">
        <w:trPr>
          <w:trHeight w:val="222"/>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Smooth flow of language with natural hesitation / pauses. Easy to follow.</w:t>
            </w:r>
          </w:p>
        </w:tc>
      </w:tr>
      <w:tr w:rsidR="00B11D2F" w:rsidRPr="00730B1F" w:rsidTr="00783863">
        <w:trPr>
          <w:trHeight w:val="222"/>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Rather smooth flow of language with natural hesitation / pauses. Quite easy to follow.</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Uneven flow of language; frequent hesitation / pauses. May be difficult to follow.</w:t>
            </w:r>
          </w:p>
        </w:tc>
      </w:tr>
      <w:tr w:rsidR="00B11D2F" w:rsidRPr="00730B1F" w:rsidTr="00783863">
        <w:trPr>
          <w:trHeight w:val="251"/>
        </w:trPr>
        <w:tc>
          <w:tcPr>
            <w:tcW w:w="10456" w:type="dxa"/>
            <w:gridSpan w:val="4"/>
            <w:shd w:val="clear" w:color="auto" w:fill="F3F3F3"/>
          </w:tcPr>
          <w:p w:rsidR="00B11D2F" w:rsidRPr="00730B1F" w:rsidRDefault="00B11D2F" w:rsidP="00783863">
            <w:pPr>
              <w:spacing w:before="120" w:after="120" w:line="240" w:lineRule="auto"/>
              <w:rPr>
                <w:rFonts w:eastAsia="Calibri" w:cstheme="minorHAnsi"/>
                <w:sz w:val="24"/>
                <w:szCs w:val="24"/>
                <w:lang w:val="en-US"/>
              </w:rPr>
            </w:pPr>
            <w:r w:rsidRPr="00730B1F">
              <w:rPr>
                <w:rFonts w:eastAsia="Calibri" w:cstheme="minorHAnsi"/>
                <w:b/>
                <w:sz w:val="24"/>
                <w:szCs w:val="24"/>
                <w:lang w:val="en-US"/>
              </w:rPr>
              <w:t>Accuracy</w:t>
            </w:r>
          </w:p>
        </w:tc>
      </w:tr>
      <w:tr w:rsidR="00B11D2F" w:rsidRPr="00730B1F" w:rsidTr="00783863">
        <w:trPr>
          <w:trHeight w:val="236"/>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Excellent control of simple and complex lexico-grammatical structures; no or a few minor errors in complex structures. Meaning is never obscured.</w:t>
            </w:r>
          </w:p>
        </w:tc>
      </w:tr>
      <w:tr w:rsidR="00B11D2F" w:rsidRPr="00730B1F" w:rsidTr="00783863">
        <w:trPr>
          <w:trHeight w:val="236"/>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Good control of simple and complex lexico-grammatical structures; occassional errors in simple and complex structures. Meaning is never obscured.</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handling of simple lexico-grammatical structures; problems may occur with both simple and complex structures. Meaning may be obscured.</w:t>
            </w:r>
          </w:p>
        </w:tc>
      </w:tr>
      <w:tr w:rsidR="00B11D2F" w:rsidRPr="00730B1F" w:rsidTr="00783863">
        <w:trPr>
          <w:trHeight w:val="264"/>
        </w:trPr>
        <w:tc>
          <w:tcPr>
            <w:tcW w:w="10456" w:type="dxa"/>
            <w:gridSpan w:val="4"/>
            <w:shd w:val="clear" w:color="auto" w:fill="F3F3F3"/>
          </w:tcPr>
          <w:p w:rsidR="00B11D2F" w:rsidRPr="00730B1F" w:rsidRDefault="00B11D2F" w:rsidP="00783863">
            <w:pPr>
              <w:spacing w:before="120" w:after="120" w:line="240" w:lineRule="auto"/>
              <w:rPr>
                <w:rFonts w:eastAsia="Calibri" w:cstheme="minorHAnsi"/>
                <w:sz w:val="24"/>
                <w:szCs w:val="24"/>
                <w:lang w:val="en-US"/>
              </w:rPr>
            </w:pPr>
            <w:r w:rsidRPr="00730B1F">
              <w:rPr>
                <w:rFonts w:eastAsia="Calibri" w:cstheme="minorHAnsi"/>
                <w:b/>
                <w:sz w:val="24"/>
                <w:szCs w:val="24"/>
                <w:lang w:val="en-US"/>
              </w:rPr>
              <w:t>Pronunciation</w:t>
            </w:r>
          </w:p>
        </w:tc>
      </w:tr>
      <w:tr w:rsidR="00B11D2F" w:rsidRPr="00730B1F" w:rsidTr="00783863">
        <w:trPr>
          <w:trHeight w:val="222"/>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Clear articulation. Effective intonation. </w:t>
            </w:r>
          </w:p>
        </w:tc>
      </w:tr>
      <w:tr w:rsidR="00B11D2F" w:rsidRPr="00730B1F" w:rsidTr="00783863">
        <w:trPr>
          <w:trHeight w:val="148"/>
        </w:trPr>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0</w:t>
            </w:r>
          </w:p>
        </w:tc>
        <w:tc>
          <w:tcPr>
            <w:tcW w:w="9889"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articulation and intonation.</w:t>
            </w:r>
          </w:p>
        </w:tc>
      </w:tr>
      <w:tr w:rsidR="00B11D2F" w:rsidRPr="00730B1F" w:rsidTr="00783863">
        <w:trPr>
          <w:trHeight w:val="709"/>
        </w:trPr>
        <w:tc>
          <w:tcPr>
            <w:tcW w:w="1384" w:type="dxa"/>
            <w:gridSpan w:val="3"/>
            <w:shd w:val="clear" w:color="auto" w:fill="F3F3F3"/>
          </w:tcPr>
          <w:p w:rsidR="00B11D2F" w:rsidRPr="00730B1F" w:rsidRDefault="00B11D2F" w:rsidP="00783863">
            <w:pPr>
              <w:spacing w:before="120" w:after="0" w:line="240" w:lineRule="auto"/>
              <w:rPr>
                <w:rFonts w:eastAsia="Calibri" w:cstheme="minorHAnsi"/>
                <w:b/>
                <w:bCs/>
                <w:sz w:val="24"/>
                <w:szCs w:val="24"/>
                <w:lang w:val="en-US"/>
              </w:rPr>
            </w:pPr>
            <w:r w:rsidRPr="00730B1F">
              <w:rPr>
                <w:rFonts w:eastAsia="Calibri" w:cstheme="minorHAnsi"/>
                <w:b/>
                <w:bCs/>
                <w:sz w:val="24"/>
                <w:szCs w:val="24"/>
                <w:lang w:val="en-US"/>
              </w:rPr>
              <w:t xml:space="preserve">Total </w:t>
            </w:r>
          </w:p>
          <w:p w:rsidR="00B11D2F" w:rsidRPr="00730B1F" w:rsidRDefault="00B11D2F" w:rsidP="00783863">
            <w:pPr>
              <w:spacing w:before="120" w:after="0" w:line="240" w:lineRule="auto"/>
              <w:rPr>
                <w:rFonts w:eastAsia="Calibri" w:cstheme="minorHAnsi"/>
                <w:b/>
                <w:bCs/>
                <w:sz w:val="24"/>
                <w:szCs w:val="24"/>
                <w:lang w:val="en-US"/>
              </w:rPr>
            </w:pPr>
            <w:r w:rsidRPr="00730B1F">
              <w:rPr>
                <w:rFonts w:eastAsia="Calibri" w:cstheme="minorHAnsi"/>
                <w:b/>
                <w:bCs/>
                <w:sz w:val="24"/>
                <w:szCs w:val="24"/>
                <w:lang w:val="en-US"/>
              </w:rPr>
              <w:t>(out of 15)</w:t>
            </w:r>
          </w:p>
        </w:tc>
        <w:tc>
          <w:tcPr>
            <w:tcW w:w="9072" w:type="dxa"/>
            <w:shd w:val="clear" w:color="auto" w:fill="F3F3F3"/>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Assessor’s signature and comment.</w:t>
            </w:r>
          </w:p>
          <w:p w:rsidR="00B11D2F" w:rsidRPr="00730B1F" w:rsidRDefault="00B11D2F" w:rsidP="00783863">
            <w:pPr>
              <w:spacing w:before="120" w:after="0" w:line="240" w:lineRule="auto"/>
              <w:rPr>
                <w:rFonts w:eastAsia="Calibri" w:cstheme="minorHAnsi"/>
                <w:b/>
                <w:sz w:val="24"/>
                <w:szCs w:val="24"/>
                <w:lang w:val="en-US"/>
              </w:rPr>
            </w:pPr>
          </w:p>
          <w:p w:rsidR="00B11D2F" w:rsidRPr="00730B1F" w:rsidRDefault="00B11D2F" w:rsidP="00783863">
            <w:pPr>
              <w:spacing w:before="120" w:after="0" w:line="240" w:lineRule="auto"/>
              <w:rPr>
                <w:rFonts w:eastAsia="Calibri" w:cstheme="minorHAnsi"/>
                <w:b/>
                <w:sz w:val="24"/>
                <w:szCs w:val="24"/>
                <w:lang w:val="en-US"/>
              </w:rPr>
            </w:pPr>
          </w:p>
          <w:p w:rsidR="00B11D2F" w:rsidRPr="00730B1F" w:rsidRDefault="00B11D2F" w:rsidP="00783863">
            <w:pPr>
              <w:spacing w:before="120" w:after="0" w:line="240" w:lineRule="auto"/>
              <w:rPr>
                <w:rFonts w:eastAsia="Calibri" w:cstheme="minorHAnsi"/>
                <w:b/>
                <w:sz w:val="24"/>
                <w:szCs w:val="24"/>
                <w:lang w:val="en-US"/>
              </w:rPr>
            </w:pPr>
          </w:p>
          <w:p w:rsidR="00B11D2F" w:rsidRPr="00730B1F" w:rsidRDefault="00B11D2F" w:rsidP="00783863">
            <w:pPr>
              <w:spacing w:before="120" w:after="0" w:line="240" w:lineRule="auto"/>
              <w:rPr>
                <w:rFonts w:eastAsia="Calibri" w:cstheme="minorHAnsi"/>
                <w:b/>
                <w:sz w:val="24"/>
                <w:szCs w:val="24"/>
                <w:lang w:val="en-US"/>
              </w:rPr>
            </w:pPr>
          </w:p>
        </w:tc>
      </w:tr>
    </w:tbl>
    <w:p w:rsidR="00B11D2F" w:rsidRPr="00730B1F" w:rsidRDefault="00B11D2F" w:rsidP="00B11D2F">
      <w:pPr>
        <w:autoSpaceDE w:val="0"/>
        <w:autoSpaceDN w:val="0"/>
        <w:adjustRightInd w:val="0"/>
        <w:jc w:val="center"/>
        <w:rPr>
          <w:rFonts w:eastAsia="Calibri" w:cstheme="minorHAnsi"/>
          <w:b/>
          <w:caps/>
          <w:sz w:val="24"/>
          <w:szCs w:val="24"/>
          <w:lang w:val="en-US"/>
        </w:rPr>
      </w:pPr>
    </w:p>
    <w:p w:rsidR="00B11D2F" w:rsidRPr="00730B1F" w:rsidRDefault="00B11D2F" w:rsidP="00B11D2F">
      <w:pPr>
        <w:autoSpaceDE w:val="0"/>
        <w:autoSpaceDN w:val="0"/>
        <w:adjustRightInd w:val="0"/>
        <w:jc w:val="center"/>
        <w:rPr>
          <w:rFonts w:eastAsia="Calibri" w:cstheme="minorHAnsi"/>
          <w:b/>
          <w:caps/>
          <w:sz w:val="24"/>
          <w:szCs w:val="24"/>
          <w:lang w:val="en-US"/>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49"/>
        <w:gridCol w:w="710"/>
        <w:gridCol w:w="1134"/>
        <w:gridCol w:w="7796"/>
      </w:tblGrid>
      <w:tr w:rsidR="00B11D2F" w:rsidRPr="00730B1F" w:rsidTr="004C09A1">
        <w:tc>
          <w:tcPr>
            <w:tcW w:w="10456" w:type="dxa"/>
            <w:gridSpan w:val="5"/>
            <w:tcBorders>
              <w:bottom w:val="single" w:sz="4" w:space="0" w:color="auto"/>
            </w:tcBorders>
            <w:shd w:val="clear" w:color="auto" w:fill="C6D9F1" w:themeFill="text2" w:themeFillTint="33"/>
          </w:tcPr>
          <w:p w:rsidR="00B11D2F" w:rsidRPr="00730B1F" w:rsidRDefault="00B11D2F" w:rsidP="00783863">
            <w:pPr>
              <w:spacing w:before="120" w:after="120" w:line="240" w:lineRule="auto"/>
              <w:jc w:val="center"/>
              <w:rPr>
                <w:rFonts w:eastAsia="Calibri" w:cstheme="minorHAnsi"/>
                <w:b/>
                <w:caps/>
                <w:sz w:val="24"/>
                <w:szCs w:val="24"/>
                <w:lang w:val="en-US"/>
              </w:rPr>
            </w:pPr>
            <w:r w:rsidRPr="00730B1F">
              <w:rPr>
                <w:rFonts w:eastAsia="Calibri" w:cstheme="minorHAnsi"/>
                <w:b/>
                <w:caps/>
                <w:sz w:val="24"/>
                <w:szCs w:val="24"/>
                <w:lang w:val="en-US"/>
              </w:rPr>
              <w:lastRenderedPageBreak/>
              <w:t xml:space="preserve">PAIR DISCUSSION </w:t>
            </w:r>
          </w:p>
          <w:p w:rsidR="00B11D2F" w:rsidRPr="006D198A" w:rsidRDefault="00B11D2F" w:rsidP="00783863">
            <w:pPr>
              <w:spacing w:before="120" w:after="120" w:line="240" w:lineRule="auto"/>
              <w:jc w:val="center"/>
              <w:rPr>
                <w:rFonts w:eastAsia="Calibri" w:cs="Calibri"/>
                <w:sz w:val="24"/>
                <w:szCs w:val="24"/>
                <w:lang w:val="en-US"/>
              </w:rPr>
            </w:pPr>
            <w:r w:rsidRPr="00730B1F">
              <w:rPr>
                <w:rFonts w:eastAsia="Calibri" w:cstheme="minorHAnsi"/>
                <w:caps/>
                <w:sz w:val="24"/>
                <w:szCs w:val="24"/>
                <w:lang w:val="en-US"/>
              </w:rPr>
              <w:t>ASSESSMENT SCALE</w:t>
            </w:r>
            <w:r w:rsidR="006D198A">
              <w:rPr>
                <w:rFonts w:eastAsia="Calibri" w:cstheme="minorHAnsi"/>
                <w:caps/>
                <w:sz w:val="24"/>
                <w:szCs w:val="24"/>
                <w:lang w:val="en-US"/>
              </w:rPr>
              <w:t xml:space="preserve"> </w:t>
            </w:r>
            <w:r w:rsidR="006D198A">
              <w:rPr>
                <w:rFonts w:eastAsia="Calibri" w:cs="Calibri"/>
                <w:sz w:val="24"/>
                <w:szCs w:val="24"/>
                <w:lang w:val="en-US"/>
              </w:rPr>
              <w:t>(updated for 2017)</w:t>
            </w:r>
          </w:p>
        </w:tc>
      </w:tr>
      <w:tr w:rsidR="00B11D2F" w:rsidRPr="00730B1F" w:rsidTr="004C09A1">
        <w:tc>
          <w:tcPr>
            <w:tcW w:w="1526" w:type="dxa"/>
            <w:gridSpan w:val="3"/>
            <w:tcBorders>
              <w:bottom w:val="single" w:sz="4" w:space="0" w:color="auto"/>
            </w:tcBorders>
            <w:shd w:val="clear" w:color="auto" w:fill="C6D9F1" w:themeFill="text2" w:themeFillTint="33"/>
          </w:tcPr>
          <w:p w:rsidR="00B11D2F" w:rsidRPr="00730B1F" w:rsidRDefault="00B11D2F" w:rsidP="00783863">
            <w:pPr>
              <w:spacing w:after="0" w:line="240" w:lineRule="auto"/>
              <w:rPr>
                <w:rFonts w:eastAsia="Calibri" w:cstheme="minorHAnsi"/>
                <w:b/>
                <w:sz w:val="24"/>
                <w:szCs w:val="24"/>
                <w:lang w:val="en-US"/>
              </w:rPr>
            </w:pPr>
            <w:r w:rsidRPr="00730B1F">
              <w:rPr>
                <w:rFonts w:eastAsia="Calibri" w:cstheme="minorHAnsi"/>
                <w:b/>
                <w:sz w:val="24"/>
                <w:szCs w:val="24"/>
                <w:lang w:val="en-US"/>
              </w:rPr>
              <w:t>CRITERIA</w:t>
            </w:r>
          </w:p>
        </w:tc>
        <w:tc>
          <w:tcPr>
            <w:tcW w:w="1134" w:type="dxa"/>
            <w:tcBorders>
              <w:bottom w:val="single" w:sz="4" w:space="0" w:color="auto"/>
            </w:tcBorders>
            <w:shd w:val="clear" w:color="auto" w:fill="C6D9F1" w:themeFill="text2" w:themeFillTint="33"/>
          </w:tcPr>
          <w:p w:rsidR="00B11D2F" w:rsidRPr="00730B1F" w:rsidRDefault="00B11D2F" w:rsidP="00783863">
            <w:pPr>
              <w:spacing w:after="0" w:line="240" w:lineRule="auto"/>
              <w:rPr>
                <w:rFonts w:eastAsia="Calibri" w:cstheme="minorHAnsi"/>
                <w:b/>
                <w:bCs/>
                <w:sz w:val="24"/>
                <w:szCs w:val="24"/>
                <w:lang w:val="en-US"/>
              </w:rPr>
            </w:pPr>
            <w:r w:rsidRPr="00730B1F">
              <w:rPr>
                <w:rFonts w:eastAsia="Calibri" w:cstheme="minorHAnsi"/>
                <w:b/>
                <w:bCs/>
                <w:sz w:val="24"/>
                <w:szCs w:val="24"/>
                <w:lang w:val="en-US"/>
              </w:rPr>
              <w:t>SCORE</w:t>
            </w:r>
          </w:p>
        </w:tc>
        <w:tc>
          <w:tcPr>
            <w:tcW w:w="7796" w:type="dxa"/>
            <w:tcBorders>
              <w:bottom w:val="single" w:sz="4" w:space="0" w:color="auto"/>
            </w:tcBorders>
            <w:shd w:val="clear" w:color="auto" w:fill="C6D9F1" w:themeFill="text2" w:themeFillTint="33"/>
          </w:tcPr>
          <w:p w:rsidR="00B11D2F" w:rsidRPr="00730B1F" w:rsidRDefault="00730B1F" w:rsidP="00783863">
            <w:pPr>
              <w:spacing w:after="0" w:line="240" w:lineRule="auto"/>
              <w:rPr>
                <w:rFonts w:eastAsia="Calibri" w:cstheme="minorHAnsi"/>
                <w:b/>
                <w:sz w:val="24"/>
                <w:szCs w:val="24"/>
                <w:lang w:val="en-US"/>
              </w:rPr>
            </w:pPr>
            <w:r>
              <w:rPr>
                <w:rFonts w:eastAsia="Calibri" w:cstheme="minorHAnsi"/>
                <w:b/>
                <w:sz w:val="24"/>
                <w:szCs w:val="24"/>
                <w:lang w:val="en-US"/>
              </w:rPr>
              <w:t>DESCRIPTORS</w:t>
            </w:r>
          </w:p>
        </w:tc>
      </w:tr>
      <w:tr w:rsidR="00B11D2F" w:rsidRPr="00730B1F" w:rsidTr="004C09A1">
        <w:trPr>
          <w:trHeight w:val="278"/>
        </w:trPr>
        <w:tc>
          <w:tcPr>
            <w:tcW w:w="10456" w:type="dxa"/>
            <w:gridSpan w:val="5"/>
            <w:shd w:val="clear" w:color="auto" w:fill="C6D9F1" w:themeFill="text2" w:themeFillTint="33"/>
          </w:tcPr>
          <w:p w:rsidR="004C09A1" w:rsidRPr="00730B1F" w:rsidRDefault="004C09A1" w:rsidP="00783863">
            <w:pPr>
              <w:spacing w:after="0" w:line="240" w:lineRule="auto"/>
              <w:rPr>
                <w:rFonts w:eastAsia="Calibri" w:cstheme="minorHAnsi"/>
                <w:b/>
                <w:sz w:val="24"/>
                <w:szCs w:val="24"/>
                <w:lang w:val="en-US"/>
              </w:rPr>
            </w:pPr>
          </w:p>
          <w:p w:rsidR="00B11D2F" w:rsidRPr="00730B1F" w:rsidRDefault="00B11D2F" w:rsidP="00783863">
            <w:pPr>
              <w:spacing w:after="0" w:line="240" w:lineRule="auto"/>
              <w:rPr>
                <w:rFonts w:eastAsia="Calibri" w:cstheme="minorHAnsi"/>
                <w:b/>
                <w:sz w:val="24"/>
                <w:szCs w:val="24"/>
                <w:lang w:val="en-US"/>
              </w:rPr>
            </w:pPr>
            <w:r w:rsidRPr="00730B1F">
              <w:rPr>
                <w:rFonts w:eastAsia="Calibri" w:cstheme="minorHAnsi"/>
                <w:b/>
                <w:sz w:val="24"/>
                <w:szCs w:val="24"/>
                <w:lang w:val="en-US"/>
              </w:rPr>
              <w:t>CONTENT</w:t>
            </w:r>
          </w:p>
        </w:tc>
      </w:tr>
      <w:tr w:rsidR="00B11D2F" w:rsidRPr="00730B1F" w:rsidTr="00783863">
        <w:trPr>
          <w:trHeight w:val="278"/>
        </w:trPr>
        <w:tc>
          <w:tcPr>
            <w:tcW w:w="10456" w:type="dxa"/>
            <w:gridSpan w:val="5"/>
            <w:shd w:val="clear" w:color="auto" w:fill="F3F3F3"/>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color w:val="C00000"/>
                <w:sz w:val="24"/>
                <w:szCs w:val="24"/>
                <w:lang w:val="en-US"/>
              </w:rPr>
              <w:t>*Introduction (Student A)</w:t>
            </w:r>
          </w:p>
        </w:tc>
      </w:tr>
      <w:tr w:rsidR="00B11D2F" w:rsidRPr="00730B1F" w:rsidTr="00783863">
        <w:trPr>
          <w:trHeight w:val="278"/>
        </w:trPr>
        <w:tc>
          <w:tcPr>
            <w:tcW w:w="567" w:type="dxa"/>
            <w:shd w:val="clear" w:color="auto" w:fill="FFFFFF"/>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4"/>
            <w:shd w:val="clear" w:color="auto" w:fill="FFFFFF"/>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Effective summary of the news item and initiation of the discussion.</w:t>
            </w:r>
          </w:p>
        </w:tc>
      </w:tr>
      <w:tr w:rsidR="00B11D2F" w:rsidRPr="00730B1F" w:rsidTr="00783863">
        <w:trPr>
          <w:trHeight w:val="278"/>
        </w:trPr>
        <w:tc>
          <w:tcPr>
            <w:tcW w:w="567" w:type="dxa"/>
            <w:shd w:val="clear" w:color="auto" w:fill="FFFFFF"/>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shd w:val="clear" w:color="auto" w:fill="FFFFFF"/>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summary of the news item and initiation of the discussion.</w:t>
            </w:r>
          </w:p>
        </w:tc>
      </w:tr>
      <w:tr w:rsidR="00B11D2F" w:rsidRPr="00730B1F" w:rsidTr="00783863">
        <w:tc>
          <w:tcPr>
            <w:tcW w:w="10456" w:type="dxa"/>
            <w:gridSpan w:val="5"/>
            <w:tcBorders>
              <w:bottom w:val="single" w:sz="4" w:space="0" w:color="auto"/>
            </w:tcBorders>
            <w:shd w:val="clear" w:color="auto" w:fill="F2F2F2"/>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b/>
                <w:bCs/>
                <w:sz w:val="24"/>
                <w:szCs w:val="24"/>
                <w:lang w:val="en-US"/>
              </w:rPr>
              <w:t xml:space="preserve">Response to the issue / argumentation / examples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Highly effective response to the issue / argumentation / use of examples.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Good response to the issue / argumentation / use of examples.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Adequate response to the issue / argumentation / use of examples. </w:t>
            </w:r>
          </w:p>
        </w:tc>
      </w:tr>
      <w:tr w:rsidR="00B11D2F" w:rsidRPr="00730B1F" w:rsidTr="00783863">
        <w:tc>
          <w:tcPr>
            <w:tcW w:w="10456" w:type="dxa"/>
            <w:gridSpan w:val="5"/>
            <w:tcBorders>
              <w:bottom w:val="single" w:sz="4" w:space="0" w:color="auto"/>
            </w:tcBorders>
            <w:shd w:val="clear" w:color="auto" w:fill="F2F2F2" w:themeFill="background1" w:themeFillShade="F2"/>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 xml:space="preserve">Language resources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4"/>
            <w:tcBorders>
              <w:bottom w:val="single" w:sz="4" w:space="0" w:color="auto"/>
            </w:tcBorders>
          </w:tcPr>
          <w:p w:rsidR="00B11D2F" w:rsidRPr="00730B1F" w:rsidRDefault="00B11D2F" w:rsidP="004C09A1">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Wide range of </w:t>
            </w:r>
            <w:r w:rsidR="004C09A1" w:rsidRPr="00730B1F">
              <w:rPr>
                <w:rFonts w:eastAsia="Calibri" w:cstheme="minorHAnsi"/>
                <w:sz w:val="24"/>
                <w:szCs w:val="24"/>
                <w:lang w:val="en-US"/>
              </w:rPr>
              <w:t>language</w:t>
            </w:r>
            <w:r w:rsidRPr="00730B1F">
              <w:rPr>
                <w:rFonts w:eastAsia="Calibri" w:cstheme="minorHAnsi"/>
                <w:sz w:val="24"/>
                <w:szCs w:val="24"/>
                <w:lang w:val="en-US"/>
              </w:rPr>
              <w:t xml:space="preserve"> structures; the meaning is always clear and precise.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w:t>
            </w:r>
            <w:r w:rsidR="004C09A1" w:rsidRPr="00730B1F">
              <w:rPr>
                <w:rFonts w:eastAsia="Calibri" w:cstheme="minorHAnsi"/>
                <w:sz w:val="24"/>
                <w:szCs w:val="24"/>
                <w:lang w:val="en-US"/>
              </w:rPr>
              <w:t>uate range of language</w:t>
            </w:r>
            <w:r w:rsidRPr="00730B1F">
              <w:rPr>
                <w:rFonts w:eastAsia="Calibri" w:cstheme="minorHAnsi"/>
                <w:sz w:val="24"/>
                <w:szCs w:val="24"/>
                <w:lang w:val="en-US"/>
              </w:rPr>
              <w:t xml:space="preserve"> structures; the meaning is generally clear and precise.</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Limited</w:t>
            </w:r>
            <w:r w:rsidR="004C09A1" w:rsidRPr="00730B1F">
              <w:rPr>
                <w:rFonts w:eastAsia="Calibri" w:cstheme="minorHAnsi"/>
                <w:sz w:val="24"/>
                <w:szCs w:val="24"/>
                <w:lang w:val="en-US"/>
              </w:rPr>
              <w:t xml:space="preserve"> range of language</w:t>
            </w:r>
            <w:r w:rsidRPr="00730B1F">
              <w:rPr>
                <w:rFonts w:eastAsia="Calibri" w:cstheme="minorHAnsi"/>
                <w:sz w:val="24"/>
                <w:szCs w:val="24"/>
                <w:lang w:val="en-US"/>
              </w:rPr>
              <w:t xml:space="preserve"> structures; the meaning is not always clear or precise.</w:t>
            </w:r>
          </w:p>
        </w:tc>
      </w:tr>
      <w:tr w:rsidR="00B11D2F" w:rsidRPr="00730B1F" w:rsidTr="00783863">
        <w:tc>
          <w:tcPr>
            <w:tcW w:w="10456" w:type="dxa"/>
            <w:gridSpan w:val="5"/>
            <w:shd w:val="clear" w:color="auto" w:fill="F3F3F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b/>
                <w:color w:val="C00000"/>
                <w:sz w:val="24"/>
                <w:szCs w:val="24"/>
                <w:lang w:val="en-US"/>
              </w:rPr>
              <w:t>*Conclusion (Student B)</w:t>
            </w:r>
          </w:p>
        </w:tc>
      </w:tr>
      <w:tr w:rsidR="00B11D2F" w:rsidRPr="00730B1F" w:rsidTr="00783863">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4"/>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Effective summary of the main points and excellent final comment.</w:t>
            </w:r>
          </w:p>
        </w:tc>
      </w:tr>
      <w:tr w:rsidR="00B11D2F" w:rsidRPr="00730B1F" w:rsidTr="00783863">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Adequate summary of the main points and acceptable final comment.</w:t>
            </w:r>
          </w:p>
        </w:tc>
      </w:tr>
      <w:tr w:rsidR="00B11D2F" w:rsidRPr="00730B1F" w:rsidTr="004C09A1">
        <w:tc>
          <w:tcPr>
            <w:tcW w:w="10456" w:type="dxa"/>
            <w:gridSpan w:val="5"/>
            <w:shd w:val="clear" w:color="auto" w:fill="C6D9F1" w:themeFill="text2" w:themeFillTint="33"/>
          </w:tcPr>
          <w:p w:rsidR="004C09A1" w:rsidRPr="00730B1F" w:rsidRDefault="004C09A1" w:rsidP="00783863">
            <w:pPr>
              <w:spacing w:before="120" w:after="0" w:line="240" w:lineRule="auto"/>
              <w:rPr>
                <w:rFonts w:eastAsia="Calibri" w:cstheme="minorHAnsi"/>
                <w:b/>
                <w:sz w:val="24"/>
                <w:szCs w:val="24"/>
                <w:lang w:val="en-US"/>
              </w:rPr>
            </w:pPr>
          </w:p>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 xml:space="preserve">DELIVERY </w:t>
            </w:r>
          </w:p>
        </w:tc>
      </w:tr>
      <w:tr w:rsidR="00B11D2F" w:rsidRPr="00730B1F" w:rsidTr="00783863">
        <w:tc>
          <w:tcPr>
            <w:tcW w:w="10456" w:type="dxa"/>
            <w:gridSpan w:val="5"/>
            <w:shd w:val="clear" w:color="auto" w:fill="F3F3F3"/>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Interaction</w:t>
            </w:r>
          </w:p>
        </w:tc>
      </w:tr>
      <w:tr w:rsidR="00B11D2F" w:rsidRPr="00730B1F" w:rsidTr="007C54A4">
        <w:tc>
          <w:tcPr>
            <w:tcW w:w="816" w:type="dxa"/>
            <w:gridSpan w:val="2"/>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640"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Highly effecti</w:t>
            </w:r>
            <w:r w:rsidR="00E3584B">
              <w:rPr>
                <w:rFonts w:eastAsia="Calibri" w:cstheme="minorHAnsi"/>
                <w:sz w:val="24"/>
                <w:szCs w:val="24"/>
                <w:lang w:val="en-US"/>
              </w:rPr>
              <w:t xml:space="preserve">ve </w:t>
            </w:r>
            <w:proofErr w:type="gramStart"/>
            <w:r w:rsidR="00E3584B">
              <w:rPr>
                <w:rFonts w:eastAsia="Calibri" w:cstheme="minorHAnsi"/>
                <w:sz w:val="24"/>
                <w:szCs w:val="24"/>
                <w:lang w:val="en-US"/>
              </w:rPr>
              <w:t xml:space="preserve">use of strategies </w:t>
            </w:r>
            <w:r w:rsidR="004C09A1" w:rsidRPr="00730B1F">
              <w:rPr>
                <w:rFonts w:eastAsia="Calibri" w:cstheme="minorHAnsi"/>
                <w:sz w:val="24"/>
                <w:szCs w:val="24"/>
                <w:lang w:val="en-US"/>
              </w:rPr>
              <w:t>maintain</w:t>
            </w:r>
            <w:proofErr w:type="gramEnd"/>
            <w:r w:rsidRPr="00730B1F">
              <w:rPr>
                <w:rFonts w:eastAsia="Calibri" w:cstheme="minorHAnsi"/>
                <w:sz w:val="24"/>
                <w:szCs w:val="24"/>
                <w:lang w:val="en-US"/>
              </w:rPr>
              <w:t xml:space="preserve"> disc</w:t>
            </w:r>
            <w:r w:rsidR="004C09A1" w:rsidRPr="00730B1F">
              <w:rPr>
                <w:rFonts w:eastAsia="Calibri" w:cstheme="minorHAnsi"/>
                <w:sz w:val="24"/>
                <w:szCs w:val="24"/>
                <w:lang w:val="en-US"/>
              </w:rPr>
              <w:t>ussion and involve/respond to the partner.</w:t>
            </w:r>
          </w:p>
        </w:tc>
      </w:tr>
      <w:tr w:rsidR="00B11D2F" w:rsidRPr="00730B1F" w:rsidTr="007C54A4">
        <w:tc>
          <w:tcPr>
            <w:tcW w:w="816" w:type="dxa"/>
            <w:gridSpan w:val="2"/>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640"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Go</w:t>
            </w:r>
            <w:r w:rsidR="00E3584B">
              <w:rPr>
                <w:rFonts w:eastAsia="Calibri" w:cstheme="minorHAnsi"/>
                <w:sz w:val="24"/>
                <w:szCs w:val="24"/>
                <w:lang w:val="en-US"/>
              </w:rPr>
              <w:t xml:space="preserve">od </w:t>
            </w:r>
            <w:proofErr w:type="gramStart"/>
            <w:r w:rsidR="00E3584B">
              <w:rPr>
                <w:rFonts w:eastAsia="Calibri" w:cstheme="minorHAnsi"/>
                <w:sz w:val="24"/>
                <w:szCs w:val="24"/>
                <w:lang w:val="en-US"/>
              </w:rPr>
              <w:t xml:space="preserve">use of strategies </w:t>
            </w:r>
            <w:r w:rsidR="004C09A1" w:rsidRPr="00730B1F">
              <w:rPr>
                <w:rFonts w:eastAsia="Calibri" w:cstheme="minorHAnsi"/>
                <w:sz w:val="24"/>
                <w:szCs w:val="24"/>
                <w:lang w:val="en-US"/>
              </w:rPr>
              <w:t>maintain</w:t>
            </w:r>
            <w:proofErr w:type="gramEnd"/>
            <w:r w:rsidRPr="00730B1F">
              <w:rPr>
                <w:rFonts w:eastAsia="Calibri" w:cstheme="minorHAnsi"/>
                <w:sz w:val="24"/>
                <w:szCs w:val="24"/>
                <w:lang w:val="en-US"/>
              </w:rPr>
              <w:t xml:space="preserve"> disc</w:t>
            </w:r>
            <w:r w:rsidR="004C09A1" w:rsidRPr="00730B1F">
              <w:rPr>
                <w:rFonts w:eastAsia="Calibri" w:cstheme="minorHAnsi"/>
                <w:sz w:val="24"/>
                <w:szCs w:val="24"/>
                <w:lang w:val="en-US"/>
              </w:rPr>
              <w:t>ussion and involve/respond to the partner.</w:t>
            </w:r>
          </w:p>
        </w:tc>
      </w:tr>
      <w:tr w:rsidR="00B11D2F" w:rsidRPr="00730B1F" w:rsidTr="007C54A4">
        <w:trPr>
          <w:trHeight w:val="64"/>
        </w:trPr>
        <w:tc>
          <w:tcPr>
            <w:tcW w:w="816" w:type="dxa"/>
            <w:gridSpan w:val="2"/>
          </w:tcPr>
          <w:p w:rsidR="00B11D2F" w:rsidRPr="007C54A4" w:rsidRDefault="00B11D2F" w:rsidP="00783863">
            <w:pPr>
              <w:spacing w:before="120" w:after="0" w:line="240" w:lineRule="auto"/>
              <w:rPr>
                <w:rFonts w:eastAsia="Calibri" w:cstheme="minorHAnsi"/>
                <w:sz w:val="24"/>
                <w:szCs w:val="24"/>
                <w:vertAlign w:val="superscript"/>
                <w:lang w:val="en-US"/>
              </w:rPr>
            </w:pPr>
            <w:r w:rsidRPr="00730B1F">
              <w:rPr>
                <w:rFonts w:eastAsia="Calibri" w:cstheme="minorHAnsi"/>
                <w:sz w:val="24"/>
                <w:szCs w:val="24"/>
                <w:lang w:val="en-US"/>
              </w:rPr>
              <w:t>1</w:t>
            </w:r>
            <w:r w:rsidR="007C54A4">
              <w:rPr>
                <w:rFonts w:eastAsia="Calibri" w:cstheme="minorHAnsi"/>
                <w:sz w:val="24"/>
                <w:szCs w:val="24"/>
                <w:vertAlign w:val="superscript"/>
                <w:lang w:val="en-US"/>
              </w:rPr>
              <w:t>**</w:t>
            </w:r>
          </w:p>
        </w:tc>
        <w:tc>
          <w:tcPr>
            <w:tcW w:w="9640" w:type="dxa"/>
            <w:gridSpan w:val="3"/>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Adequat</w:t>
            </w:r>
            <w:r w:rsidR="00E3584B">
              <w:rPr>
                <w:rFonts w:eastAsia="Calibri" w:cstheme="minorHAnsi"/>
                <w:sz w:val="24"/>
                <w:szCs w:val="24"/>
                <w:lang w:val="en-US"/>
              </w:rPr>
              <w:t xml:space="preserve">e use of strategies to maintain </w:t>
            </w:r>
            <w:r w:rsidRPr="00730B1F">
              <w:rPr>
                <w:rFonts w:eastAsia="Calibri" w:cstheme="minorHAnsi"/>
                <w:sz w:val="24"/>
                <w:szCs w:val="24"/>
                <w:lang w:val="en-US"/>
              </w:rPr>
              <w:t>disc</w:t>
            </w:r>
            <w:r w:rsidR="004C09A1" w:rsidRPr="00730B1F">
              <w:rPr>
                <w:rFonts w:eastAsia="Calibri" w:cstheme="minorHAnsi"/>
                <w:sz w:val="24"/>
                <w:szCs w:val="24"/>
                <w:lang w:val="en-US"/>
              </w:rPr>
              <w:t>ussion and involve/respond to the partner.</w:t>
            </w:r>
          </w:p>
        </w:tc>
      </w:tr>
      <w:tr w:rsidR="00B11D2F" w:rsidRPr="00730B1F" w:rsidTr="00783863">
        <w:tc>
          <w:tcPr>
            <w:tcW w:w="10456" w:type="dxa"/>
            <w:gridSpan w:val="5"/>
            <w:shd w:val="clear" w:color="auto" w:fill="F3F3F3"/>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Accuracy</w:t>
            </w:r>
          </w:p>
        </w:tc>
      </w:tr>
      <w:tr w:rsidR="00B11D2F" w:rsidRPr="00730B1F" w:rsidTr="00783863">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3</w:t>
            </w:r>
          </w:p>
        </w:tc>
        <w:tc>
          <w:tcPr>
            <w:tcW w:w="9889" w:type="dxa"/>
            <w:gridSpan w:val="4"/>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Excellent control of simple and complex lexico-grammatical structures; no accuracy errors.</w:t>
            </w:r>
          </w:p>
        </w:tc>
      </w:tr>
      <w:tr w:rsidR="00B11D2F" w:rsidRPr="00730B1F" w:rsidTr="00783863">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2</w:t>
            </w:r>
          </w:p>
        </w:tc>
        <w:tc>
          <w:tcPr>
            <w:tcW w:w="9889" w:type="dxa"/>
            <w:gridSpan w:val="4"/>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Good control of simple and complex lexico-grammatical structures; occassional </w:t>
            </w:r>
            <w:r w:rsidR="00E3584B">
              <w:rPr>
                <w:rFonts w:eastAsia="Calibri" w:cstheme="minorHAnsi"/>
                <w:sz w:val="24"/>
                <w:szCs w:val="24"/>
                <w:lang w:val="en-US"/>
              </w:rPr>
              <w:t xml:space="preserve">minor </w:t>
            </w:r>
            <w:r w:rsidRPr="00730B1F">
              <w:rPr>
                <w:rFonts w:eastAsia="Calibri" w:cstheme="minorHAnsi"/>
                <w:sz w:val="24"/>
                <w:szCs w:val="24"/>
                <w:lang w:val="en-US"/>
              </w:rPr>
              <w:t xml:space="preserve">errors. </w:t>
            </w:r>
          </w:p>
        </w:tc>
      </w:tr>
      <w:tr w:rsidR="00B11D2F" w:rsidRPr="00730B1F" w:rsidTr="00783863">
        <w:tc>
          <w:tcPr>
            <w:tcW w:w="567" w:type="dxa"/>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tcPr>
          <w:p w:rsidR="00B11D2F" w:rsidRPr="00730B1F" w:rsidRDefault="00B11D2F" w:rsidP="00E3584B">
            <w:pPr>
              <w:spacing w:before="120" w:after="0" w:line="240" w:lineRule="auto"/>
              <w:rPr>
                <w:rFonts w:eastAsia="Calibri" w:cstheme="minorHAnsi"/>
                <w:sz w:val="24"/>
                <w:szCs w:val="24"/>
                <w:lang w:val="en-US"/>
              </w:rPr>
            </w:pPr>
            <w:r w:rsidRPr="00730B1F">
              <w:rPr>
                <w:rFonts w:eastAsia="Calibri" w:cstheme="minorHAnsi"/>
                <w:sz w:val="24"/>
                <w:szCs w:val="24"/>
                <w:lang w:val="en-US"/>
              </w:rPr>
              <w:t>Adequate handling of simple structures; problems may occur with complex structures.</w:t>
            </w:r>
          </w:p>
        </w:tc>
      </w:tr>
      <w:tr w:rsidR="00B11D2F" w:rsidRPr="00730B1F" w:rsidTr="00783863">
        <w:tc>
          <w:tcPr>
            <w:tcW w:w="10456" w:type="dxa"/>
            <w:gridSpan w:val="5"/>
            <w:tcBorders>
              <w:bottom w:val="single" w:sz="4" w:space="0" w:color="auto"/>
            </w:tcBorders>
            <w:shd w:val="clear" w:color="auto" w:fill="F2F2F2"/>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sz w:val="24"/>
                <w:szCs w:val="24"/>
                <w:lang w:val="en-US"/>
              </w:rPr>
              <w:t xml:space="preserve">Pronunciation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1</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Clear articulation. Effective intonation. </w:t>
            </w:r>
          </w:p>
        </w:tc>
      </w:tr>
      <w:tr w:rsidR="00B11D2F" w:rsidRPr="00730B1F" w:rsidTr="00783863">
        <w:tc>
          <w:tcPr>
            <w:tcW w:w="567" w:type="dxa"/>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0</w:t>
            </w:r>
          </w:p>
        </w:tc>
        <w:tc>
          <w:tcPr>
            <w:tcW w:w="9889" w:type="dxa"/>
            <w:gridSpan w:val="4"/>
            <w:tcBorders>
              <w:bottom w:val="single" w:sz="4" w:space="0" w:color="auto"/>
            </w:tcBorders>
          </w:tcPr>
          <w:p w:rsidR="00B11D2F" w:rsidRPr="00730B1F" w:rsidRDefault="00B11D2F" w:rsidP="00783863">
            <w:pPr>
              <w:spacing w:before="120" w:after="0" w:line="240" w:lineRule="auto"/>
              <w:rPr>
                <w:rFonts w:eastAsia="Calibri" w:cstheme="minorHAnsi"/>
                <w:sz w:val="24"/>
                <w:szCs w:val="24"/>
                <w:lang w:val="en-US"/>
              </w:rPr>
            </w:pPr>
            <w:r w:rsidRPr="00730B1F">
              <w:rPr>
                <w:rFonts w:eastAsia="Calibri" w:cstheme="minorHAnsi"/>
                <w:sz w:val="24"/>
                <w:szCs w:val="24"/>
                <w:lang w:val="en-US"/>
              </w:rPr>
              <w:t xml:space="preserve">Adequate articulation and intonation. </w:t>
            </w:r>
          </w:p>
        </w:tc>
      </w:tr>
      <w:tr w:rsidR="00B11D2F" w:rsidRPr="00730B1F" w:rsidTr="00783863">
        <w:tc>
          <w:tcPr>
            <w:tcW w:w="10456" w:type="dxa"/>
            <w:gridSpan w:val="5"/>
            <w:shd w:val="clear" w:color="auto" w:fill="F3F3F3"/>
          </w:tcPr>
          <w:p w:rsidR="00B11D2F" w:rsidRPr="00730B1F" w:rsidRDefault="00B11D2F" w:rsidP="00783863">
            <w:pPr>
              <w:spacing w:before="120" w:after="0" w:line="240" w:lineRule="auto"/>
              <w:rPr>
                <w:rFonts w:eastAsia="Calibri" w:cstheme="minorHAnsi"/>
                <w:b/>
                <w:sz w:val="24"/>
                <w:szCs w:val="24"/>
                <w:lang w:val="en-US"/>
              </w:rPr>
            </w:pPr>
            <w:r w:rsidRPr="00730B1F">
              <w:rPr>
                <w:rFonts w:eastAsia="Calibri" w:cstheme="minorHAnsi"/>
                <w:b/>
                <w:bCs/>
                <w:sz w:val="24"/>
                <w:szCs w:val="24"/>
                <w:lang w:val="en-US"/>
              </w:rPr>
              <w:t xml:space="preserve">Total  (out of </w:t>
            </w:r>
            <w:r w:rsidRPr="00730B1F">
              <w:rPr>
                <w:rFonts w:eastAsia="Calibri" w:cstheme="minorHAnsi"/>
                <w:b/>
                <w:sz w:val="24"/>
                <w:szCs w:val="24"/>
                <w:lang w:val="en-US"/>
              </w:rPr>
              <w:t>15)</w:t>
            </w:r>
          </w:p>
        </w:tc>
      </w:tr>
      <w:tr w:rsidR="00B11D2F" w:rsidRPr="00730B1F" w:rsidTr="00783863">
        <w:tc>
          <w:tcPr>
            <w:tcW w:w="10456" w:type="dxa"/>
            <w:gridSpan w:val="5"/>
            <w:shd w:val="clear" w:color="auto" w:fill="F3F3F3"/>
          </w:tcPr>
          <w:p w:rsidR="00B11D2F" w:rsidRPr="007C54A4" w:rsidRDefault="007C54A4" w:rsidP="00783863">
            <w:pPr>
              <w:spacing w:before="120" w:after="0" w:line="240" w:lineRule="auto"/>
              <w:rPr>
                <w:rFonts w:eastAsia="Calibri" w:cstheme="minorHAnsi"/>
                <w:color w:val="FF0000"/>
                <w:sz w:val="24"/>
                <w:szCs w:val="24"/>
                <w:lang w:val="en-US"/>
              </w:rPr>
            </w:pPr>
            <w:r w:rsidRPr="007C54A4">
              <w:rPr>
                <w:rFonts w:eastAsia="Calibri" w:cstheme="minorHAnsi"/>
                <w:b/>
                <w:bCs/>
                <w:color w:val="FF0000"/>
                <w:sz w:val="24"/>
                <w:szCs w:val="24"/>
                <w:lang w:val="en-US"/>
              </w:rPr>
              <w:t xml:space="preserve">* </w:t>
            </w:r>
            <w:r w:rsidR="00B11D2F" w:rsidRPr="007C54A4">
              <w:rPr>
                <w:rFonts w:eastAsia="Calibri" w:cstheme="minorHAnsi"/>
                <w:color w:val="FF0000"/>
                <w:sz w:val="24"/>
                <w:szCs w:val="24"/>
                <w:lang w:val="en-US"/>
              </w:rPr>
              <w:t>Student A gets points for the introduction and Student B - for the conclusion.</w:t>
            </w:r>
          </w:p>
          <w:p w:rsidR="007C54A4" w:rsidRPr="00730B1F" w:rsidRDefault="007C54A4" w:rsidP="00783863">
            <w:pPr>
              <w:spacing w:before="120" w:after="0" w:line="240" w:lineRule="auto"/>
              <w:rPr>
                <w:rFonts w:eastAsia="Calibri" w:cstheme="minorHAnsi"/>
                <w:color w:val="C00000"/>
                <w:sz w:val="24"/>
                <w:szCs w:val="24"/>
                <w:lang w:val="en-US"/>
              </w:rPr>
            </w:pPr>
            <w:r w:rsidRPr="007C54A4">
              <w:rPr>
                <w:rFonts w:eastAsia="Calibri" w:cstheme="minorHAnsi"/>
                <w:color w:val="FF0000"/>
                <w:sz w:val="24"/>
                <w:szCs w:val="24"/>
                <w:lang w:val="en-US"/>
              </w:rPr>
              <w:t>** 1 point may be subtracted from the overall score of the student who dominates the discussion</w:t>
            </w:r>
            <w:r>
              <w:rPr>
                <w:rFonts w:eastAsia="Calibri" w:cstheme="minorHAnsi"/>
                <w:color w:val="FF0000"/>
                <w:sz w:val="24"/>
                <w:szCs w:val="24"/>
                <w:lang w:val="en-US"/>
              </w:rPr>
              <w:t>.</w:t>
            </w:r>
          </w:p>
        </w:tc>
      </w:tr>
    </w:tbl>
    <w:p w:rsidR="00B11D2F" w:rsidRPr="00730B1F" w:rsidRDefault="00B11D2F" w:rsidP="00B11D2F">
      <w:pPr>
        <w:spacing w:after="0" w:line="240" w:lineRule="auto"/>
        <w:rPr>
          <w:rFonts w:cstheme="minorHAnsi"/>
          <w:sz w:val="24"/>
          <w:szCs w:val="24"/>
          <w:lang w:val="en-US"/>
        </w:rPr>
      </w:pPr>
    </w:p>
    <w:sectPr w:rsidR="00B11D2F" w:rsidRPr="00730B1F" w:rsidSect="00E3584B">
      <w:pgSz w:w="11906" w:h="16838"/>
      <w:pgMar w:top="567" w:right="284" w:bottom="284" w:left="1134" w:header="851" w:footer="567" w:gutter="0"/>
      <w:cols w:space="1296"/>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DokChampa">
    <w:altName w:val="Arial"/>
    <w:panose1 w:val="020B0604020202020204"/>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w:panose1 w:val="020B0604020202020204"/>
    <w:charset w:val="BA"/>
    <w:family w:val="swiss"/>
    <w:pitch w:val="variable"/>
    <w:sig w:usb0="E0002EFF" w:usb1="C0007843" w:usb2="00000009" w:usb3="00000000" w:csb0="000001F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ADA"/>
    <w:multiLevelType w:val="hybridMultilevel"/>
    <w:tmpl w:val="0A7A3AF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
    <w:nsid w:val="013E4B77"/>
    <w:multiLevelType w:val="hybridMultilevel"/>
    <w:tmpl w:val="8F16EA88"/>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nsid w:val="04CB1834"/>
    <w:multiLevelType w:val="hybridMultilevel"/>
    <w:tmpl w:val="518E1AD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nsid w:val="06116F94"/>
    <w:multiLevelType w:val="hybridMultilevel"/>
    <w:tmpl w:val="B8BEFBA6"/>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nsid w:val="06A400C9"/>
    <w:multiLevelType w:val="hybridMultilevel"/>
    <w:tmpl w:val="75023992"/>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5">
    <w:nsid w:val="07661435"/>
    <w:multiLevelType w:val="hybridMultilevel"/>
    <w:tmpl w:val="D756BAD6"/>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nsid w:val="08875A44"/>
    <w:multiLevelType w:val="hybridMultilevel"/>
    <w:tmpl w:val="324C0CA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nsid w:val="097A2ED2"/>
    <w:multiLevelType w:val="hybridMultilevel"/>
    <w:tmpl w:val="CBD65066"/>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
    <w:nsid w:val="0E28429E"/>
    <w:multiLevelType w:val="hybridMultilevel"/>
    <w:tmpl w:val="EDB2807E"/>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nsid w:val="14232F40"/>
    <w:multiLevelType w:val="hybridMultilevel"/>
    <w:tmpl w:val="EB083C1E"/>
    <w:lvl w:ilvl="0" w:tplc="A08CA4C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0">
    <w:nsid w:val="143D0A28"/>
    <w:multiLevelType w:val="hybridMultilevel"/>
    <w:tmpl w:val="C32021BC"/>
    <w:lvl w:ilvl="0" w:tplc="4CFCCD7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1">
    <w:nsid w:val="153265D0"/>
    <w:multiLevelType w:val="hybridMultilevel"/>
    <w:tmpl w:val="C66EDD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A0C7E60"/>
    <w:multiLevelType w:val="hybridMultilevel"/>
    <w:tmpl w:val="F1ACEA86"/>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nsid w:val="1C3C50EE"/>
    <w:multiLevelType w:val="hybridMultilevel"/>
    <w:tmpl w:val="9E942BC0"/>
    <w:lvl w:ilvl="0" w:tplc="E6C82242">
      <w:start w:val="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4">
    <w:nsid w:val="1E8F17B7"/>
    <w:multiLevelType w:val="hybridMultilevel"/>
    <w:tmpl w:val="E81C3876"/>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5">
    <w:nsid w:val="28AC76FD"/>
    <w:multiLevelType w:val="hybridMultilevel"/>
    <w:tmpl w:val="138E7AD2"/>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nsid w:val="28CF4F76"/>
    <w:multiLevelType w:val="hybridMultilevel"/>
    <w:tmpl w:val="A112ABAE"/>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nsid w:val="293B00D9"/>
    <w:multiLevelType w:val="hybridMultilevel"/>
    <w:tmpl w:val="560C9A6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nsid w:val="36B73669"/>
    <w:multiLevelType w:val="hybridMultilevel"/>
    <w:tmpl w:val="2A5A4CE2"/>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9">
    <w:nsid w:val="3B9C7CDB"/>
    <w:multiLevelType w:val="hybridMultilevel"/>
    <w:tmpl w:val="A57AE08A"/>
    <w:lvl w:ilvl="0" w:tplc="F8CAEAC2">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nsid w:val="3CDB627E"/>
    <w:multiLevelType w:val="hybridMultilevel"/>
    <w:tmpl w:val="AA62F906"/>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21">
    <w:nsid w:val="3F8A5506"/>
    <w:multiLevelType w:val="hybridMultilevel"/>
    <w:tmpl w:val="FCB43D42"/>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nsid w:val="43154022"/>
    <w:multiLevelType w:val="hybridMultilevel"/>
    <w:tmpl w:val="19008A7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3">
    <w:nsid w:val="463065BC"/>
    <w:multiLevelType w:val="hybridMultilevel"/>
    <w:tmpl w:val="468600BC"/>
    <w:lvl w:ilvl="0" w:tplc="3942298A">
      <w:start w:val="1"/>
      <w:numFmt w:val="bullet"/>
      <w:lvlText w:val="→"/>
      <w:lvlJc w:val="left"/>
      <w:pPr>
        <w:ind w:left="720" w:hanging="360"/>
      </w:pPr>
      <w:rPr>
        <w:rFonts w:ascii="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4">
    <w:nsid w:val="4D9C2501"/>
    <w:multiLevelType w:val="hybridMultilevel"/>
    <w:tmpl w:val="950C5190"/>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nsid w:val="511C5AC4"/>
    <w:multiLevelType w:val="hybridMultilevel"/>
    <w:tmpl w:val="D02A6EB4"/>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6">
    <w:nsid w:val="51CA71AF"/>
    <w:multiLevelType w:val="hybridMultilevel"/>
    <w:tmpl w:val="1B667F82"/>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7">
    <w:nsid w:val="59EE4534"/>
    <w:multiLevelType w:val="hybridMultilevel"/>
    <w:tmpl w:val="4076603A"/>
    <w:lvl w:ilvl="0" w:tplc="443626FE">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nsid w:val="5AED0FBE"/>
    <w:multiLevelType w:val="hybridMultilevel"/>
    <w:tmpl w:val="540CA85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9">
    <w:nsid w:val="68182531"/>
    <w:multiLevelType w:val="hybridMultilevel"/>
    <w:tmpl w:val="F1BEBF84"/>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0">
    <w:nsid w:val="689A28D1"/>
    <w:multiLevelType w:val="hybridMultilevel"/>
    <w:tmpl w:val="335C991A"/>
    <w:lvl w:ilvl="0" w:tplc="3942298A">
      <w:start w:val="1"/>
      <w:numFmt w:val="bullet"/>
      <w:lvlText w:val="→"/>
      <w:lvlJc w:val="left"/>
      <w:pPr>
        <w:ind w:left="720" w:hanging="360"/>
      </w:pPr>
      <w:rPr>
        <w:rFonts w:ascii="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nsid w:val="69D4477C"/>
    <w:multiLevelType w:val="hybridMultilevel"/>
    <w:tmpl w:val="28B87786"/>
    <w:lvl w:ilvl="0" w:tplc="A08CA4C8">
      <w:start w:val="1"/>
      <w:numFmt w:val="bullet"/>
      <w:lvlText w:val="-"/>
      <w:lvlJc w:val="left"/>
      <w:pPr>
        <w:ind w:left="720" w:hanging="360"/>
      </w:pPr>
      <w:rPr>
        <w:rFonts w:ascii="Times New Roman" w:eastAsia="Times New Roman" w:hAnsi="Times New Roman" w:cs="Times New Roman"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2">
    <w:nsid w:val="6B474160"/>
    <w:multiLevelType w:val="hybridMultilevel"/>
    <w:tmpl w:val="61D0E9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3">
    <w:nsid w:val="6FCD4BE1"/>
    <w:multiLevelType w:val="hybridMultilevel"/>
    <w:tmpl w:val="83B2E3DA"/>
    <w:lvl w:ilvl="0" w:tplc="A08CA4C8">
      <w:start w:val="1"/>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34">
    <w:nsid w:val="794514E1"/>
    <w:multiLevelType w:val="hybridMultilevel"/>
    <w:tmpl w:val="FB2C5E20"/>
    <w:lvl w:ilvl="0" w:tplc="A08CA4C8">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5">
    <w:nsid w:val="7AB5399A"/>
    <w:multiLevelType w:val="hybridMultilevel"/>
    <w:tmpl w:val="0F72E896"/>
    <w:lvl w:ilvl="0" w:tplc="C19ABDDA">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34"/>
  </w:num>
  <w:num w:numId="4">
    <w:abstractNumId w:val="35"/>
  </w:num>
  <w:num w:numId="5">
    <w:abstractNumId w:val="28"/>
  </w:num>
  <w:num w:numId="6">
    <w:abstractNumId w:val="7"/>
  </w:num>
  <w:num w:numId="7">
    <w:abstractNumId w:val="19"/>
  </w:num>
  <w:num w:numId="8">
    <w:abstractNumId w:val="11"/>
  </w:num>
  <w:num w:numId="9">
    <w:abstractNumId w:val="32"/>
  </w:num>
  <w:num w:numId="10">
    <w:abstractNumId w:val="17"/>
  </w:num>
  <w:num w:numId="11">
    <w:abstractNumId w:val="13"/>
  </w:num>
  <w:num w:numId="12">
    <w:abstractNumId w:val="9"/>
  </w:num>
  <w:num w:numId="13">
    <w:abstractNumId w:val="2"/>
  </w:num>
  <w:num w:numId="14">
    <w:abstractNumId w:val="10"/>
  </w:num>
  <w:num w:numId="15">
    <w:abstractNumId w:val="33"/>
  </w:num>
  <w:num w:numId="16">
    <w:abstractNumId w:val="20"/>
  </w:num>
  <w:num w:numId="17">
    <w:abstractNumId w:val="14"/>
  </w:num>
  <w:num w:numId="18">
    <w:abstractNumId w:val="27"/>
  </w:num>
  <w:num w:numId="19">
    <w:abstractNumId w:val="12"/>
  </w:num>
  <w:num w:numId="20">
    <w:abstractNumId w:val="4"/>
  </w:num>
  <w:num w:numId="21">
    <w:abstractNumId w:val="15"/>
  </w:num>
  <w:num w:numId="22">
    <w:abstractNumId w:val="3"/>
  </w:num>
  <w:num w:numId="23">
    <w:abstractNumId w:val="5"/>
  </w:num>
  <w:num w:numId="24">
    <w:abstractNumId w:val="18"/>
  </w:num>
  <w:num w:numId="25">
    <w:abstractNumId w:val="31"/>
  </w:num>
  <w:num w:numId="26">
    <w:abstractNumId w:val="24"/>
  </w:num>
  <w:num w:numId="27">
    <w:abstractNumId w:val="22"/>
  </w:num>
  <w:num w:numId="28">
    <w:abstractNumId w:val="25"/>
  </w:num>
  <w:num w:numId="29">
    <w:abstractNumId w:val="0"/>
  </w:num>
  <w:num w:numId="30">
    <w:abstractNumId w:val="23"/>
  </w:num>
  <w:num w:numId="31">
    <w:abstractNumId w:val="26"/>
  </w:num>
  <w:num w:numId="32">
    <w:abstractNumId w:val="1"/>
  </w:num>
  <w:num w:numId="33">
    <w:abstractNumId w:val="8"/>
  </w:num>
  <w:num w:numId="34">
    <w:abstractNumId w:val="21"/>
  </w:num>
  <w:num w:numId="35">
    <w:abstractNumId w:val="3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oNotDisplayPageBoundaries/>
  <w:hideSpellingErrors/>
  <w:proofState w:grammar="clean"/>
  <w:defaultTabStop w:val="1296"/>
  <w:hyphenationZone w:val="396"/>
  <w:evenAndOddHeaders/>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870"/>
    <w:rsid w:val="00003B58"/>
    <w:rsid w:val="00005D6A"/>
    <w:rsid w:val="00007E15"/>
    <w:rsid w:val="00011004"/>
    <w:rsid w:val="00013D30"/>
    <w:rsid w:val="00030CAC"/>
    <w:rsid w:val="00047486"/>
    <w:rsid w:val="00077CE5"/>
    <w:rsid w:val="0008466F"/>
    <w:rsid w:val="000863AD"/>
    <w:rsid w:val="00092CCC"/>
    <w:rsid w:val="000A3AD2"/>
    <w:rsid w:val="000A53A1"/>
    <w:rsid w:val="000A6A42"/>
    <w:rsid w:val="000B1443"/>
    <w:rsid w:val="000B335B"/>
    <w:rsid w:val="000C043F"/>
    <w:rsid w:val="000C2BA1"/>
    <w:rsid w:val="000C557E"/>
    <w:rsid w:val="000C5C8D"/>
    <w:rsid w:val="000D0602"/>
    <w:rsid w:val="000D06F7"/>
    <w:rsid w:val="000D3200"/>
    <w:rsid w:val="000D4743"/>
    <w:rsid w:val="000D70C9"/>
    <w:rsid w:val="000D780E"/>
    <w:rsid w:val="000E2939"/>
    <w:rsid w:val="000F1E52"/>
    <w:rsid w:val="00102C3C"/>
    <w:rsid w:val="00112875"/>
    <w:rsid w:val="00114381"/>
    <w:rsid w:val="00122E5A"/>
    <w:rsid w:val="001234FF"/>
    <w:rsid w:val="0012554F"/>
    <w:rsid w:val="001326F5"/>
    <w:rsid w:val="00135098"/>
    <w:rsid w:val="0014211E"/>
    <w:rsid w:val="001421E0"/>
    <w:rsid w:val="00142DA0"/>
    <w:rsid w:val="00145746"/>
    <w:rsid w:val="00147A6A"/>
    <w:rsid w:val="00154B35"/>
    <w:rsid w:val="001803AD"/>
    <w:rsid w:val="00180BE4"/>
    <w:rsid w:val="00184387"/>
    <w:rsid w:val="00184C56"/>
    <w:rsid w:val="00193717"/>
    <w:rsid w:val="001A2330"/>
    <w:rsid w:val="001A2A16"/>
    <w:rsid w:val="001B3482"/>
    <w:rsid w:val="001B617D"/>
    <w:rsid w:val="001B74C1"/>
    <w:rsid w:val="001C30C1"/>
    <w:rsid w:val="001C362F"/>
    <w:rsid w:val="001C66AC"/>
    <w:rsid w:val="001C78A2"/>
    <w:rsid w:val="001D69E5"/>
    <w:rsid w:val="001E1AE2"/>
    <w:rsid w:val="001E2620"/>
    <w:rsid w:val="001F3A95"/>
    <w:rsid w:val="001F4A06"/>
    <w:rsid w:val="002002E7"/>
    <w:rsid w:val="00204131"/>
    <w:rsid w:val="002149AE"/>
    <w:rsid w:val="00215E65"/>
    <w:rsid w:val="002177AC"/>
    <w:rsid w:val="00222DC5"/>
    <w:rsid w:val="00232108"/>
    <w:rsid w:val="00234649"/>
    <w:rsid w:val="002427FA"/>
    <w:rsid w:val="00243D1F"/>
    <w:rsid w:val="00244020"/>
    <w:rsid w:val="00246D44"/>
    <w:rsid w:val="0027593C"/>
    <w:rsid w:val="00292CBD"/>
    <w:rsid w:val="002A2BEF"/>
    <w:rsid w:val="002A2E75"/>
    <w:rsid w:val="002B5FBF"/>
    <w:rsid w:val="002C0A04"/>
    <w:rsid w:val="002C1A28"/>
    <w:rsid w:val="002D4FBF"/>
    <w:rsid w:val="002E6554"/>
    <w:rsid w:val="002F516A"/>
    <w:rsid w:val="00306030"/>
    <w:rsid w:val="00306701"/>
    <w:rsid w:val="003114AF"/>
    <w:rsid w:val="00320DC4"/>
    <w:rsid w:val="00330641"/>
    <w:rsid w:val="003332A4"/>
    <w:rsid w:val="00334BE6"/>
    <w:rsid w:val="00340B85"/>
    <w:rsid w:val="0034118F"/>
    <w:rsid w:val="003413DA"/>
    <w:rsid w:val="00350AE9"/>
    <w:rsid w:val="003526B1"/>
    <w:rsid w:val="00360B37"/>
    <w:rsid w:val="00362638"/>
    <w:rsid w:val="003644B5"/>
    <w:rsid w:val="00380FD0"/>
    <w:rsid w:val="00396C73"/>
    <w:rsid w:val="003A13E2"/>
    <w:rsid w:val="003A5512"/>
    <w:rsid w:val="003A5AE7"/>
    <w:rsid w:val="003B1BFA"/>
    <w:rsid w:val="003B53F2"/>
    <w:rsid w:val="003B7858"/>
    <w:rsid w:val="003C2EC4"/>
    <w:rsid w:val="003C345C"/>
    <w:rsid w:val="003E0C77"/>
    <w:rsid w:val="003E2FF3"/>
    <w:rsid w:val="003E4C39"/>
    <w:rsid w:val="00401F02"/>
    <w:rsid w:val="00405870"/>
    <w:rsid w:val="00412F91"/>
    <w:rsid w:val="0041588C"/>
    <w:rsid w:val="00417233"/>
    <w:rsid w:val="004176CA"/>
    <w:rsid w:val="00421BBD"/>
    <w:rsid w:val="00422D05"/>
    <w:rsid w:val="00430BBD"/>
    <w:rsid w:val="00442CF4"/>
    <w:rsid w:val="00456686"/>
    <w:rsid w:val="00460717"/>
    <w:rsid w:val="00481341"/>
    <w:rsid w:val="00487DAB"/>
    <w:rsid w:val="004964BF"/>
    <w:rsid w:val="004A1CBA"/>
    <w:rsid w:val="004A6B1D"/>
    <w:rsid w:val="004A740D"/>
    <w:rsid w:val="004B4694"/>
    <w:rsid w:val="004C09A1"/>
    <w:rsid w:val="004C350B"/>
    <w:rsid w:val="004D297A"/>
    <w:rsid w:val="004D51A8"/>
    <w:rsid w:val="004D5297"/>
    <w:rsid w:val="004E1167"/>
    <w:rsid w:val="004E3775"/>
    <w:rsid w:val="004E385D"/>
    <w:rsid w:val="004E707F"/>
    <w:rsid w:val="004E7B96"/>
    <w:rsid w:val="004F17ED"/>
    <w:rsid w:val="00500427"/>
    <w:rsid w:val="00502EE3"/>
    <w:rsid w:val="005141E0"/>
    <w:rsid w:val="0052123A"/>
    <w:rsid w:val="005448B9"/>
    <w:rsid w:val="005544C4"/>
    <w:rsid w:val="0055662D"/>
    <w:rsid w:val="00561113"/>
    <w:rsid w:val="0057771F"/>
    <w:rsid w:val="0058011B"/>
    <w:rsid w:val="00581D5C"/>
    <w:rsid w:val="0059163D"/>
    <w:rsid w:val="00592F0F"/>
    <w:rsid w:val="005954D4"/>
    <w:rsid w:val="005A0E60"/>
    <w:rsid w:val="005B3ACC"/>
    <w:rsid w:val="005B5BEF"/>
    <w:rsid w:val="005B5FA4"/>
    <w:rsid w:val="005C0E7B"/>
    <w:rsid w:val="005C10FE"/>
    <w:rsid w:val="005C2F80"/>
    <w:rsid w:val="005C4AD7"/>
    <w:rsid w:val="005E1856"/>
    <w:rsid w:val="0060229D"/>
    <w:rsid w:val="006031A2"/>
    <w:rsid w:val="00605393"/>
    <w:rsid w:val="00607BB7"/>
    <w:rsid w:val="006139B2"/>
    <w:rsid w:val="00614727"/>
    <w:rsid w:val="00620C6D"/>
    <w:rsid w:val="006305DA"/>
    <w:rsid w:val="00632C64"/>
    <w:rsid w:val="00637E2E"/>
    <w:rsid w:val="0064132A"/>
    <w:rsid w:val="00645546"/>
    <w:rsid w:val="00647B08"/>
    <w:rsid w:val="00652B1F"/>
    <w:rsid w:val="00654C94"/>
    <w:rsid w:val="006665B8"/>
    <w:rsid w:val="00670F36"/>
    <w:rsid w:val="00673C37"/>
    <w:rsid w:val="006759E0"/>
    <w:rsid w:val="00695818"/>
    <w:rsid w:val="00696895"/>
    <w:rsid w:val="006B0FD3"/>
    <w:rsid w:val="006B21C3"/>
    <w:rsid w:val="006B2680"/>
    <w:rsid w:val="006B5EBF"/>
    <w:rsid w:val="006D198A"/>
    <w:rsid w:val="006D356D"/>
    <w:rsid w:val="006D5321"/>
    <w:rsid w:val="006D7979"/>
    <w:rsid w:val="006E2440"/>
    <w:rsid w:val="006E28C9"/>
    <w:rsid w:val="006E311E"/>
    <w:rsid w:val="006E4184"/>
    <w:rsid w:val="006E61D4"/>
    <w:rsid w:val="007128BC"/>
    <w:rsid w:val="007179C7"/>
    <w:rsid w:val="00717F15"/>
    <w:rsid w:val="00722F5A"/>
    <w:rsid w:val="007248B5"/>
    <w:rsid w:val="00730B1F"/>
    <w:rsid w:val="00730BFA"/>
    <w:rsid w:val="00740BE0"/>
    <w:rsid w:val="00744041"/>
    <w:rsid w:val="00744C87"/>
    <w:rsid w:val="007467F5"/>
    <w:rsid w:val="007471AB"/>
    <w:rsid w:val="00747EB0"/>
    <w:rsid w:val="0075159F"/>
    <w:rsid w:val="00761B00"/>
    <w:rsid w:val="00762580"/>
    <w:rsid w:val="00764650"/>
    <w:rsid w:val="00774708"/>
    <w:rsid w:val="00775582"/>
    <w:rsid w:val="00783863"/>
    <w:rsid w:val="0078609F"/>
    <w:rsid w:val="00792773"/>
    <w:rsid w:val="00793CC8"/>
    <w:rsid w:val="007A0534"/>
    <w:rsid w:val="007A42BB"/>
    <w:rsid w:val="007B1B26"/>
    <w:rsid w:val="007C54A4"/>
    <w:rsid w:val="007C5F44"/>
    <w:rsid w:val="007C6C78"/>
    <w:rsid w:val="007F377B"/>
    <w:rsid w:val="008002BE"/>
    <w:rsid w:val="008231C3"/>
    <w:rsid w:val="00830136"/>
    <w:rsid w:val="00831A3D"/>
    <w:rsid w:val="00844A68"/>
    <w:rsid w:val="00845C56"/>
    <w:rsid w:val="00861E49"/>
    <w:rsid w:val="008631FD"/>
    <w:rsid w:val="00872DD1"/>
    <w:rsid w:val="0087501E"/>
    <w:rsid w:val="00876941"/>
    <w:rsid w:val="00881F2B"/>
    <w:rsid w:val="00887870"/>
    <w:rsid w:val="00887F20"/>
    <w:rsid w:val="008927BB"/>
    <w:rsid w:val="00893E18"/>
    <w:rsid w:val="00894239"/>
    <w:rsid w:val="00897A61"/>
    <w:rsid w:val="008A7DE8"/>
    <w:rsid w:val="008B3DB5"/>
    <w:rsid w:val="008C1D78"/>
    <w:rsid w:val="008C268E"/>
    <w:rsid w:val="008D4B09"/>
    <w:rsid w:val="008D59F4"/>
    <w:rsid w:val="008D66B9"/>
    <w:rsid w:val="008D6B02"/>
    <w:rsid w:val="008D6D27"/>
    <w:rsid w:val="008E0B4B"/>
    <w:rsid w:val="008E2514"/>
    <w:rsid w:val="008F748E"/>
    <w:rsid w:val="00906DC3"/>
    <w:rsid w:val="00907A13"/>
    <w:rsid w:val="0091591B"/>
    <w:rsid w:val="00915F18"/>
    <w:rsid w:val="00937440"/>
    <w:rsid w:val="00940BCD"/>
    <w:rsid w:val="0097410B"/>
    <w:rsid w:val="00976E26"/>
    <w:rsid w:val="00983518"/>
    <w:rsid w:val="00983700"/>
    <w:rsid w:val="009A421F"/>
    <w:rsid w:val="009C3687"/>
    <w:rsid w:val="009C3D01"/>
    <w:rsid w:val="009D09A2"/>
    <w:rsid w:val="009D57BC"/>
    <w:rsid w:val="009F065B"/>
    <w:rsid w:val="009F24B0"/>
    <w:rsid w:val="00A17B91"/>
    <w:rsid w:val="00A207A0"/>
    <w:rsid w:val="00A510B6"/>
    <w:rsid w:val="00A52FA3"/>
    <w:rsid w:val="00A57455"/>
    <w:rsid w:val="00A62313"/>
    <w:rsid w:val="00A642A0"/>
    <w:rsid w:val="00A6561E"/>
    <w:rsid w:val="00A72D12"/>
    <w:rsid w:val="00A74707"/>
    <w:rsid w:val="00A80C81"/>
    <w:rsid w:val="00A80D7D"/>
    <w:rsid w:val="00A84375"/>
    <w:rsid w:val="00A91054"/>
    <w:rsid w:val="00A94B90"/>
    <w:rsid w:val="00AB2CD8"/>
    <w:rsid w:val="00AB343E"/>
    <w:rsid w:val="00AC222E"/>
    <w:rsid w:val="00AD556A"/>
    <w:rsid w:val="00AE012D"/>
    <w:rsid w:val="00AF4195"/>
    <w:rsid w:val="00AF55EF"/>
    <w:rsid w:val="00AF689A"/>
    <w:rsid w:val="00B045FB"/>
    <w:rsid w:val="00B04BAB"/>
    <w:rsid w:val="00B11D2F"/>
    <w:rsid w:val="00B11EAF"/>
    <w:rsid w:val="00B133F5"/>
    <w:rsid w:val="00B204B8"/>
    <w:rsid w:val="00B20A1A"/>
    <w:rsid w:val="00B22E94"/>
    <w:rsid w:val="00B43707"/>
    <w:rsid w:val="00B54096"/>
    <w:rsid w:val="00B603FD"/>
    <w:rsid w:val="00B629D3"/>
    <w:rsid w:val="00B67C9E"/>
    <w:rsid w:val="00B84ED1"/>
    <w:rsid w:val="00B97219"/>
    <w:rsid w:val="00BA38BE"/>
    <w:rsid w:val="00BA68E0"/>
    <w:rsid w:val="00BA6F68"/>
    <w:rsid w:val="00BB02E2"/>
    <w:rsid w:val="00BC533B"/>
    <w:rsid w:val="00BD048B"/>
    <w:rsid w:val="00BD2308"/>
    <w:rsid w:val="00BD49A6"/>
    <w:rsid w:val="00BD5A79"/>
    <w:rsid w:val="00BD5E8C"/>
    <w:rsid w:val="00BE180D"/>
    <w:rsid w:val="00BE2263"/>
    <w:rsid w:val="00BE6CC1"/>
    <w:rsid w:val="00BF6CB2"/>
    <w:rsid w:val="00C106D5"/>
    <w:rsid w:val="00C15B28"/>
    <w:rsid w:val="00C33F38"/>
    <w:rsid w:val="00C36425"/>
    <w:rsid w:val="00C37327"/>
    <w:rsid w:val="00C37D58"/>
    <w:rsid w:val="00C43586"/>
    <w:rsid w:val="00C5559F"/>
    <w:rsid w:val="00C85D43"/>
    <w:rsid w:val="00C952E6"/>
    <w:rsid w:val="00C96509"/>
    <w:rsid w:val="00CA1530"/>
    <w:rsid w:val="00CB321A"/>
    <w:rsid w:val="00CB684C"/>
    <w:rsid w:val="00CC18C7"/>
    <w:rsid w:val="00CC4B69"/>
    <w:rsid w:val="00D05B35"/>
    <w:rsid w:val="00D11F75"/>
    <w:rsid w:val="00D16C63"/>
    <w:rsid w:val="00D17012"/>
    <w:rsid w:val="00D2203F"/>
    <w:rsid w:val="00D36A05"/>
    <w:rsid w:val="00D407CA"/>
    <w:rsid w:val="00D52D7B"/>
    <w:rsid w:val="00D64493"/>
    <w:rsid w:val="00D81957"/>
    <w:rsid w:val="00D87795"/>
    <w:rsid w:val="00D93E13"/>
    <w:rsid w:val="00D93F60"/>
    <w:rsid w:val="00D96F3D"/>
    <w:rsid w:val="00D97671"/>
    <w:rsid w:val="00DA7770"/>
    <w:rsid w:val="00DB12C8"/>
    <w:rsid w:val="00DC1C81"/>
    <w:rsid w:val="00DD61EB"/>
    <w:rsid w:val="00DE05E7"/>
    <w:rsid w:val="00DE15D2"/>
    <w:rsid w:val="00DE4E3B"/>
    <w:rsid w:val="00DF315A"/>
    <w:rsid w:val="00E02B80"/>
    <w:rsid w:val="00E147E7"/>
    <w:rsid w:val="00E167AF"/>
    <w:rsid w:val="00E26DC2"/>
    <w:rsid w:val="00E31B9E"/>
    <w:rsid w:val="00E3584B"/>
    <w:rsid w:val="00E378CE"/>
    <w:rsid w:val="00E655CE"/>
    <w:rsid w:val="00E66FD9"/>
    <w:rsid w:val="00E671F5"/>
    <w:rsid w:val="00E71253"/>
    <w:rsid w:val="00E72964"/>
    <w:rsid w:val="00E756F4"/>
    <w:rsid w:val="00E77772"/>
    <w:rsid w:val="00E77D09"/>
    <w:rsid w:val="00E82272"/>
    <w:rsid w:val="00E87702"/>
    <w:rsid w:val="00E8773B"/>
    <w:rsid w:val="00E91105"/>
    <w:rsid w:val="00E969E1"/>
    <w:rsid w:val="00EA06AE"/>
    <w:rsid w:val="00EA14DD"/>
    <w:rsid w:val="00EA1FC8"/>
    <w:rsid w:val="00EA5D97"/>
    <w:rsid w:val="00ED09BA"/>
    <w:rsid w:val="00ED2E34"/>
    <w:rsid w:val="00EE1125"/>
    <w:rsid w:val="00EF2244"/>
    <w:rsid w:val="00F027E0"/>
    <w:rsid w:val="00F03C8C"/>
    <w:rsid w:val="00F04939"/>
    <w:rsid w:val="00F05E05"/>
    <w:rsid w:val="00F11F47"/>
    <w:rsid w:val="00F133FC"/>
    <w:rsid w:val="00F135E2"/>
    <w:rsid w:val="00F31235"/>
    <w:rsid w:val="00F32D35"/>
    <w:rsid w:val="00F3351F"/>
    <w:rsid w:val="00F33876"/>
    <w:rsid w:val="00F36DAE"/>
    <w:rsid w:val="00F4216C"/>
    <w:rsid w:val="00F45897"/>
    <w:rsid w:val="00F50CA2"/>
    <w:rsid w:val="00F63771"/>
    <w:rsid w:val="00F7122B"/>
    <w:rsid w:val="00F7245D"/>
    <w:rsid w:val="00F77922"/>
    <w:rsid w:val="00F83D24"/>
    <w:rsid w:val="00F871E9"/>
    <w:rsid w:val="00F87C10"/>
    <w:rsid w:val="00FA0D60"/>
    <w:rsid w:val="00FA6AC1"/>
    <w:rsid w:val="00FC2B21"/>
    <w:rsid w:val="00FC2D4E"/>
    <w:rsid w:val="00FC7624"/>
    <w:rsid w:val="00FD01B1"/>
    <w:rsid w:val="00FE11F1"/>
    <w:rsid w:val="00FE53EB"/>
    <w:rsid w:val="00FE737A"/>
    <w:rsid w:val="00FF450E"/>
  </w:rsids>
  <m:mathPr>
    <m:mathFont m:val="Cambria Math"/>
    <m:brkBin m:val="before"/>
    <m:brkBinSub m:val="--"/>
    <m:smallFrac m:val="0"/>
    <m:dispDef/>
    <m:lMargin m:val="0"/>
    <m:rMargin m:val="0"/>
    <m:defJc m:val="centerGroup"/>
    <m:wrapIndent m:val="1440"/>
    <m:intLim m:val="subSup"/>
    <m:naryLim m:val="undOvr"/>
  </m:mathPr>
  <w:themeFontLang w:val="lt-LT" w:bidi="lo-L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A3AD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8787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87870"/>
    <w:rPr>
      <w:rFonts w:ascii="Tahoma" w:hAnsi="Tahoma" w:cs="Tahoma"/>
      <w:sz w:val="16"/>
      <w:szCs w:val="16"/>
    </w:rPr>
  </w:style>
  <w:style w:type="character" w:styleId="Hipersaitas">
    <w:name w:val="Hyperlink"/>
    <w:basedOn w:val="Numatytasispastraiposriftas"/>
    <w:uiPriority w:val="99"/>
    <w:unhideWhenUsed/>
    <w:rsid w:val="000C043F"/>
    <w:rPr>
      <w:strike w:val="0"/>
      <w:dstrike w:val="0"/>
      <w:color w:val="0000CC"/>
      <w:sz w:val="24"/>
      <w:szCs w:val="24"/>
      <w:u w:val="none"/>
      <w:effect w:val="none"/>
      <w:shd w:val="clear" w:color="auto" w:fill="auto"/>
      <w:vertAlign w:val="baseline"/>
    </w:rPr>
  </w:style>
  <w:style w:type="paragraph" w:customStyle="1" w:styleId="descriptionlongcredit">
    <w:name w:val="description_long_credit"/>
    <w:basedOn w:val="prastasis"/>
    <w:rsid w:val="000C043F"/>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59"/>
    <w:rsid w:val="00B0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31A3D"/>
    <w:pPr>
      <w:ind w:left="720"/>
      <w:contextualSpacing/>
    </w:pPr>
  </w:style>
  <w:style w:type="character" w:styleId="Perirtashipersaitas">
    <w:name w:val="FollowedHyperlink"/>
    <w:basedOn w:val="Numatytasispastraiposriftas"/>
    <w:uiPriority w:val="99"/>
    <w:semiHidden/>
    <w:unhideWhenUsed/>
    <w:rsid w:val="005C2F80"/>
    <w:rPr>
      <w:color w:val="800080" w:themeColor="followedHyperlink"/>
      <w:u w:val="single"/>
    </w:rPr>
  </w:style>
  <w:style w:type="table" w:customStyle="1" w:styleId="Lentelstinklelis1">
    <w:name w:val="Lentelės tinklelis1"/>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semiHidden/>
    <w:unhideWhenUsed/>
    <w:rsid w:val="00EF2244"/>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styleId="Grietas">
    <w:name w:val="Strong"/>
    <w:basedOn w:val="Numatytasispastraiposriftas"/>
    <w:uiPriority w:val="22"/>
    <w:qFormat/>
    <w:rsid w:val="00EF2244"/>
    <w:rPr>
      <w:b/>
      <w:bCs/>
    </w:rPr>
  </w:style>
  <w:style w:type="table" w:customStyle="1" w:styleId="Lentelstinklelis4">
    <w:name w:val="Lentelės tinklelis4"/>
    <w:basedOn w:val="prastojilentel"/>
    <w:next w:val="Lentelstinklelis"/>
    <w:uiPriority w:val="59"/>
    <w:rsid w:val="0078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78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C9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A3AD2"/>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887870"/>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887870"/>
    <w:rPr>
      <w:rFonts w:ascii="Tahoma" w:hAnsi="Tahoma" w:cs="Tahoma"/>
      <w:sz w:val="16"/>
      <w:szCs w:val="16"/>
    </w:rPr>
  </w:style>
  <w:style w:type="character" w:styleId="Hipersaitas">
    <w:name w:val="Hyperlink"/>
    <w:basedOn w:val="Numatytasispastraiposriftas"/>
    <w:uiPriority w:val="99"/>
    <w:unhideWhenUsed/>
    <w:rsid w:val="000C043F"/>
    <w:rPr>
      <w:strike w:val="0"/>
      <w:dstrike w:val="0"/>
      <w:color w:val="0000CC"/>
      <w:sz w:val="24"/>
      <w:szCs w:val="24"/>
      <w:u w:val="none"/>
      <w:effect w:val="none"/>
      <w:shd w:val="clear" w:color="auto" w:fill="auto"/>
      <w:vertAlign w:val="baseline"/>
    </w:rPr>
  </w:style>
  <w:style w:type="paragraph" w:customStyle="1" w:styleId="descriptionlongcredit">
    <w:name w:val="description_long_credit"/>
    <w:basedOn w:val="prastasis"/>
    <w:rsid w:val="000C043F"/>
    <w:pPr>
      <w:spacing w:before="100" w:beforeAutospacing="1" w:after="100" w:afterAutospacing="1" w:line="240" w:lineRule="auto"/>
    </w:pPr>
    <w:rPr>
      <w:rFonts w:ascii="Times New Roman" w:eastAsia="Times New Roman" w:hAnsi="Times New Roman" w:cs="Times New Roman"/>
      <w:sz w:val="24"/>
      <w:szCs w:val="24"/>
      <w:lang w:eastAsia="lt-LT"/>
    </w:rPr>
  </w:style>
  <w:style w:type="table" w:styleId="Lentelstinklelis">
    <w:name w:val="Table Grid"/>
    <w:basedOn w:val="prastojilentel"/>
    <w:uiPriority w:val="59"/>
    <w:rsid w:val="00B04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831A3D"/>
    <w:pPr>
      <w:ind w:left="720"/>
      <w:contextualSpacing/>
    </w:pPr>
  </w:style>
  <w:style w:type="character" w:styleId="Perirtashipersaitas">
    <w:name w:val="FollowedHyperlink"/>
    <w:basedOn w:val="Numatytasispastraiposriftas"/>
    <w:uiPriority w:val="99"/>
    <w:semiHidden/>
    <w:unhideWhenUsed/>
    <w:rsid w:val="005C2F80"/>
    <w:rPr>
      <w:color w:val="800080" w:themeColor="followedHyperlink"/>
      <w:u w:val="single"/>
    </w:rPr>
  </w:style>
  <w:style w:type="table" w:customStyle="1" w:styleId="Lentelstinklelis1">
    <w:name w:val="Lentelės tinklelis1"/>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
    <w:name w:val="Lentelės tinklelis2"/>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59"/>
    <w:rsid w:val="00EF22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stinklapis">
    <w:name w:val="Normal (Web)"/>
    <w:basedOn w:val="prastasis"/>
    <w:uiPriority w:val="99"/>
    <w:semiHidden/>
    <w:unhideWhenUsed/>
    <w:rsid w:val="00EF2244"/>
    <w:pPr>
      <w:spacing w:before="100" w:beforeAutospacing="1" w:after="100" w:afterAutospacing="1" w:line="240" w:lineRule="auto"/>
    </w:pPr>
    <w:rPr>
      <w:rFonts w:ascii="Times New Roman" w:eastAsia="Times New Roman" w:hAnsi="Times New Roman" w:cs="Times New Roman"/>
      <w:sz w:val="24"/>
      <w:szCs w:val="24"/>
      <w:lang w:eastAsia="lt-LT" w:bidi="lo-LA"/>
    </w:rPr>
  </w:style>
  <w:style w:type="character" w:styleId="Grietas">
    <w:name w:val="Strong"/>
    <w:basedOn w:val="Numatytasispastraiposriftas"/>
    <w:uiPriority w:val="22"/>
    <w:qFormat/>
    <w:rsid w:val="00EF2244"/>
    <w:rPr>
      <w:b/>
      <w:bCs/>
    </w:rPr>
  </w:style>
  <w:style w:type="table" w:customStyle="1" w:styleId="Lentelstinklelis4">
    <w:name w:val="Lentelės tinklelis4"/>
    <w:basedOn w:val="prastojilentel"/>
    <w:next w:val="Lentelstinklelis"/>
    <w:uiPriority w:val="59"/>
    <w:rsid w:val="0078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783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6">
    <w:name w:val="Lentelės tinklelis6"/>
    <w:basedOn w:val="prastojilentel"/>
    <w:next w:val="Lentelstinklelis"/>
    <w:uiPriority w:val="59"/>
    <w:rsid w:val="00C96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854962">
      <w:bodyDiv w:val="1"/>
      <w:marLeft w:val="0"/>
      <w:marRight w:val="0"/>
      <w:marTop w:val="0"/>
      <w:marBottom w:val="0"/>
      <w:divBdr>
        <w:top w:val="none" w:sz="0" w:space="0" w:color="auto"/>
        <w:left w:val="none" w:sz="0" w:space="0" w:color="auto"/>
        <w:bottom w:val="none" w:sz="0" w:space="0" w:color="auto"/>
        <w:right w:val="none" w:sz="0" w:space="0" w:color="auto"/>
      </w:divBdr>
      <w:divsChild>
        <w:div w:id="621426429">
          <w:marLeft w:val="0"/>
          <w:marRight w:val="0"/>
          <w:marTop w:val="0"/>
          <w:marBottom w:val="0"/>
          <w:divBdr>
            <w:top w:val="none" w:sz="0" w:space="0" w:color="auto"/>
            <w:left w:val="none" w:sz="0" w:space="0" w:color="auto"/>
            <w:bottom w:val="none" w:sz="0" w:space="0" w:color="auto"/>
            <w:right w:val="none" w:sz="0" w:space="0" w:color="auto"/>
          </w:divBdr>
          <w:divsChild>
            <w:div w:id="991373279">
              <w:marLeft w:val="0"/>
              <w:marRight w:val="0"/>
              <w:marTop w:val="100"/>
              <w:marBottom w:val="100"/>
              <w:divBdr>
                <w:top w:val="none" w:sz="0" w:space="0" w:color="auto"/>
                <w:left w:val="none" w:sz="0" w:space="0" w:color="auto"/>
                <w:bottom w:val="none" w:sz="0" w:space="0" w:color="auto"/>
                <w:right w:val="none" w:sz="0" w:space="0" w:color="auto"/>
              </w:divBdr>
              <w:divsChild>
                <w:div w:id="1824924616">
                  <w:marLeft w:val="0"/>
                  <w:marRight w:val="0"/>
                  <w:marTop w:val="0"/>
                  <w:marBottom w:val="0"/>
                  <w:divBdr>
                    <w:top w:val="none" w:sz="0" w:space="0" w:color="auto"/>
                    <w:left w:val="none" w:sz="0" w:space="0" w:color="auto"/>
                    <w:bottom w:val="none" w:sz="0" w:space="0" w:color="auto"/>
                    <w:right w:val="none" w:sz="0" w:space="0" w:color="auto"/>
                  </w:divBdr>
                  <w:divsChild>
                    <w:div w:id="213201633">
                      <w:marLeft w:val="0"/>
                      <w:marRight w:val="0"/>
                      <w:marTop w:val="0"/>
                      <w:marBottom w:val="0"/>
                      <w:divBdr>
                        <w:top w:val="none" w:sz="0" w:space="0" w:color="auto"/>
                        <w:left w:val="none" w:sz="0" w:space="0" w:color="auto"/>
                        <w:bottom w:val="none" w:sz="0" w:space="0" w:color="auto"/>
                        <w:right w:val="none" w:sz="0" w:space="0" w:color="auto"/>
                      </w:divBdr>
                      <w:divsChild>
                        <w:div w:id="377970595">
                          <w:marLeft w:val="0"/>
                          <w:marRight w:val="0"/>
                          <w:marTop w:val="0"/>
                          <w:marBottom w:val="0"/>
                          <w:divBdr>
                            <w:top w:val="none" w:sz="0" w:space="0" w:color="auto"/>
                            <w:left w:val="none" w:sz="0" w:space="0" w:color="auto"/>
                            <w:bottom w:val="none" w:sz="0" w:space="0" w:color="auto"/>
                            <w:right w:val="none" w:sz="0" w:space="0" w:color="auto"/>
                          </w:divBdr>
                          <w:divsChild>
                            <w:div w:id="432897257">
                              <w:marLeft w:val="0"/>
                              <w:marRight w:val="0"/>
                              <w:marTop w:val="0"/>
                              <w:marBottom w:val="0"/>
                              <w:divBdr>
                                <w:top w:val="none" w:sz="0" w:space="0" w:color="auto"/>
                                <w:left w:val="none" w:sz="0" w:space="0" w:color="auto"/>
                                <w:bottom w:val="none" w:sz="0" w:space="0" w:color="auto"/>
                                <w:right w:val="none" w:sz="0" w:space="0" w:color="auto"/>
                              </w:divBdr>
                              <w:divsChild>
                                <w:div w:id="197178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1883954">
      <w:bodyDiv w:val="1"/>
      <w:marLeft w:val="0"/>
      <w:marRight w:val="0"/>
      <w:marTop w:val="0"/>
      <w:marBottom w:val="0"/>
      <w:divBdr>
        <w:top w:val="none" w:sz="0" w:space="0" w:color="auto"/>
        <w:left w:val="none" w:sz="0" w:space="0" w:color="auto"/>
        <w:bottom w:val="none" w:sz="0" w:space="0" w:color="auto"/>
        <w:right w:val="none" w:sz="0" w:space="0" w:color="auto"/>
      </w:divBdr>
      <w:divsChild>
        <w:div w:id="1443308020">
          <w:marLeft w:val="0"/>
          <w:marRight w:val="0"/>
          <w:marTop w:val="0"/>
          <w:marBottom w:val="0"/>
          <w:divBdr>
            <w:top w:val="none" w:sz="0" w:space="0" w:color="auto"/>
            <w:left w:val="none" w:sz="0" w:space="0" w:color="auto"/>
            <w:bottom w:val="none" w:sz="0" w:space="0" w:color="auto"/>
            <w:right w:val="none" w:sz="0" w:space="0" w:color="auto"/>
          </w:divBdr>
          <w:divsChild>
            <w:div w:id="1947615212">
              <w:marLeft w:val="0"/>
              <w:marRight w:val="0"/>
              <w:marTop w:val="100"/>
              <w:marBottom w:val="100"/>
              <w:divBdr>
                <w:top w:val="none" w:sz="0" w:space="0" w:color="auto"/>
                <w:left w:val="none" w:sz="0" w:space="0" w:color="auto"/>
                <w:bottom w:val="none" w:sz="0" w:space="0" w:color="auto"/>
                <w:right w:val="none" w:sz="0" w:space="0" w:color="auto"/>
              </w:divBdr>
              <w:divsChild>
                <w:div w:id="1203905548">
                  <w:marLeft w:val="0"/>
                  <w:marRight w:val="0"/>
                  <w:marTop w:val="0"/>
                  <w:marBottom w:val="0"/>
                  <w:divBdr>
                    <w:top w:val="none" w:sz="0" w:space="0" w:color="auto"/>
                    <w:left w:val="none" w:sz="0" w:space="0" w:color="auto"/>
                    <w:bottom w:val="none" w:sz="0" w:space="0" w:color="auto"/>
                    <w:right w:val="none" w:sz="0" w:space="0" w:color="auto"/>
                  </w:divBdr>
                  <w:divsChild>
                    <w:div w:id="75175045">
                      <w:marLeft w:val="0"/>
                      <w:marRight w:val="0"/>
                      <w:marTop w:val="0"/>
                      <w:marBottom w:val="0"/>
                      <w:divBdr>
                        <w:top w:val="none" w:sz="0" w:space="0" w:color="auto"/>
                        <w:left w:val="none" w:sz="0" w:space="0" w:color="auto"/>
                        <w:bottom w:val="none" w:sz="0" w:space="0" w:color="auto"/>
                        <w:right w:val="none" w:sz="0" w:space="0" w:color="auto"/>
                      </w:divBdr>
                      <w:divsChild>
                        <w:div w:id="32428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051662">
      <w:bodyDiv w:val="1"/>
      <w:marLeft w:val="0"/>
      <w:marRight w:val="0"/>
      <w:marTop w:val="0"/>
      <w:marBottom w:val="0"/>
      <w:divBdr>
        <w:top w:val="none" w:sz="0" w:space="0" w:color="auto"/>
        <w:left w:val="none" w:sz="0" w:space="0" w:color="auto"/>
        <w:bottom w:val="none" w:sz="0" w:space="0" w:color="auto"/>
        <w:right w:val="none" w:sz="0" w:space="0" w:color="auto"/>
      </w:divBdr>
      <w:divsChild>
        <w:div w:id="961885984">
          <w:marLeft w:val="0"/>
          <w:marRight w:val="0"/>
          <w:marTop w:val="0"/>
          <w:marBottom w:val="0"/>
          <w:divBdr>
            <w:top w:val="none" w:sz="0" w:space="0" w:color="auto"/>
            <w:left w:val="none" w:sz="0" w:space="0" w:color="auto"/>
            <w:bottom w:val="none" w:sz="0" w:space="0" w:color="auto"/>
            <w:right w:val="none" w:sz="0" w:space="0" w:color="auto"/>
          </w:divBdr>
        </w:div>
        <w:div w:id="1388067562">
          <w:marLeft w:val="0"/>
          <w:marRight w:val="0"/>
          <w:marTop w:val="0"/>
          <w:marBottom w:val="0"/>
          <w:divBdr>
            <w:top w:val="none" w:sz="0" w:space="0" w:color="auto"/>
            <w:left w:val="none" w:sz="0" w:space="0" w:color="auto"/>
            <w:bottom w:val="none" w:sz="0" w:space="0" w:color="auto"/>
            <w:right w:val="none" w:sz="0" w:space="0" w:color="auto"/>
          </w:divBdr>
        </w:div>
      </w:divsChild>
    </w:div>
    <w:div w:id="174379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edition.cnn.com/2017/04/03/travel/britain-red-telephone-box-reinvented/?iid=ob_lockedrail_bottommedium" TargetMode="External"/><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hyperlink" Target="http://www.msn.com/en-gb/news/offbeat/wallet-lost-in-1952-returned-to-owners-son/ar-AAnHyff" TargetMode="External"/><Relationship Id="rId42" Type="http://schemas.openxmlformats.org/officeDocument/2006/relationships/image" Target="media/image27.jpeg"/><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msn.com/en-gb/news/offbeat/selfie-taker-smashes-pumpkin-sculpture/ar-AAnQc8d" TargetMode="External"/><Relationship Id="rId33" Type="http://schemas.openxmlformats.org/officeDocument/2006/relationships/hyperlink" Target="http://www.msn.com/en-gb/news/offbeat/man-finds-million-dollar-lotto-ticket-a-year-on/arAAnEYVT" TargetMode="External"/><Relationship Id="rId38" Type="http://schemas.openxmlformats.org/officeDocument/2006/relationships/hyperlink" Target="http://www.msn.com/en-gb/news/offbeat/wallet-lost-in-1952-returned-to-owners-son/ar-AAnHyff"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g"/><Relationship Id="rId29" Type="http://schemas.openxmlformats.org/officeDocument/2006/relationships/image" Target="media/image19.jpeg"/><Relationship Id="rId41" Type="http://schemas.openxmlformats.org/officeDocument/2006/relationships/hyperlink" Target="http://www.msn.com/en-gb/news/offbeat/man-returns-stolen-library-book-35-years-late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1.jpe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msn.com/en-gb/news/offbeat/selfie-taker-smashes-pumpkin-sculpture/ar-AAnQc8d" TargetMode="External"/><Relationship Id="rId28" Type="http://schemas.openxmlformats.org/officeDocument/2006/relationships/hyperlink" Target="http://edition.cnn.com/2017/04/03/travel/britain-red-telephone-box-reinvented/" TargetMode="External"/><Relationship Id="rId36" Type="http://schemas.openxmlformats.org/officeDocument/2006/relationships/image" Target="media/image23.png"/><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hyperlink" Target="http://www.msn.com/en-gb/news/offbeat/man-finds-million-dollar-lotto-ticket-a-year-on/arAAnEYVT" TargetMode="External"/><Relationship Id="rId44" Type="http://schemas.openxmlformats.org/officeDocument/2006/relationships/image" Target="media/image2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18.jpeg"/><Relationship Id="rId30" Type="http://schemas.openxmlformats.org/officeDocument/2006/relationships/image" Target="media/image20.jpg"/><Relationship Id="rId35" Type="http://schemas.openxmlformats.org/officeDocument/2006/relationships/image" Target="media/image22.png"/><Relationship Id="rId43" Type="http://schemas.openxmlformats.org/officeDocument/2006/relationships/hyperlink" Target="http://www.msn.com/en-gb/news/offbeat/man-returns-stolen-library-book-35-years-later" TargetMode="Externa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16F84-730A-4885-8303-644D1ED1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42</Pages>
  <Words>35998</Words>
  <Characters>20519</Characters>
  <Application>Microsoft Office Word</Application>
  <DocSecurity>0</DocSecurity>
  <Lines>170</Lines>
  <Paragraphs>112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Vartotojas</dc:creator>
  <cp:lastModifiedBy>Vartotojas</cp:lastModifiedBy>
  <cp:revision>24</cp:revision>
  <cp:lastPrinted>2017-05-03T09:55:00Z</cp:lastPrinted>
  <dcterms:created xsi:type="dcterms:W3CDTF">2017-05-02T17:29:00Z</dcterms:created>
  <dcterms:modified xsi:type="dcterms:W3CDTF">2017-05-16T13:10:00Z</dcterms:modified>
</cp:coreProperties>
</file>