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2D011" w14:textId="77777777" w:rsidR="004D198E" w:rsidRPr="00350A6D" w:rsidRDefault="004D198E" w:rsidP="00FD78CD">
      <w:pPr>
        <w:jc w:val="center"/>
        <w:rPr>
          <w:sz w:val="28"/>
          <w:szCs w:val="28"/>
        </w:rPr>
      </w:pPr>
      <w:r w:rsidRPr="00350A6D">
        <w:rPr>
          <w:sz w:val="28"/>
          <w:szCs w:val="28"/>
        </w:rPr>
        <w:t xml:space="preserve">Lietuvių kalbos ir literatūros olimpiada Lietuvos ir užsienio lietuviškų mokyklų </w:t>
      </w:r>
    </w:p>
    <w:p w14:paraId="1F75090D" w14:textId="77777777" w:rsidR="004D198E" w:rsidRPr="00350A6D" w:rsidRDefault="004D198E" w:rsidP="00FD78CD">
      <w:pPr>
        <w:jc w:val="center"/>
        <w:rPr>
          <w:sz w:val="28"/>
          <w:szCs w:val="28"/>
        </w:rPr>
      </w:pPr>
      <w:r w:rsidRPr="00350A6D">
        <w:rPr>
          <w:sz w:val="28"/>
          <w:szCs w:val="28"/>
        </w:rPr>
        <w:t>9</w:t>
      </w:r>
      <w:bookmarkStart w:id="0" w:name="_Hlk61341440"/>
      <w:r w:rsidRPr="00350A6D">
        <w:rPr>
          <w:sz w:val="28"/>
          <w:szCs w:val="28"/>
        </w:rPr>
        <w:t>–</w:t>
      </w:r>
      <w:bookmarkEnd w:id="0"/>
      <w:r w:rsidRPr="00350A6D">
        <w:rPr>
          <w:sz w:val="28"/>
          <w:szCs w:val="28"/>
        </w:rPr>
        <w:t>12/I–IV gimnazijos klasių mokiniams</w:t>
      </w:r>
    </w:p>
    <w:p w14:paraId="67E8E859" w14:textId="77777777" w:rsidR="004D198E" w:rsidRPr="00350A6D" w:rsidRDefault="004D198E" w:rsidP="00FD78CD">
      <w:pPr>
        <w:jc w:val="center"/>
        <w:rPr>
          <w:sz w:val="28"/>
          <w:szCs w:val="28"/>
        </w:rPr>
      </w:pPr>
      <w:r w:rsidRPr="00350A6D">
        <w:rPr>
          <w:sz w:val="28"/>
          <w:szCs w:val="28"/>
        </w:rPr>
        <w:t>2021 m.</w:t>
      </w:r>
    </w:p>
    <w:p w14:paraId="6D269A1C" w14:textId="5F544408" w:rsidR="004D198E" w:rsidRPr="00350A6D" w:rsidRDefault="004D198E" w:rsidP="00FD78CD">
      <w:pPr>
        <w:jc w:val="center"/>
        <w:rPr>
          <w:b/>
          <w:sz w:val="28"/>
          <w:szCs w:val="28"/>
          <w:u w:val="single"/>
        </w:rPr>
      </w:pPr>
      <w:r w:rsidRPr="00350A6D">
        <w:rPr>
          <w:b/>
          <w:sz w:val="28"/>
          <w:szCs w:val="28"/>
          <w:u w:val="single"/>
          <w:lang w:val="en-US"/>
        </w:rPr>
        <w:t>11</w:t>
      </w:r>
      <w:r w:rsidRPr="00350A6D">
        <w:rPr>
          <w:b/>
          <w:sz w:val="28"/>
          <w:szCs w:val="28"/>
          <w:u w:val="single"/>
        </w:rPr>
        <w:t>–1</w:t>
      </w:r>
      <w:r w:rsidRPr="00350A6D">
        <w:rPr>
          <w:b/>
          <w:sz w:val="28"/>
          <w:szCs w:val="28"/>
          <w:u w:val="single"/>
          <w:lang w:val="en-US"/>
        </w:rPr>
        <w:t>2</w:t>
      </w:r>
      <w:r w:rsidRPr="00350A6D">
        <w:rPr>
          <w:b/>
          <w:sz w:val="28"/>
          <w:szCs w:val="28"/>
          <w:u w:val="single"/>
        </w:rPr>
        <w:t xml:space="preserve"> klasės (I</w:t>
      </w:r>
      <w:r w:rsidRPr="00350A6D">
        <w:rPr>
          <w:b/>
          <w:sz w:val="28"/>
          <w:szCs w:val="28"/>
          <w:u w:val="single"/>
          <w:lang w:val="en-US"/>
        </w:rPr>
        <w:t>II</w:t>
      </w:r>
      <w:r w:rsidRPr="00350A6D">
        <w:rPr>
          <w:b/>
          <w:sz w:val="28"/>
          <w:szCs w:val="28"/>
          <w:u w:val="single"/>
        </w:rPr>
        <w:t>–I</w:t>
      </w:r>
      <w:r w:rsidRPr="00350A6D">
        <w:rPr>
          <w:b/>
          <w:sz w:val="28"/>
          <w:szCs w:val="28"/>
          <w:u w:val="single"/>
          <w:lang w:val="en-US"/>
        </w:rPr>
        <w:t>V</w:t>
      </w:r>
      <w:r w:rsidRPr="00350A6D">
        <w:rPr>
          <w:b/>
          <w:sz w:val="28"/>
          <w:szCs w:val="28"/>
          <w:u w:val="single"/>
        </w:rPr>
        <w:t xml:space="preserve"> gimnazijos klasės)</w:t>
      </w:r>
    </w:p>
    <w:p w14:paraId="7CF32711" w14:textId="77777777" w:rsidR="004D198E" w:rsidRPr="00350A6D" w:rsidRDefault="004D198E" w:rsidP="00FD78CD">
      <w:pPr>
        <w:jc w:val="center"/>
      </w:pPr>
      <w:r w:rsidRPr="00350A6D">
        <w:t>Respublikinis etapas</w:t>
      </w:r>
    </w:p>
    <w:p w14:paraId="172EC3F8" w14:textId="21BCE227" w:rsidR="004D198E" w:rsidRPr="00350A6D" w:rsidRDefault="004D198E" w:rsidP="00FD78CD">
      <w:pPr>
        <w:jc w:val="center"/>
      </w:pPr>
      <w:r w:rsidRPr="00350A6D">
        <w:t>Užduočių atlikimo laikas</w:t>
      </w:r>
      <w:r w:rsidR="00F31F3E">
        <w:t xml:space="preserve"> </w:t>
      </w:r>
      <w:r w:rsidRPr="00F37070">
        <w:t>–</w:t>
      </w:r>
      <w:r w:rsidR="00F31F3E" w:rsidRPr="00F37070">
        <w:t xml:space="preserve"> </w:t>
      </w:r>
      <w:r w:rsidR="000154DA">
        <w:t>2 val.</w:t>
      </w:r>
    </w:p>
    <w:p w14:paraId="3750E938" w14:textId="77777777" w:rsidR="00AD315C" w:rsidRPr="00350A6D" w:rsidRDefault="00AD315C" w:rsidP="00FD78CD">
      <w:pPr>
        <w:jc w:val="center"/>
      </w:pPr>
    </w:p>
    <w:p w14:paraId="0BF0E193" w14:textId="77777777" w:rsidR="00AD315C" w:rsidRPr="00350A6D" w:rsidRDefault="00AD315C" w:rsidP="00FD78CD">
      <w:pPr>
        <w:jc w:val="center"/>
        <w:rPr>
          <w:b/>
          <w:lang w:val="lt-LT"/>
        </w:rPr>
      </w:pPr>
      <w:r w:rsidRPr="00350A6D">
        <w:rPr>
          <w:b/>
          <w:lang w:val="lt-LT"/>
        </w:rPr>
        <w:t>_________________________________________</w:t>
      </w:r>
    </w:p>
    <w:p w14:paraId="330A85F7" w14:textId="6911E48D" w:rsidR="00AD315C" w:rsidRPr="00350A6D" w:rsidRDefault="00983C7E" w:rsidP="00FD78CD">
      <w:pPr>
        <w:jc w:val="center"/>
        <w:rPr>
          <w:lang w:val="lt-LT"/>
        </w:rPr>
      </w:pPr>
      <w:r w:rsidRPr="00350A6D">
        <w:rPr>
          <w:lang w:val="lt-LT"/>
        </w:rPr>
        <w:t>D</w:t>
      </w:r>
      <w:r w:rsidR="00AD315C" w:rsidRPr="00350A6D">
        <w:rPr>
          <w:lang w:val="lt-LT"/>
        </w:rPr>
        <w:t>alyvio vardas, pavardė</w:t>
      </w:r>
    </w:p>
    <w:p w14:paraId="35C22C19" w14:textId="77777777" w:rsidR="00AD315C" w:rsidRPr="00350A6D" w:rsidRDefault="00AD315C" w:rsidP="00FD78CD">
      <w:pPr>
        <w:jc w:val="center"/>
        <w:rPr>
          <w:lang w:val="lt-LT"/>
        </w:rPr>
      </w:pPr>
    </w:p>
    <w:p w14:paraId="75228CFA" w14:textId="77777777" w:rsidR="00AD315C" w:rsidRPr="00350A6D" w:rsidRDefault="00AD315C" w:rsidP="00FD78CD">
      <w:pPr>
        <w:jc w:val="center"/>
        <w:rPr>
          <w:b/>
          <w:lang w:val="lt-LT"/>
        </w:rPr>
      </w:pPr>
      <w:r w:rsidRPr="00350A6D">
        <w:rPr>
          <w:b/>
          <w:lang w:val="lt-LT"/>
        </w:rPr>
        <w:t>_________________________________________</w:t>
      </w:r>
    </w:p>
    <w:p w14:paraId="4987411D" w14:textId="77777777" w:rsidR="00AD315C" w:rsidRPr="00350A6D" w:rsidRDefault="00AD315C" w:rsidP="00FD78CD">
      <w:pPr>
        <w:jc w:val="center"/>
        <w:rPr>
          <w:lang w:val="lt-LT"/>
        </w:rPr>
      </w:pPr>
      <w:r w:rsidRPr="00350A6D">
        <w:t>Mokyklos pavadinimas</w:t>
      </w:r>
    </w:p>
    <w:p w14:paraId="7119E735" w14:textId="77777777" w:rsidR="00AD315C" w:rsidRPr="00350A6D" w:rsidRDefault="00AD315C" w:rsidP="00FD78CD">
      <w:pPr>
        <w:jc w:val="both"/>
        <w:rPr>
          <w:b/>
        </w:rPr>
      </w:pPr>
    </w:p>
    <w:p w14:paraId="09C7DF4F" w14:textId="44A6433F" w:rsidR="00AD315C" w:rsidRPr="00350A6D" w:rsidRDefault="000154DA" w:rsidP="00FD78CD">
      <w:pPr>
        <w:jc w:val="right"/>
        <w:rPr>
          <w:b/>
          <w:lang w:val="en-US"/>
        </w:rPr>
      </w:pPr>
      <w:r>
        <w:rPr>
          <w:b/>
          <w:lang w:val="lt-LT"/>
        </w:rPr>
        <w:t>Maksimalus taškų skaičius: 88 taškai</w:t>
      </w:r>
    </w:p>
    <w:p w14:paraId="53CE8156" w14:textId="77777777" w:rsidR="00AD315C" w:rsidRPr="00350A6D" w:rsidRDefault="00AD315C" w:rsidP="00FD78CD">
      <w:pPr>
        <w:jc w:val="right"/>
        <w:rPr>
          <w:b/>
          <w:lang w:val="lt-LT"/>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1559"/>
      </w:tblGrid>
      <w:tr w:rsidR="00AD315C" w:rsidRPr="00350A6D" w14:paraId="6B45C93C" w14:textId="77777777" w:rsidTr="009E2895">
        <w:tc>
          <w:tcPr>
            <w:tcW w:w="2126" w:type="dxa"/>
            <w:tcBorders>
              <w:top w:val="nil"/>
              <w:left w:val="nil"/>
              <w:bottom w:val="nil"/>
              <w:right w:val="single" w:sz="12" w:space="0" w:color="auto"/>
            </w:tcBorders>
          </w:tcPr>
          <w:p w14:paraId="34449D74" w14:textId="77777777" w:rsidR="00AD315C" w:rsidRPr="00350A6D" w:rsidRDefault="00AD315C" w:rsidP="00FD78CD">
            <w:pPr>
              <w:jc w:val="right"/>
              <w:rPr>
                <w:b/>
                <w:sz w:val="28"/>
                <w:szCs w:val="28"/>
                <w:lang w:val="lt-LT"/>
              </w:rPr>
            </w:pPr>
            <w:r w:rsidRPr="00350A6D">
              <w:rPr>
                <w:sz w:val="28"/>
                <w:szCs w:val="28"/>
                <w:lang w:val="lt-LT"/>
              </w:rPr>
              <w:t xml:space="preserve"> </w:t>
            </w:r>
            <w:r w:rsidRPr="00350A6D">
              <w:rPr>
                <w:sz w:val="28"/>
                <w:szCs w:val="28"/>
                <w:lang w:val="lt-LT"/>
              </w:rPr>
              <w:tab/>
            </w:r>
            <w:r w:rsidRPr="00350A6D">
              <w:rPr>
                <w:sz w:val="28"/>
                <w:szCs w:val="28"/>
                <w:lang w:val="lt-LT"/>
              </w:rPr>
              <w:tab/>
            </w:r>
          </w:p>
          <w:p w14:paraId="4759437B" w14:textId="77777777" w:rsidR="00AD315C" w:rsidRPr="00350A6D" w:rsidRDefault="00AD315C" w:rsidP="00FD78CD">
            <w:pPr>
              <w:jc w:val="right"/>
              <w:rPr>
                <w:b/>
                <w:sz w:val="28"/>
                <w:szCs w:val="28"/>
                <w:lang w:val="lt-LT"/>
              </w:rPr>
            </w:pPr>
            <w:r w:rsidRPr="00350A6D">
              <w:rPr>
                <w:b/>
                <w:color w:val="943634" w:themeColor="accent2" w:themeShade="BF"/>
                <w:sz w:val="28"/>
                <w:szCs w:val="28"/>
                <w:lang w:val="lt-LT"/>
              </w:rPr>
              <w:t>Vertinimas:</w:t>
            </w:r>
          </w:p>
        </w:tc>
        <w:tc>
          <w:tcPr>
            <w:tcW w:w="1559" w:type="dxa"/>
            <w:tcBorders>
              <w:top w:val="single" w:sz="12" w:space="0" w:color="auto"/>
              <w:left w:val="single" w:sz="12" w:space="0" w:color="auto"/>
              <w:bottom w:val="single" w:sz="12" w:space="0" w:color="auto"/>
              <w:right w:val="single" w:sz="12" w:space="0" w:color="auto"/>
            </w:tcBorders>
          </w:tcPr>
          <w:p w14:paraId="467EA571" w14:textId="77777777" w:rsidR="00AD315C" w:rsidRPr="00350A6D" w:rsidRDefault="00AD315C" w:rsidP="00FD78CD">
            <w:pPr>
              <w:jc w:val="center"/>
              <w:rPr>
                <w:b/>
                <w:sz w:val="28"/>
                <w:szCs w:val="28"/>
                <w:lang w:val="lt-LT"/>
              </w:rPr>
            </w:pPr>
          </w:p>
          <w:p w14:paraId="039DBF24" w14:textId="77777777" w:rsidR="00AD315C" w:rsidRPr="00350A6D" w:rsidRDefault="00AD315C" w:rsidP="00FD78CD">
            <w:pPr>
              <w:jc w:val="center"/>
              <w:rPr>
                <w:b/>
                <w:sz w:val="28"/>
                <w:szCs w:val="28"/>
                <w:lang w:val="lt-LT"/>
              </w:rPr>
            </w:pPr>
          </w:p>
          <w:p w14:paraId="55BA6872" w14:textId="77777777" w:rsidR="00AD315C" w:rsidRPr="00350A6D" w:rsidRDefault="00AD315C" w:rsidP="00FD78CD">
            <w:pPr>
              <w:jc w:val="center"/>
              <w:rPr>
                <w:b/>
                <w:sz w:val="28"/>
                <w:szCs w:val="28"/>
                <w:lang w:val="lt-LT"/>
              </w:rPr>
            </w:pPr>
          </w:p>
        </w:tc>
      </w:tr>
    </w:tbl>
    <w:p w14:paraId="0C0E9C81" w14:textId="39A7E8B1" w:rsidR="006911A7" w:rsidRPr="00350A6D" w:rsidRDefault="006911A7" w:rsidP="00FD78CD">
      <w:pPr>
        <w:pStyle w:val="NormalWeb"/>
        <w:spacing w:before="0" w:beforeAutospacing="0" w:after="0" w:afterAutospacing="0"/>
        <w:jc w:val="right"/>
        <w:rPr>
          <w:b/>
          <w:sz w:val="24"/>
          <w:szCs w:val="24"/>
        </w:rPr>
      </w:pPr>
    </w:p>
    <w:p w14:paraId="79969FAB" w14:textId="22786D5E" w:rsidR="00AD315C" w:rsidRPr="00350A6D" w:rsidRDefault="00AD315C" w:rsidP="00FD78CD">
      <w:pPr>
        <w:pStyle w:val="NormalWeb"/>
        <w:spacing w:before="0" w:beforeAutospacing="0" w:after="0" w:afterAutospacing="0"/>
        <w:jc w:val="both"/>
        <w:rPr>
          <w:b/>
          <w:sz w:val="24"/>
          <w:szCs w:val="24"/>
        </w:rPr>
      </w:pPr>
    </w:p>
    <w:p w14:paraId="79C16948" w14:textId="77777777" w:rsidR="00AD315C" w:rsidRPr="00350A6D" w:rsidRDefault="00AD315C" w:rsidP="00FD78CD">
      <w:pPr>
        <w:pStyle w:val="NormalWeb"/>
        <w:spacing w:before="0" w:beforeAutospacing="0" w:after="0" w:afterAutospacing="0"/>
        <w:jc w:val="both"/>
        <w:rPr>
          <w:b/>
          <w:sz w:val="24"/>
          <w:szCs w:val="24"/>
        </w:rPr>
      </w:pPr>
    </w:p>
    <w:p w14:paraId="6AFA36C8" w14:textId="77777777" w:rsidR="008A46E1" w:rsidRPr="00350A6D" w:rsidRDefault="008A46E1">
      <w:pPr>
        <w:rPr>
          <w:rFonts w:eastAsiaTheme="minorEastAsia"/>
          <w:b/>
          <w:lang w:val="en-US" w:eastAsia="en-US"/>
        </w:rPr>
      </w:pPr>
      <w:r w:rsidRPr="00350A6D">
        <w:rPr>
          <w:b/>
        </w:rPr>
        <w:br w:type="page"/>
      </w:r>
    </w:p>
    <w:p w14:paraId="665DBC5E" w14:textId="659A4948" w:rsidR="00F558EC" w:rsidRPr="00350A6D" w:rsidRDefault="00525AC1" w:rsidP="00FD78CD">
      <w:pPr>
        <w:pStyle w:val="NormalWeb"/>
        <w:spacing w:before="0" w:beforeAutospacing="0" w:after="0" w:afterAutospacing="0"/>
        <w:jc w:val="both"/>
        <w:rPr>
          <w:b/>
          <w:sz w:val="24"/>
          <w:szCs w:val="24"/>
          <w:lang w:val="lt-LT"/>
        </w:rPr>
      </w:pPr>
      <w:r w:rsidRPr="00350A6D">
        <w:rPr>
          <w:b/>
          <w:sz w:val="24"/>
          <w:szCs w:val="24"/>
        </w:rPr>
        <w:lastRenderedPageBreak/>
        <w:t>I U</w:t>
      </w:r>
      <w:r w:rsidRPr="00350A6D">
        <w:rPr>
          <w:b/>
          <w:sz w:val="24"/>
          <w:szCs w:val="24"/>
          <w:lang w:val="lt-LT"/>
        </w:rPr>
        <w:t>ŽDUOTIS</w:t>
      </w:r>
    </w:p>
    <w:p w14:paraId="123EF3A2" w14:textId="77777777" w:rsidR="009E2895" w:rsidRPr="00350A6D" w:rsidRDefault="009E2895" w:rsidP="00FD78CD">
      <w:pPr>
        <w:pStyle w:val="NormalWeb"/>
        <w:spacing w:before="0" w:beforeAutospacing="0" w:after="0" w:afterAutospacing="0"/>
        <w:jc w:val="both"/>
        <w:rPr>
          <w:b/>
          <w:sz w:val="24"/>
          <w:szCs w:val="24"/>
        </w:rPr>
      </w:pPr>
    </w:p>
    <w:p w14:paraId="535C9C4F" w14:textId="7D2E2056" w:rsidR="00355FFE" w:rsidRPr="00350A6D" w:rsidRDefault="00355FFE" w:rsidP="00FD78CD">
      <w:pPr>
        <w:pStyle w:val="NormalWeb"/>
        <w:spacing w:before="0" w:beforeAutospacing="0" w:after="0" w:afterAutospacing="0"/>
        <w:jc w:val="both"/>
        <w:rPr>
          <w:b/>
          <w:sz w:val="24"/>
          <w:szCs w:val="24"/>
          <w:lang w:val="lt-LT"/>
        </w:rPr>
      </w:pPr>
      <w:r w:rsidRPr="00350A6D">
        <w:rPr>
          <w:b/>
          <w:sz w:val="24"/>
          <w:szCs w:val="24"/>
        </w:rPr>
        <w:t>Atid</w:t>
      </w:r>
      <w:r w:rsidRPr="00350A6D">
        <w:rPr>
          <w:b/>
          <w:sz w:val="24"/>
          <w:szCs w:val="24"/>
          <w:lang w:val="lt-LT"/>
        </w:rPr>
        <w:t xml:space="preserve">žiai perskaitykite pateiktas poezijos ištraukas ir pateikite </w:t>
      </w:r>
      <w:r w:rsidR="00C965AC" w:rsidRPr="00350A6D">
        <w:rPr>
          <w:b/>
          <w:sz w:val="24"/>
          <w:szCs w:val="24"/>
          <w:lang w:val="lt-LT"/>
        </w:rPr>
        <w:t xml:space="preserve">glaustą </w:t>
      </w:r>
      <w:r w:rsidRPr="00350A6D">
        <w:rPr>
          <w:b/>
          <w:sz w:val="24"/>
          <w:szCs w:val="24"/>
          <w:lang w:val="lt-LT"/>
        </w:rPr>
        <w:t>palyginamąją interpretaciją, atkreip</w:t>
      </w:r>
      <w:r w:rsidR="00151C3A">
        <w:rPr>
          <w:b/>
          <w:sz w:val="24"/>
          <w:szCs w:val="24"/>
          <w:lang w:val="lt-LT"/>
        </w:rPr>
        <w:t>d</w:t>
      </w:r>
      <w:r w:rsidR="00216195">
        <w:rPr>
          <w:b/>
          <w:sz w:val="24"/>
          <w:szCs w:val="24"/>
          <w:lang w:val="lt-LT"/>
        </w:rPr>
        <w:t>ami dėmesį</w:t>
      </w:r>
      <w:r w:rsidRPr="00350A6D">
        <w:rPr>
          <w:b/>
          <w:sz w:val="24"/>
          <w:szCs w:val="24"/>
          <w:lang w:val="lt-LT"/>
        </w:rPr>
        <w:t>, kokie tematiniai, poetiniai aspektai jas jungia</w:t>
      </w:r>
      <w:r w:rsidR="005E00D3" w:rsidRPr="00350A6D">
        <w:rPr>
          <w:b/>
          <w:sz w:val="24"/>
          <w:szCs w:val="24"/>
          <w:lang w:val="lt-LT"/>
        </w:rPr>
        <w:t>.</w:t>
      </w:r>
      <w:r w:rsidR="00C965AC" w:rsidRPr="00350A6D">
        <w:rPr>
          <w:b/>
          <w:sz w:val="24"/>
          <w:szCs w:val="24"/>
          <w:lang w:val="lt-LT"/>
        </w:rPr>
        <w:t xml:space="preserve"> (</w:t>
      </w:r>
      <w:r w:rsidR="005E00D3" w:rsidRPr="00350A6D">
        <w:rPr>
          <w:b/>
          <w:sz w:val="24"/>
          <w:szCs w:val="24"/>
          <w:lang w:val="lt-LT"/>
        </w:rPr>
        <w:t>I</w:t>
      </w:r>
      <w:r w:rsidR="00C965AC" w:rsidRPr="00350A6D">
        <w:rPr>
          <w:b/>
          <w:sz w:val="24"/>
          <w:szCs w:val="24"/>
          <w:lang w:val="lt-LT"/>
        </w:rPr>
        <w:t>nterpretacijos apimtis</w:t>
      </w:r>
      <w:r w:rsidR="005E00D3" w:rsidRPr="00350A6D">
        <w:rPr>
          <w:b/>
          <w:sz w:val="24"/>
          <w:szCs w:val="24"/>
          <w:lang w:val="lt-LT"/>
        </w:rPr>
        <w:t>:</w:t>
      </w:r>
      <w:r w:rsidR="00C965AC" w:rsidRPr="00350A6D">
        <w:rPr>
          <w:b/>
          <w:sz w:val="24"/>
          <w:szCs w:val="24"/>
          <w:lang w:val="lt-LT"/>
        </w:rPr>
        <w:t xml:space="preserve"> </w:t>
      </w:r>
      <w:r w:rsidR="00C965AC" w:rsidRPr="00350A6D">
        <w:rPr>
          <w:b/>
          <w:sz w:val="24"/>
          <w:szCs w:val="24"/>
        </w:rPr>
        <w:t>50</w:t>
      </w:r>
      <w:r w:rsidR="00025398" w:rsidRPr="00350A6D">
        <w:rPr>
          <w:b/>
          <w:sz w:val="24"/>
          <w:szCs w:val="24"/>
        </w:rPr>
        <w:t>-60</w:t>
      </w:r>
      <w:r w:rsidR="00C965AC" w:rsidRPr="00350A6D">
        <w:rPr>
          <w:b/>
          <w:sz w:val="24"/>
          <w:szCs w:val="24"/>
        </w:rPr>
        <w:t xml:space="preserve"> </w:t>
      </w:r>
      <w:r w:rsidR="00C965AC" w:rsidRPr="00350A6D">
        <w:rPr>
          <w:b/>
          <w:sz w:val="24"/>
          <w:szCs w:val="24"/>
          <w:lang w:val="lt-LT"/>
        </w:rPr>
        <w:t>žodžių).</w:t>
      </w:r>
    </w:p>
    <w:p w14:paraId="35103F6F" w14:textId="77777777" w:rsidR="00F558EC" w:rsidRPr="00350A6D" w:rsidRDefault="00F558EC" w:rsidP="00FD78CD">
      <w:pPr>
        <w:jc w:val="both"/>
        <w:rPr>
          <w:b/>
        </w:rPr>
      </w:pPr>
    </w:p>
    <w:p w14:paraId="652D35A4" w14:textId="77777777" w:rsidR="00340848" w:rsidRDefault="00944C1D" w:rsidP="00FD78CD">
      <w:pPr>
        <w:rPr>
          <w:color w:val="000000"/>
        </w:rPr>
      </w:pPr>
      <w:r w:rsidRPr="00350A6D">
        <w:rPr>
          <w:color w:val="000000"/>
          <w:shd w:val="clear" w:color="auto" w:fill="FFFFFF"/>
        </w:rPr>
        <w:t>Ligi kelių sniege tu stūksojai, baltas,</w:t>
      </w:r>
    </w:p>
    <w:p w14:paraId="61C52D91" w14:textId="77777777" w:rsidR="00340848" w:rsidRDefault="00944C1D" w:rsidP="00FD78CD">
      <w:pPr>
        <w:rPr>
          <w:color w:val="000000"/>
          <w:shd w:val="clear" w:color="auto" w:fill="FFFFFF"/>
        </w:rPr>
      </w:pPr>
      <w:r w:rsidRPr="00350A6D">
        <w:rPr>
          <w:color w:val="000000"/>
          <w:shd w:val="clear" w:color="auto" w:fill="FFFFFF"/>
        </w:rPr>
        <w:t>pridursiu – nuogas, apsuptas vienakojų,</w:t>
      </w:r>
    </w:p>
    <w:p w14:paraId="40021A8A" w14:textId="77777777" w:rsidR="00340848" w:rsidRDefault="00944C1D" w:rsidP="00FD78CD">
      <w:pPr>
        <w:rPr>
          <w:color w:val="000000"/>
          <w:shd w:val="clear" w:color="auto" w:fill="FFFFFF"/>
        </w:rPr>
      </w:pPr>
      <w:r w:rsidRPr="00350A6D">
        <w:rPr>
          <w:color w:val="000000"/>
          <w:shd w:val="clear" w:color="auto" w:fill="FFFFFF"/>
        </w:rPr>
        <w:t>irgi apnuogintų medžių, sakytum žemųjų</w:t>
      </w:r>
    </w:p>
    <w:p w14:paraId="4A2F5BF9" w14:textId="26E64440" w:rsidR="00944C1D" w:rsidRPr="00350A6D" w:rsidRDefault="00944C1D" w:rsidP="00FD78CD">
      <w:pPr>
        <w:rPr>
          <w:color w:val="000000"/>
          <w:shd w:val="clear" w:color="auto" w:fill="FFFFFF"/>
        </w:rPr>
      </w:pPr>
      <w:r w:rsidRPr="00350A6D">
        <w:rPr>
          <w:color w:val="000000"/>
          <w:shd w:val="clear" w:color="auto" w:fill="FFFFFF"/>
        </w:rPr>
        <w:t>temperatūrų specialistas. „Romėnų dievybė“, –</w:t>
      </w:r>
      <w:r w:rsidRPr="00350A6D">
        <w:rPr>
          <w:color w:val="000000"/>
        </w:rPr>
        <w:br/>
      </w:r>
      <w:r w:rsidRPr="00350A6D">
        <w:rPr>
          <w:color w:val="000000"/>
          <w:shd w:val="clear" w:color="auto" w:fill="FFFFFF"/>
        </w:rPr>
        <w:t>skelbė išblukus lentelė,</w:t>
      </w:r>
      <w:r w:rsidRPr="00350A6D">
        <w:rPr>
          <w:color w:val="000000"/>
        </w:rPr>
        <w:br/>
      </w:r>
      <w:r w:rsidRPr="00350A6D">
        <w:rPr>
          <w:color w:val="000000"/>
          <w:shd w:val="clear" w:color="auto" w:fill="FFFFFF"/>
        </w:rPr>
        <w:t>ir man tu buvai tikras dievas, kadangi žinojai</w:t>
      </w:r>
      <w:r w:rsidRPr="00350A6D">
        <w:rPr>
          <w:color w:val="000000"/>
        </w:rPr>
        <w:br/>
      </w:r>
      <w:r w:rsidRPr="00350A6D">
        <w:rPr>
          <w:color w:val="000000"/>
          <w:shd w:val="clear" w:color="auto" w:fill="FFFFFF"/>
        </w:rPr>
        <w:t>apie būtąjį laiką daugiau negu aš (b</w:t>
      </w:r>
      <w:r w:rsidR="00355FFE" w:rsidRPr="00350A6D">
        <w:rPr>
          <w:color w:val="000000"/>
          <w:shd w:val="clear" w:color="auto" w:fill="FFFFFF"/>
          <w:lang w:val="lt-LT"/>
        </w:rPr>
        <w:t>ū</w:t>
      </w:r>
      <w:r w:rsidRPr="00350A6D">
        <w:rPr>
          <w:color w:val="000000"/>
          <w:shd w:val="clear" w:color="auto" w:fill="FFFFFF"/>
        </w:rPr>
        <w:t>simuoju laiku</w:t>
      </w:r>
      <w:r w:rsidRPr="00350A6D">
        <w:rPr>
          <w:color w:val="000000"/>
        </w:rPr>
        <w:br/>
      </w:r>
      <w:r w:rsidRPr="00350A6D">
        <w:rPr>
          <w:color w:val="000000"/>
          <w:shd w:val="clear" w:color="auto" w:fill="FFFFFF"/>
        </w:rPr>
        <w:t>tuomet aš mažai tesidomėjau).</w:t>
      </w:r>
    </w:p>
    <w:p w14:paraId="36829191" w14:textId="113E197F" w:rsidR="00944C1D" w:rsidRPr="00350A6D" w:rsidRDefault="00944C1D" w:rsidP="00FD78CD">
      <w:pPr>
        <w:rPr>
          <w:color w:val="000000"/>
          <w:shd w:val="clear" w:color="auto" w:fill="FFFFFF"/>
          <w:lang w:val="lt-LT"/>
        </w:rPr>
      </w:pPr>
      <w:r w:rsidRPr="00350A6D">
        <w:rPr>
          <w:color w:val="000000"/>
          <w:shd w:val="clear" w:color="auto" w:fill="FFFFFF"/>
          <w:lang w:val="lt-LT"/>
        </w:rPr>
        <w:t>[...]</w:t>
      </w:r>
    </w:p>
    <w:p w14:paraId="6966E604" w14:textId="5D5FA355" w:rsidR="00944C1D" w:rsidRPr="00350A6D" w:rsidRDefault="00944C1D" w:rsidP="00FD78CD">
      <w:r w:rsidRPr="00350A6D">
        <w:rPr>
          <w:color w:val="000000"/>
          <w:shd w:val="clear" w:color="auto" w:fill="FFFFFF"/>
        </w:rPr>
        <w:t>Pamažėle (nes aimana –</w:t>
      </w:r>
      <w:r w:rsidRPr="00350A6D">
        <w:rPr>
          <w:color w:val="000000"/>
        </w:rPr>
        <w:br/>
      </w:r>
      <w:r w:rsidRPr="00350A6D">
        <w:rPr>
          <w:color w:val="000000"/>
          <w:shd w:val="clear" w:color="auto" w:fill="FFFFFF"/>
        </w:rPr>
        <w:t>visuotinė prokalbė, ir pradžioje tikriausiai tebuvo</w:t>
      </w:r>
      <w:r w:rsidRPr="00350A6D">
        <w:rPr>
          <w:color w:val="000000"/>
        </w:rPr>
        <w:br/>
      </w:r>
      <w:r w:rsidRPr="00350A6D">
        <w:rPr>
          <w:color w:val="000000"/>
          <w:shd w:val="clear" w:color="auto" w:fill="FFFFFF"/>
        </w:rPr>
        <w:t>„oi“ arba „ai“) tu ėmei atsiliepti:</w:t>
      </w:r>
      <w:r w:rsidRPr="00350A6D">
        <w:rPr>
          <w:color w:val="000000"/>
        </w:rPr>
        <w:br/>
      </w:r>
      <w:r w:rsidRPr="00350A6D">
        <w:rPr>
          <w:color w:val="000000"/>
          <w:shd w:val="clear" w:color="auto" w:fill="FFFFFF"/>
        </w:rPr>
        <w:t>raukti kaktą, merktis; apatinė veido dalis</w:t>
      </w:r>
      <w:r w:rsidRPr="00350A6D">
        <w:rPr>
          <w:color w:val="000000"/>
        </w:rPr>
        <w:br/>
      </w:r>
      <w:r w:rsidRPr="00350A6D">
        <w:rPr>
          <w:color w:val="000000"/>
          <w:shd w:val="clear" w:color="auto" w:fill="FFFFFF"/>
        </w:rPr>
        <w:t>tarytum atitirpo, ir lūpos pradėjo krutėti.</w:t>
      </w:r>
      <w:r w:rsidRPr="00350A6D">
        <w:rPr>
          <w:color w:val="000000"/>
        </w:rPr>
        <w:br/>
      </w:r>
      <w:r w:rsidRPr="00350A6D">
        <w:rPr>
          <w:color w:val="000000"/>
          <w:shd w:val="clear" w:color="auto" w:fill="FFFFFF"/>
        </w:rPr>
        <w:t>„Vertumnas</w:t>
      </w:r>
      <w:r w:rsidR="0054720C" w:rsidRPr="00350A6D">
        <w:t>“</w:t>
      </w:r>
      <w:r w:rsidRPr="00350A6D">
        <w:rPr>
          <w:color w:val="000000"/>
          <w:shd w:val="clear" w:color="auto" w:fill="FFFFFF"/>
        </w:rPr>
        <w:t xml:space="preserve">, – iškošei tu pro dantis. – </w:t>
      </w:r>
      <w:r w:rsidR="0054720C" w:rsidRPr="00350A6D">
        <w:t>„</w:t>
      </w:r>
      <w:r w:rsidRPr="00350A6D">
        <w:rPr>
          <w:color w:val="000000"/>
          <w:shd w:val="clear" w:color="auto" w:fill="FFFFFF"/>
        </w:rPr>
        <w:t>Vadinuosi Vertumnas</w:t>
      </w:r>
      <w:r w:rsidR="0054720C" w:rsidRPr="00350A6D">
        <w:t>“</w:t>
      </w:r>
      <w:r w:rsidRPr="00350A6D">
        <w:rPr>
          <w:color w:val="000000"/>
          <w:shd w:val="clear" w:color="auto" w:fill="FFFFFF"/>
        </w:rPr>
        <w:t>.</w:t>
      </w:r>
    </w:p>
    <w:p w14:paraId="778C8DE1" w14:textId="77777777" w:rsidR="00944C1D" w:rsidRPr="00350A6D" w:rsidRDefault="00944C1D" w:rsidP="00FD78CD">
      <w:pPr>
        <w:rPr>
          <w:color w:val="000000"/>
          <w:shd w:val="clear" w:color="auto" w:fill="FFFFFF"/>
        </w:rPr>
      </w:pPr>
    </w:p>
    <w:p w14:paraId="3CB0BCFB" w14:textId="0651B3FB" w:rsidR="00A776B8" w:rsidRPr="00350A6D" w:rsidRDefault="00A776B8" w:rsidP="00FD78CD">
      <w:pPr>
        <w:pStyle w:val="NormalWeb"/>
        <w:spacing w:before="0" w:beforeAutospacing="0" w:after="0" w:afterAutospacing="0"/>
        <w:jc w:val="right"/>
        <w:rPr>
          <w:bCs/>
          <w:sz w:val="24"/>
          <w:szCs w:val="24"/>
        </w:rPr>
      </w:pPr>
      <w:r w:rsidRPr="00350A6D">
        <w:rPr>
          <w:bCs/>
          <w:sz w:val="24"/>
          <w:szCs w:val="24"/>
        </w:rPr>
        <w:t xml:space="preserve">Josifas Brodskis, </w:t>
      </w:r>
      <w:r w:rsidR="001059CD" w:rsidRPr="00350A6D">
        <w:t>„</w:t>
      </w:r>
      <w:r w:rsidRPr="00350A6D">
        <w:rPr>
          <w:bCs/>
          <w:sz w:val="24"/>
          <w:szCs w:val="24"/>
        </w:rPr>
        <w:t>Vertumnas</w:t>
      </w:r>
      <w:r w:rsidR="001059CD" w:rsidRPr="00350A6D">
        <w:t>“</w:t>
      </w:r>
      <w:r w:rsidRPr="00350A6D">
        <w:rPr>
          <w:bCs/>
          <w:sz w:val="24"/>
          <w:szCs w:val="24"/>
        </w:rPr>
        <w:t>, ištrauka (vertė Tomas Venclova)</w:t>
      </w:r>
      <w:r w:rsidR="00C76E20" w:rsidRPr="00350A6D">
        <w:rPr>
          <w:bCs/>
          <w:sz w:val="24"/>
          <w:szCs w:val="24"/>
        </w:rPr>
        <w:t>.</w:t>
      </w:r>
    </w:p>
    <w:p w14:paraId="02800FA5" w14:textId="77777777" w:rsidR="00944C1D" w:rsidRPr="00350A6D" w:rsidRDefault="00944C1D" w:rsidP="00FD78CD">
      <w:pPr>
        <w:rPr>
          <w:color w:val="000000"/>
          <w:shd w:val="clear" w:color="auto" w:fill="FFFFFF"/>
        </w:rPr>
      </w:pPr>
    </w:p>
    <w:p w14:paraId="69491101" w14:textId="2C93C905" w:rsidR="00944C1D" w:rsidRPr="00350A6D" w:rsidRDefault="00944C1D" w:rsidP="00FD78CD">
      <w:pPr>
        <w:rPr>
          <w:bCs/>
        </w:rPr>
      </w:pPr>
      <w:r w:rsidRPr="00350A6D">
        <w:rPr>
          <w:bCs/>
        </w:rPr>
        <w:t>Siuvėja mūza iš Denis paveikslo</w:t>
      </w:r>
    </w:p>
    <w:p w14:paraId="0B40CF63" w14:textId="1BA02EE6" w:rsidR="00944C1D" w:rsidRPr="00350A6D" w:rsidRDefault="00944C1D" w:rsidP="00FD78CD">
      <w:pPr>
        <w:rPr>
          <w:bCs/>
        </w:rPr>
      </w:pPr>
      <w:r w:rsidRPr="00350A6D">
        <w:rPr>
          <w:bCs/>
        </w:rPr>
        <w:t>Ant suolo deda siuvinį, pakyla,</w:t>
      </w:r>
    </w:p>
    <w:p w14:paraId="6B33E66C" w14:textId="68F5C4BF" w:rsidR="00944C1D" w:rsidRPr="00350A6D" w:rsidRDefault="00944C1D" w:rsidP="00FD78CD">
      <w:pPr>
        <w:rPr>
          <w:bCs/>
        </w:rPr>
      </w:pPr>
      <w:r w:rsidRPr="00350A6D">
        <w:rPr>
          <w:bCs/>
        </w:rPr>
        <w:t>Nueina vasaros tuščia gatve,</w:t>
      </w:r>
    </w:p>
    <w:p w14:paraId="3789C355" w14:textId="4193A2CB" w:rsidR="00944C1D" w:rsidRPr="00350A6D" w:rsidRDefault="00944C1D" w:rsidP="00FD78CD">
      <w:pPr>
        <w:rPr>
          <w:bCs/>
        </w:rPr>
      </w:pPr>
      <w:r w:rsidRPr="00350A6D">
        <w:rPr>
          <w:bCs/>
        </w:rPr>
        <w:t>Pageltusia tartum kiniečio veidas.</w:t>
      </w:r>
    </w:p>
    <w:p w14:paraId="57D91698" w14:textId="22849996" w:rsidR="00944C1D" w:rsidRPr="00350A6D" w:rsidRDefault="00944C1D" w:rsidP="00FD78CD">
      <w:pPr>
        <w:rPr>
          <w:bCs/>
        </w:rPr>
      </w:pPr>
      <w:r w:rsidRPr="00350A6D">
        <w:rPr>
          <w:bCs/>
        </w:rPr>
        <w:t>Marga suknelė ima lipti laiptais,</w:t>
      </w:r>
    </w:p>
    <w:p w14:paraId="5404D939" w14:textId="19EBC1F4" w:rsidR="00944C1D" w:rsidRPr="00350A6D" w:rsidRDefault="00944C1D" w:rsidP="00FD78CD">
      <w:pPr>
        <w:rPr>
          <w:bCs/>
        </w:rPr>
      </w:pPr>
      <w:r w:rsidRPr="00350A6D">
        <w:rPr>
          <w:bCs/>
        </w:rPr>
        <w:t>Ir jai po kojom ąžuolinis balsas</w:t>
      </w:r>
    </w:p>
    <w:p w14:paraId="047C660C" w14:textId="634EBDED" w:rsidR="00944C1D" w:rsidRPr="00350A6D" w:rsidRDefault="00944C1D" w:rsidP="00FD78CD">
      <w:pPr>
        <w:rPr>
          <w:bCs/>
        </w:rPr>
      </w:pPr>
      <w:r w:rsidRPr="00350A6D">
        <w:rPr>
          <w:bCs/>
        </w:rPr>
        <w:t>Skanduoja jambais bėgančius žodžius.</w:t>
      </w:r>
    </w:p>
    <w:p w14:paraId="5ED917A5" w14:textId="496CFA05" w:rsidR="00A776B8" w:rsidRPr="00350A6D" w:rsidRDefault="00A776B8" w:rsidP="00FD78CD">
      <w:pPr>
        <w:rPr>
          <w:bCs/>
        </w:rPr>
      </w:pPr>
    </w:p>
    <w:p w14:paraId="70F0E7B8" w14:textId="73C46F0D" w:rsidR="00A57DCF" w:rsidRPr="00350A6D" w:rsidRDefault="00A776B8" w:rsidP="009E2895">
      <w:pPr>
        <w:jc w:val="right"/>
        <w:rPr>
          <w:bCs/>
          <w:lang w:val="lt-LT"/>
        </w:rPr>
      </w:pPr>
      <w:r w:rsidRPr="00350A6D">
        <w:rPr>
          <w:bCs/>
          <w:lang w:val="lt-LT"/>
        </w:rPr>
        <w:t xml:space="preserve">Henrikas Radauskas, </w:t>
      </w:r>
      <w:r w:rsidR="001059CD" w:rsidRPr="00350A6D">
        <w:t>„</w:t>
      </w:r>
      <w:r w:rsidRPr="00350A6D">
        <w:rPr>
          <w:bCs/>
          <w:lang w:val="lt-LT"/>
        </w:rPr>
        <w:t>Mūza</w:t>
      </w:r>
      <w:r w:rsidR="001059CD" w:rsidRPr="00350A6D">
        <w:t>“</w:t>
      </w:r>
      <w:r w:rsidRPr="00350A6D">
        <w:rPr>
          <w:bCs/>
          <w:lang w:val="lt-LT"/>
        </w:rPr>
        <w:t>, ištrauka</w:t>
      </w:r>
      <w:r w:rsidR="00C76E20" w:rsidRPr="00350A6D">
        <w:rPr>
          <w:bCs/>
          <w:lang w:val="lt-LT"/>
        </w:rPr>
        <w:t>.</w:t>
      </w:r>
    </w:p>
    <w:p w14:paraId="43EAFBCC" w14:textId="77777777" w:rsidR="0002009B" w:rsidRPr="00350A6D" w:rsidRDefault="0002009B" w:rsidP="00FD78CD">
      <w:pPr>
        <w:jc w:val="both"/>
        <w:rPr>
          <w:lang w:val="lt-LT"/>
        </w:rPr>
      </w:pPr>
    </w:p>
    <w:tbl>
      <w:tblPr>
        <w:tblW w:w="94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5"/>
      </w:tblGrid>
      <w:tr w:rsidR="00AD315C" w:rsidRPr="00350A6D" w14:paraId="526C08C0" w14:textId="77777777" w:rsidTr="00AD315C">
        <w:trPr>
          <w:trHeight w:val="3553"/>
        </w:trPr>
        <w:tc>
          <w:tcPr>
            <w:tcW w:w="9435" w:type="dxa"/>
          </w:tcPr>
          <w:p w14:paraId="7E39C9E3" w14:textId="77777777" w:rsidR="00AD315C" w:rsidRPr="00350A6D" w:rsidRDefault="00AD315C" w:rsidP="00FD78CD">
            <w:pPr>
              <w:ind w:left="23"/>
              <w:jc w:val="both"/>
              <w:rPr>
                <w:lang w:val="en-US"/>
              </w:rPr>
            </w:pPr>
          </w:p>
          <w:p w14:paraId="0A030F11" w14:textId="77777777" w:rsidR="00AD315C" w:rsidRPr="00350A6D" w:rsidRDefault="00AD315C" w:rsidP="00FD78CD">
            <w:pPr>
              <w:ind w:left="23"/>
              <w:jc w:val="both"/>
              <w:rPr>
                <w:lang w:val="en-US"/>
              </w:rPr>
            </w:pPr>
          </w:p>
          <w:p w14:paraId="3265AD8F" w14:textId="77777777" w:rsidR="00AD315C" w:rsidRPr="00350A6D" w:rsidRDefault="00AD315C" w:rsidP="00FD78CD">
            <w:pPr>
              <w:ind w:left="23"/>
              <w:jc w:val="both"/>
              <w:rPr>
                <w:lang w:val="en-US"/>
              </w:rPr>
            </w:pPr>
          </w:p>
          <w:p w14:paraId="1415465A" w14:textId="77777777" w:rsidR="009E2895" w:rsidRPr="00350A6D" w:rsidRDefault="009E2895" w:rsidP="00FD78CD">
            <w:pPr>
              <w:ind w:left="23"/>
              <w:jc w:val="both"/>
              <w:rPr>
                <w:lang w:val="en-US"/>
              </w:rPr>
            </w:pPr>
          </w:p>
          <w:p w14:paraId="0F389C87" w14:textId="77777777" w:rsidR="009E2895" w:rsidRPr="00350A6D" w:rsidRDefault="009E2895" w:rsidP="00FD78CD">
            <w:pPr>
              <w:ind w:left="23"/>
              <w:jc w:val="both"/>
              <w:rPr>
                <w:lang w:val="en-US"/>
              </w:rPr>
            </w:pPr>
          </w:p>
          <w:p w14:paraId="09D99281" w14:textId="77777777" w:rsidR="009E2895" w:rsidRPr="00350A6D" w:rsidRDefault="009E2895" w:rsidP="00FD78CD">
            <w:pPr>
              <w:ind w:left="23"/>
              <w:jc w:val="both"/>
              <w:rPr>
                <w:lang w:val="en-US"/>
              </w:rPr>
            </w:pPr>
          </w:p>
          <w:p w14:paraId="7AD61FD3" w14:textId="77777777" w:rsidR="009E2895" w:rsidRPr="00350A6D" w:rsidRDefault="009E2895" w:rsidP="00FD78CD">
            <w:pPr>
              <w:ind w:left="23"/>
              <w:jc w:val="both"/>
              <w:rPr>
                <w:lang w:val="en-US"/>
              </w:rPr>
            </w:pPr>
          </w:p>
          <w:p w14:paraId="038FCE01" w14:textId="77777777" w:rsidR="009E2895" w:rsidRPr="00350A6D" w:rsidRDefault="009E2895" w:rsidP="00FD78CD">
            <w:pPr>
              <w:ind w:left="23"/>
              <w:jc w:val="both"/>
              <w:rPr>
                <w:lang w:val="en-US"/>
              </w:rPr>
            </w:pPr>
          </w:p>
          <w:p w14:paraId="3EDEA2A7" w14:textId="77777777" w:rsidR="009E2895" w:rsidRPr="00350A6D" w:rsidRDefault="009E2895" w:rsidP="00FD78CD">
            <w:pPr>
              <w:ind w:left="23"/>
              <w:jc w:val="both"/>
              <w:rPr>
                <w:lang w:val="en-US"/>
              </w:rPr>
            </w:pPr>
          </w:p>
          <w:p w14:paraId="7E12B389" w14:textId="77777777" w:rsidR="009E2895" w:rsidRPr="00350A6D" w:rsidRDefault="009E2895" w:rsidP="00FD78CD">
            <w:pPr>
              <w:ind w:left="23"/>
              <w:jc w:val="both"/>
              <w:rPr>
                <w:lang w:val="en-US"/>
              </w:rPr>
            </w:pPr>
          </w:p>
          <w:p w14:paraId="2E7E8AED" w14:textId="77777777" w:rsidR="009E2895" w:rsidRPr="00350A6D" w:rsidRDefault="009E2895" w:rsidP="00FD78CD">
            <w:pPr>
              <w:ind w:left="23"/>
              <w:jc w:val="both"/>
              <w:rPr>
                <w:lang w:val="en-US"/>
              </w:rPr>
            </w:pPr>
          </w:p>
          <w:p w14:paraId="47A47F30" w14:textId="77777777" w:rsidR="009E2895" w:rsidRPr="00350A6D" w:rsidRDefault="009E2895" w:rsidP="00FD78CD">
            <w:pPr>
              <w:ind w:left="23"/>
              <w:jc w:val="both"/>
              <w:rPr>
                <w:lang w:val="en-US"/>
              </w:rPr>
            </w:pPr>
          </w:p>
          <w:p w14:paraId="00D1E7F3" w14:textId="77777777" w:rsidR="009E2895" w:rsidRPr="00350A6D" w:rsidRDefault="009E2895" w:rsidP="00EB4984">
            <w:pPr>
              <w:jc w:val="both"/>
              <w:rPr>
                <w:lang w:val="en-US"/>
              </w:rPr>
            </w:pPr>
          </w:p>
          <w:p w14:paraId="0FBC0922" w14:textId="77777777" w:rsidR="009E2895" w:rsidRPr="00350A6D" w:rsidRDefault="009E2895" w:rsidP="00FD78CD">
            <w:pPr>
              <w:ind w:left="23"/>
              <w:jc w:val="both"/>
              <w:rPr>
                <w:lang w:val="en-US"/>
              </w:rPr>
            </w:pPr>
          </w:p>
          <w:p w14:paraId="60F9FC7E" w14:textId="77777777" w:rsidR="009E2895" w:rsidRPr="00350A6D" w:rsidRDefault="009E2895" w:rsidP="00FD78CD">
            <w:pPr>
              <w:ind w:left="23"/>
              <w:jc w:val="both"/>
              <w:rPr>
                <w:lang w:val="en-US"/>
              </w:rPr>
            </w:pPr>
          </w:p>
          <w:p w14:paraId="71585E63" w14:textId="77777777" w:rsidR="009E2895" w:rsidRPr="00350A6D" w:rsidRDefault="009E2895" w:rsidP="00FD78CD">
            <w:pPr>
              <w:ind w:left="23"/>
              <w:jc w:val="both"/>
              <w:rPr>
                <w:lang w:val="en-US"/>
              </w:rPr>
            </w:pPr>
          </w:p>
          <w:p w14:paraId="6629FC64" w14:textId="77777777" w:rsidR="009E2895" w:rsidRPr="00350A6D" w:rsidRDefault="009E2895" w:rsidP="00FD78CD">
            <w:pPr>
              <w:ind w:left="23"/>
              <w:jc w:val="both"/>
              <w:rPr>
                <w:lang w:val="en-US"/>
              </w:rPr>
            </w:pPr>
          </w:p>
          <w:p w14:paraId="01C00B23" w14:textId="77777777" w:rsidR="00AD315C" w:rsidRPr="00350A6D" w:rsidRDefault="00AD315C" w:rsidP="00FD78CD">
            <w:pPr>
              <w:ind w:left="23"/>
              <w:jc w:val="both"/>
              <w:rPr>
                <w:lang w:val="en-US"/>
              </w:rPr>
            </w:pPr>
          </w:p>
          <w:p w14:paraId="3F77FC6E" w14:textId="77777777" w:rsidR="00AD315C" w:rsidRPr="00350A6D" w:rsidRDefault="00AD315C" w:rsidP="00FD78CD">
            <w:pPr>
              <w:ind w:left="23"/>
              <w:jc w:val="both"/>
              <w:rPr>
                <w:lang w:val="en-US"/>
              </w:rPr>
            </w:pPr>
          </w:p>
          <w:p w14:paraId="791BE313" w14:textId="77777777" w:rsidR="00AD315C" w:rsidRPr="00350A6D" w:rsidRDefault="00AD315C" w:rsidP="00FD78CD">
            <w:pPr>
              <w:ind w:left="23"/>
              <w:jc w:val="both"/>
              <w:rPr>
                <w:lang w:val="en-US"/>
              </w:rPr>
            </w:pPr>
          </w:p>
          <w:p w14:paraId="0725DBC0" w14:textId="77777777" w:rsidR="00AD315C" w:rsidRPr="00350A6D" w:rsidRDefault="00AD315C" w:rsidP="00FD78CD">
            <w:pPr>
              <w:ind w:left="23"/>
              <w:jc w:val="both"/>
              <w:rPr>
                <w:lang w:val="en-US"/>
              </w:rPr>
            </w:pPr>
          </w:p>
        </w:tc>
      </w:tr>
    </w:tbl>
    <w:p w14:paraId="574BB1A2" w14:textId="77777777" w:rsidR="00EB4984" w:rsidRPr="00350A6D" w:rsidRDefault="00EB4984" w:rsidP="00FD78CD">
      <w:pPr>
        <w:jc w:val="both"/>
      </w:pPr>
    </w:p>
    <w:p w14:paraId="1764C70D" w14:textId="6EF65883" w:rsidR="00A57DCF" w:rsidRPr="00350A6D" w:rsidRDefault="00A57DCF" w:rsidP="00FD78CD">
      <w:pPr>
        <w:jc w:val="both"/>
        <w:rPr>
          <w:b/>
        </w:rPr>
      </w:pPr>
      <w:r w:rsidRPr="00350A6D">
        <w:rPr>
          <w:b/>
          <w:color w:val="943634" w:themeColor="accent2" w:themeShade="BF"/>
        </w:rPr>
        <w:t xml:space="preserve">Vertinimas: </w:t>
      </w:r>
      <w:r w:rsidRPr="00350A6D">
        <w:rPr>
          <w:b/>
        </w:rPr>
        <w:t xml:space="preserve">0 </w:t>
      </w:r>
      <w:r w:rsidRPr="00350A6D">
        <w:t>(</w:t>
      </w:r>
      <w:r w:rsidR="001059CD" w:rsidRPr="00350A6D">
        <w:rPr>
          <w:lang w:val="lt-LT"/>
        </w:rPr>
        <w:t>interpretacija</w:t>
      </w:r>
      <w:r w:rsidRPr="00350A6D">
        <w:t xml:space="preserve"> ne</w:t>
      </w:r>
      <w:r w:rsidR="001059CD" w:rsidRPr="00350A6D">
        <w:rPr>
          <w:lang w:val="lt-LT"/>
        </w:rPr>
        <w:t>pateikta</w:t>
      </w:r>
      <w:r w:rsidRPr="00350A6D">
        <w:t>),</w:t>
      </w:r>
      <w:r w:rsidRPr="00350A6D">
        <w:rPr>
          <w:b/>
        </w:rPr>
        <w:t xml:space="preserve"> </w:t>
      </w:r>
      <w:r w:rsidR="00025398" w:rsidRPr="00350A6D">
        <w:rPr>
          <w:b/>
          <w:lang w:val="en-US"/>
        </w:rPr>
        <w:t>2</w:t>
      </w:r>
      <w:r w:rsidRPr="00350A6D">
        <w:rPr>
          <w:b/>
        </w:rPr>
        <w:t xml:space="preserve"> </w:t>
      </w:r>
      <w:r w:rsidR="001059CD" w:rsidRPr="00350A6D">
        <w:rPr>
          <w:b/>
          <w:lang w:val="lt-LT"/>
        </w:rPr>
        <w:t>(</w:t>
      </w:r>
      <w:r w:rsidR="001059CD" w:rsidRPr="00350A6D">
        <w:rPr>
          <w:lang w:val="lt-LT"/>
        </w:rPr>
        <w:t>interpretacij</w:t>
      </w:r>
      <w:r w:rsidR="00C76E20" w:rsidRPr="00350A6D">
        <w:rPr>
          <w:lang w:val="lt-LT"/>
        </w:rPr>
        <w:t xml:space="preserve">a </w:t>
      </w:r>
      <w:r w:rsidRPr="00350A6D">
        <w:t>ne</w:t>
      </w:r>
      <w:r w:rsidR="001059CD" w:rsidRPr="00350A6D">
        <w:rPr>
          <w:lang w:val="lt-LT"/>
        </w:rPr>
        <w:t>išplėtota)</w:t>
      </w:r>
      <w:r w:rsidRPr="00350A6D">
        <w:t>,</w:t>
      </w:r>
      <w:r w:rsidRPr="00350A6D">
        <w:rPr>
          <w:b/>
        </w:rPr>
        <w:t xml:space="preserve"> </w:t>
      </w:r>
      <w:r w:rsidR="001059CD" w:rsidRPr="00350A6D">
        <w:rPr>
          <w:b/>
          <w:lang w:val="en-US"/>
        </w:rPr>
        <w:t>5</w:t>
      </w:r>
      <w:r w:rsidRPr="00350A6D">
        <w:rPr>
          <w:b/>
        </w:rPr>
        <w:t xml:space="preserve"> </w:t>
      </w:r>
      <w:r w:rsidRPr="00350A6D">
        <w:t>(</w:t>
      </w:r>
      <w:r w:rsidR="001059CD" w:rsidRPr="00350A6D">
        <w:rPr>
          <w:lang w:val="en-US"/>
        </w:rPr>
        <w:t xml:space="preserve">interpretacija </w:t>
      </w:r>
      <w:r w:rsidR="001059CD" w:rsidRPr="00350A6D">
        <w:rPr>
          <w:lang w:val="lt-LT"/>
        </w:rPr>
        <w:t>kūrybinga, išplėtota</w:t>
      </w:r>
      <w:r w:rsidRPr="00350A6D">
        <w:t>).</w:t>
      </w:r>
    </w:p>
    <w:tbl>
      <w:tblPr>
        <w:tblpPr w:leftFromText="180" w:rightFromText="180" w:vertAnchor="text" w:tblpXSpec="right"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tblGrid>
      <w:tr w:rsidR="00AD315C" w:rsidRPr="00350A6D" w14:paraId="07BAD9ED" w14:textId="77777777" w:rsidTr="009E2895">
        <w:trPr>
          <w:trHeight w:val="416"/>
        </w:trPr>
        <w:tc>
          <w:tcPr>
            <w:tcW w:w="1382" w:type="dxa"/>
            <w:tcBorders>
              <w:bottom w:val="single" w:sz="4" w:space="0" w:color="auto"/>
            </w:tcBorders>
          </w:tcPr>
          <w:p w14:paraId="43FE2414" w14:textId="77777777" w:rsidR="00AD315C" w:rsidRPr="00350A6D" w:rsidRDefault="00AD315C" w:rsidP="00FD78CD">
            <w:pPr>
              <w:rPr>
                <w:color w:val="C0504D" w:themeColor="accent2"/>
              </w:rPr>
            </w:pPr>
          </w:p>
        </w:tc>
      </w:tr>
    </w:tbl>
    <w:p w14:paraId="26471797" w14:textId="77777777" w:rsidR="00AD315C" w:rsidRPr="00350A6D" w:rsidRDefault="00AD315C" w:rsidP="00FD78CD">
      <w:pPr>
        <w:jc w:val="right"/>
        <w:rPr>
          <w:b/>
          <w:bCs/>
        </w:rPr>
      </w:pPr>
      <w:r w:rsidRPr="00350A6D">
        <w:rPr>
          <w:b/>
          <w:bCs/>
          <w:color w:val="C0504D" w:themeColor="accent2"/>
        </w:rPr>
        <w:t>Taškų suma</w:t>
      </w:r>
      <w:r w:rsidRPr="00350A6D">
        <w:rPr>
          <w:b/>
          <w:bCs/>
        </w:rPr>
        <w:t>:</w:t>
      </w:r>
    </w:p>
    <w:p w14:paraId="771140FB" w14:textId="77777777" w:rsidR="00C8013A" w:rsidRPr="00350A6D" w:rsidRDefault="00C8013A" w:rsidP="00FD78CD">
      <w:pPr>
        <w:jc w:val="both"/>
        <w:rPr>
          <w:b/>
        </w:rPr>
      </w:pPr>
    </w:p>
    <w:p w14:paraId="134E0184" w14:textId="77777777" w:rsidR="00C76E20" w:rsidRPr="00350A6D" w:rsidRDefault="00C76E20" w:rsidP="00FD78CD"/>
    <w:p w14:paraId="4C126062" w14:textId="77B04F7A" w:rsidR="0027363B" w:rsidRPr="00350A6D" w:rsidRDefault="0027363B" w:rsidP="00FD78CD">
      <w:pPr>
        <w:pStyle w:val="NormalWeb"/>
        <w:spacing w:before="0" w:beforeAutospacing="0" w:after="0" w:afterAutospacing="0"/>
        <w:jc w:val="both"/>
        <w:rPr>
          <w:b/>
          <w:sz w:val="24"/>
          <w:szCs w:val="24"/>
          <w:lang w:val="lt-LT"/>
        </w:rPr>
      </w:pPr>
      <w:r w:rsidRPr="00350A6D">
        <w:rPr>
          <w:b/>
          <w:sz w:val="24"/>
          <w:szCs w:val="24"/>
        </w:rPr>
        <w:t>II U</w:t>
      </w:r>
      <w:r w:rsidRPr="00350A6D">
        <w:rPr>
          <w:b/>
          <w:sz w:val="24"/>
          <w:szCs w:val="24"/>
          <w:lang w:val="lt-LT"/>
        </w:rPr>
        <w:t>ŽDUOTIS</w:t>
      </w:r>
    </w:p>
    <w:p w14:paraId="488E12D6" w14:textId="77777777" w:rsidR="0027363B" w:rsidRPr="00350A6D" w:rsidRDefault="0027363B" w:rsidP="00FD78CD">
      <w:pPr>
        <w:jc w:val="both"/>
        <w:rPr>
          <w:lang w:val="lt-LT"/>
        </w:rPr>
      </w:pPr>
    </w:p>
    <w:p w14:paraId="0D7564E0" w14:textId="31E11948" w:rsidR="0027363B" w:rsidRPr="00350A6D" w:rsidRDefault="00350A6D" w:rsidP="00FD78CD">
      <w:pPr>
        <w:jc w:val="both"/>
        <w:rPr>
          <w:lang w:val="lt-LT"/>
        </w:rPr>
      </w:pPr>
      <w:r w:rsidRPr="00350A6D">
        <w:rPr>
          <w:b/>
          <w:lang w:val="lt-LT"/>
        </w:rPr>
        <w:t>Lietuvių kalbos</w:t>
      </w:r>
      <w:r w:rsidR="00EB4984" w:rsidRPr="00350A6D">
        <w:rPr>
          <w:b/>
          <w:lang w:val="lt-LT"/>
        </w:rPr>
        <w:t xml:space="preserve"> ž</w:t>
      </w:r>
      <w:r w:rsidR="0027363B" w:rsidRPr="00350A6D">
        <w:rPr>
          <w:b/>
          <w:lang w:val="lt-LT"/>
        </w:rPr>
        <w:t>odžiai</w:t>
      </w:r>
      <w:r w:rsidR="0027363B" w:rsidRPr="00350A6D">
        <w:rPr>
          <w:lang w:val="lt-LT"/>
        </w:rPr>
        <w:t xml:space="preserve">: </w:t>
      </w:r>
      <w:r w:rsidR="0027363B" w:rsidRPr="00350A6D">
        <w:rPr>
          <w:i/>
          <w:lang w:val="lt-LT"/>
        </w:rPr>
        <w:t>dvasia</w:t>
      </w:r>
      <w:r w:rsidR="0027363B" w:rsidRPr="00350A6D">
        <w:rPr>
          <w:lang w:val="lt-LT"/>
        </w:rPr>
        <w:t xml:space="preserve">, </w:t>
      </w:r>
      <w:r w:rsidR="0027363B" w:rsidRPr="00350A6D">
        <w:rPr>
          <w:i/>
          <w:lang w:val="lt-LT"/>
        </w:rPr>
        <w:t>dvėsti</w:t>
      </w:r>
      <w:r w:rsidR="0027363B" w:rsidRPr="00350A6D">
        <w:rPr>
          <w:lang w:val="lt-LT"/>
        </w:rPr>
        <w:t xml:space="preserve">, </w:t>
      </w:r>
      <w:r w:rsidR="0027363B" w:rsidRPr="00350A6D">
        <w:rPr>
          <w:i/>
          <w:lang w:val="lt-LT"/>
        </w:rPr>
        <w:t>gaišuoti</w:t>
      </w:r>
      <w:r w:rsidR="0027363B" w:rsidRPr="00350A6D">
        <w:rPr>
          <w:lang w:val="lt-LT"/>
        </w:rPr>
        <w:t xml:space="preserve">, </w:t>
      </w:r>
      <w:r w:rsidR="0027363B" w:rsidRPr="00350A6D">
        <w:rPr>
          <w:i/>
          <w:lang w:val="lt-LT"/>
        </w:rPr>
        <w:t>klaidinti</w:t>
      </w:r>
      <w:r w:rsidR="0027363B" w:rsidRPr="00350A6D">
        <w:rPr>
          <w:lang w:val="lt-LT"/>
        </w:rPr>
        <w:t xml:space="preserve">, </w:t>
      </w:r>
      <w:r w:rsidR="0027363B" w:rsidRPr="00350A6D">
        <w:rPr>
          <w:i/>
          <w:lang w:val="lt-LT"/>
        </w:rPr>
        <w:t>klaikus</w:t>
      </w:r>
      <w:r w:rsidR="0027363B" w:rsidRPr="00350A6D">
        <w:rPr>
          <w:lang w:val="lt-LT"/>
        </w:rPr>
        <w:t xml:space="preserve">, </w:t>
      </w:r>
      <w:r w:rsidR="0027363B" w:rsidRPr="00350A6D">
        <w:rPr>
          <w:i/>
          <w:lang w:val="lt-LT"/>
        </w:rPr>
        <w:t>paistyti</w:t>
      </w:r>
      <w:r w:rsidR="0027363B" w:rsidRPr="00350A6D">
        <w:rPr>
          <w:lang w:val="lt-LT"/>
        </w:rPr>
        <w:t xml:space="preserve">, </w:t>
      </w:r>
      <w:r w:rsidR="0027363B" w:rsidRPr="00350A6D">
        <w:rPr>
          <w:i/>
          <w:lang w:val="lt-LT"/>
        </w:rPr>
        <w:t>pūslė</w:t>
      </w:r>
      <w:r w:rsidR="0027363B" w:rsidRPr="00350A6D">
        <w:rPr>
          <w:lang w:val="lt-LT"/>
        </w:rPr>
        <w:t xml:space="preserve">, </w:t>
      </w:r>
      <w:r w:rsidR="0027363B" w:rsidRPr="00350A6D">
        <w:rPr>
          <w:i/>
          <w:lang w:val="lt-LT"/>
        </w:rPr>
        <w:t>saulė</w:t>
      </w:r>
      <w:r w:rsidR="0027363B" w:rsidRPr="00350A6D">
        <w:rPr>
          <w:lang w:val="lt-LT"/>
        </w:rPr>
        <w:t xml:space="preserve">, </w:t>
      </w:r>
      <w:r w:rsidR="0027363B" w:rsidRPr="00350A6D">
        <w:rPr>
          <w:i/>
          <w:lang w:val="lt-LT"/>
        </w:rPr>
        <w:t>sula</w:t>
      </w:r>
      <w:r w:rsidR="0027363B" w:rsidRPr="00350A6D">
        <w:rPr>
          <w:lang w:val="lt-LT"/>
        </w:rPr>
        <w:t xml:space="preserve">, </w:t>
      </w:r>
      <w:r w:rsidR="0027363B" w:rsidRPr="00350A6D">
        <w:rPr>
          <w:i/>
          <w:lang w:val="lt-LT"/>
        </w:rPr>
        <w:t>šliaužti</w:t>
      </w:r>
      <w:r w:rsidR="0027363B" w:rsidRPr="00350A6D">
        <w:rPr>
          <w:lang w:val="lt-LT"/>
        </w:rPr>
        <w:t xml:space="preserve">, </w:t>
      </w:r>
      <w:r w:rsidR="0027363B" w:rsidRPr="00350A6D">
        <w:rPr>
          <w:i/>
          <w:lang w:val="lt-LT"/>
        </w:rPr>
        <w:t>šliužas</w:t>
      </w:r>
      <w:r w:rsidR="0027363B" w:rsidRPr="00350A6D">
        <w:rPr>
          <w:lang w:val="lt-LT"/>
        </w:rPr>
        <w:t xml:space="preserve">, </w:t>
      </w:r>
      <w:r w:rsidR="0027363B" w:rsidRPr="00350A6D">
        <w:rPr>
          <w:i/>
          <w:lang w:val="lt-LT"/>
        </w:rPr>
        <w:t>šviesa</w:t>
      </w:r>
      <w:r w:rsidR="0027363B" w:rsidRPr="00350A6D">
        <w:rPr>
          <w:lang w:val="lt-LT"/>
        </w:rPr>
        <w:t xml:space="preserve">, </w:t>
      </w:r>
      <w:r w:rsidR="0027363B" w:rsidRPr="00350A6D">
        <w:rPr>
          <w:i/>
          <w:lang w:val="lt-LT"/>
        </w:rPr>
        <w:t>šviežias</w:t>
      </w:r>
      <w:r w:rsidR="0027363B" w:rsidRPr="00350A6D">
        <w:rPr>
          <w:lang w:val="lt-LT"/>
        </w:rPr>
        <w:t xml:space="preserve">, </w:t>
      </w:r>
      <w:r w:rsidR="0027363B" w:rsidRPr="00350A6D">
        <w:rPr>
          <w:i/>
          <w:lang w:val="lt-LT"/>
        </w:rPr>
        <w:t>vaisius</w:t>
      </w:r>
      <w:r w:rsidR="0027363B" w:rsidRPr="00350A6D">
        <w:rPr>
          <w:lang w:val="lt-LT"/>
        </w:rPr>
        <w:t xml:space="preserve">, </w:t>
      </w:r>
      <w:r w:rsidR="0027363B" w:rsidRPr="00350A6D">
        <w:rPr>
          <w:i/>
          <w:lang w:val="lt-LT"/>
        </w:rPr>
        <w:t>veisti</w:t>
      </w:r>
      <w:r w:rsidR="0027363B" w:rsidRPr="00350A6D">
        <w:rPr>
          <w:lang w:val="lt-LT"/>
        </w:rPr>
        <w:t xml:space="preserve">, </w:t>
      </w:r>
      <w:r w:rsidR="0027363B" w:rsidRPr="00350A6D">
        <w:rPr>
          <w:i/>
          <w:lang w:val="lt-LT"/>
        </w:rPr>
        <w:t>žvelgti</w:t>
      </w:r>
      <w:r w:rsidR="0027363B" w:rsidRPr="00350A6D">
        <w:rPr>
          <w:lang w:val="lt-LT"/>
        </w:rPr>
        <w:t xml:space="preserve">, </w:t>
      </w:r>
      <w:r w:rsidR="0027363B" w:rsidRPr="00350A6D">
        <w:rPr>
          <w:i/>
          <w:lang w:val="lt-LT"/>
        </w:rPr>
        <w:t>žvangus</w:t>
      </w:r>
      <w:r w:rsidR="0027363B" w:rsidRPr="00350A6D">
        <w:rPr>
          <w:lang w:val="lt-LT"/>
        </w:rPr>
        <w:t>.</w:t>
      </w:r>
    </w:p>
    <w:p w14:paraId="6BABA3A3" w14:textId="77777777" w:rsidR="0027363B" w:rsidRPr="00350A6D" w:rsidRDefault="0027363B" w:rsidP="00FD78CD">
      <w:pPr>
        <w:jc w:val="both"/>
        <w:rPr>
          <w:lang w:val="lt-LT"/>
        </w:rPr>
      </w:pPr>
    </w:p>
    <w:p w14:paraId="32B1A23F" w14:textId="77777777" w:rsidR="0027363B" w:rsidRPr="00350A6D" w:rsidRDefault="0027363B" w:rsidP="00FD78CD">
      <w:pPr>
        <w:jc w:val="both"/>
        <w:rPr>
          <w:lang w:val="lt-LT"/>
        </w:rPr>
      </w:pPr>
      <w:r w:rsidRPr="00350A6D">
        <w:rPr>
          <w:b/>
          <w:lang w:val="lt-LT"/>
        </w:rPr>
        <w:t>Atsakykite į klausimus</w:t>
      </w:r>
      <w:r w:rsidRPr="00350A6D">
        <w:rPr>
          <w:lang w:val="lt-LT"/>
        </w:rPr>
        <w:t>:</w:t>
      </w:r>
    </w:p>
    <w:p w14:paraId="39FFCF7F" w14:textId="296D4A14" w:rsidR="0027363B" w:rsidRPr="00350A6D" w:rsidRDefault="0027363B" w:rsidP="00FD78CD">
      <w:pPr>
        <w:jc w:val="both"/>
        <w:rPr>
          <w:lang w:val="lt-LT"/>
        </w:rPr>
      </w:pPr>
      <w:r w:rsidRPr="00350A6D">
        <w:rPr>
          <w:lang w:val="lt-LT"/>
        </w:rPr>
        <w:t>1. Dalyje lietuvių kalbos žodžių tose pačiose morfemose tarpusavyje kaitaliojasi balsiai, dvigarsiai ir dvibalsiai, pvz.,</w:t>
      </w:r>
      <w:r w:rsidRPr="00350A6D">
        <w:rPr>
          <w:i/>
          <w:lang w:val="lt-LT"/>
        </w:rPr>
        <w:t xml:space="preserve"> dubti</w:t>
      </w:r>
      <w:r w:rsidRPr="00350A6D">
        <w:rPr>
          <w:lang w:val="lt-LT"/>
        </w:rPr>
        <w:t xml:space="preserve"> – </w:t>
      </w:r>
      <w:r w:rsidRPr="00350A6D">
        <w:rPr>
          <w:i/>
          <w:lang w:val="lt-LT"/>
        </w:rPr>
        <w:t>dauba</w:t>
      </w:r>
      <w:r w:rsidRPr="00350A6D">
        <w:rPr>
          <w:lang w:val="lt-LT"/>
        </w:rPr>
        <w:t xml:space="preserve"> – </w:t>
      </w:r>
      <w:r w:rsidRPr="00350A6D">
        <w:rPr>
          <w:i/>
          <w:lang w:val="lt-LT"/>
        </w:rPr>
        <w:t>duobė</w:t>
      </w:r>
      <w:r w:rsidRPr="00350A6D">
        <w:rPr>
          <w:lang w:val="lt-LT"/>
        </w:rPr>
        <w:t xml:space="preserve">, </w:t>
      </w:r>
      <w:r w:rsidRPr="00350A6D">
        <w:rPr>
          <w:i/>
          <w:lang w:val="lt-LT"/>
        </w:rPr>
        <w:t>ėda</w:t>
      </w:r>
      <w:r w:rsidRPr="00350A6D">
        <w:rPr>
          <w:lang w:val="lt-LT"/>
        </w:rPr>
        <w:t xml:space="preserve"> – </w:t>
      </w:r>
      <w:r w:rsidRPr="00350A6D">
        <w:rPr>
          <w:i/>
          <w:lang w:val="lt-LT"/>
        </w:rPr>
        <w:t>uodas</w:t>
      </w:r>
      <w:r w:rsidRPr="00350A6D">
        <w:rPr>
          <w:lang w:val="lt-LT"/>
        </w:rPr>
        <w:t xml:space="preserve">, </w:t>
      </w:r>
      <w:r w:rsidRPr="00350A6D">
        <w:rPr>
          <w:i/>
          <w:lang w:val="lt-LT"/>
        </w:rPr>
        <w:t xml:space="preserve">laikas </w:t>
      </w:r>
      <w:r w:rsidRPr="00350A6D">
        <w:rPr>
          <w:lang w:val="lt-LT"/>
        </w:rPr>
        <w:t xml:space="preserve">– </w:t>
      </w:r>
      <w:r w:rsidRPr="00350A6D">
        <w:rPr>
          <w:i/>
          <w:lang w:val="lt-LT"/>
        </w:rPr>
        <w:t>likti</w:t>
      </w:r>
      <w:r w:rsidRPr="00350A6D">
        <w:rPr>
          <w:lang w:val="lt-LT"/>
        </w:rPr>
        <w:t xml:space="preserve">, </w:t>
      </w:r>
      <w:r w:rsidRPr="00350A6D">
        <w:rPr>
          <w:i/>
          <w:lang w:val="lt-LT"/>
        </w:rPr>
        <w:t>rišti</w:t>
      </w:r>
      <w:r w:rsidRPr="00350A6D">
        <w:rPr>
          <w:lang w:val="lt-LT"/>
        </w:rPr>
        <w:t xml:space="preserve"> – </w:t>
      </w:r>
      <w:r w:rsidRPr="00350A6D">
        <w:rPr>
          <w:i/>
          <w:lang w:val="lt-LT"/>
        </w:rPr>
        <w:t>ryšys</w:t>
      </w:r>
      <w:r w:rsidRPr="00350A6D">
        <w:rPr>
          <w:lang w:val="lt-LT"/>
        </w:rPr>
        <w:t xml:space="preserve">, </w:t>
      </w:r>
      <w:r w:rsidRPr="00350A6D">
        <w:rPr>
          <w:i/>
          <w:lang w:val="lt-LT"/>
        </w:rPr>
        <w:t>svėrė</w:t>
      </w:r>
      <w:r w:rsidRPr="00350A6D">
        <w:rPr>
          <w:lang w:val="lt-LT"/>
        </w:rPr>
        <w:t xml:space="preserve"> – s</w:t>
      </w:r>
      <w:r w:rsidRPr="00350A6D">
        <w:rPr>
          <w:i/>
          <w:lang w:val="lt-LT"/>
        </w:rPr>
        <w:t>voris,</w:t>
      </w:r>
      <w:r w:rsidRPr="00350A6D">
        <w:rPr>
          <w:lang w:val="lt-LT"/>
        </w:rPr>
        <w:t xml:space="preserve"> </w:t>
      </w:r>
      <w:r w:rsidRPr="00350A6D">
        <w:rPr>
          <w:i/>
          <w:lang w:val="lt-LT"/>
        </w:rPr>
        <w:t>vedu</w:t>
      </w:r>
      <w:r w:rsidRPr="00350A6D">
        <w:rPr>
          <w:lang w:val="lt-LT"/>
        </w:rPr>
        <w:t xml:space="preserve"> – </w:t>
      </w:r>
      <w:r w:rsidRPr="00350A6D">
        <w:rPr>
          <w:i/>
          <w:lang w:val="lt-LT"/>
        </w:rPr>
        <w:t>vadas</w:t>
      </w:r>
      <w:r w:rsidRPr="00350A6D">
        <w:rPr>
          <w:lang w:val="lt-LT"/>
        </w:rPr>
        <w:t xml:space="preserve">, </w:t>
      </w:r>
      <w:r w:rsidRPr="00350A6D">
        <w:rPr>
          <w:i/>
          <w:lang w:val="lt-LT"/>
        </w:rPr>
        <w:t>žliaugti</w:t>
      </w:r>
      <w:r w:rsidRPr="00350A6D">
        <w:rPr>
          <w:lang w:val="lt-LT"/>
        </w:rPr>
        <w:t xml:space="preserve"> – </w:t>
      </w:r>
      <w:r w:rsidRPr="00350A6D">
        <w:rPr>
          <w:i/>
          <w:lang w:val="lt-LT"/>
        </w:rPr>
        <w:t>žlugtas</w:t>
      </w:r>
      <w:r w:rsidRPr="00350A6D">
        <w:rPr>
          <w:lang w:val="lt-LT"/>
        </w:rPr>
        <w:t xml:space="preserve">. Tarp pateiktų </w:t>
      </w:r>
      <w:r w:rsidR="00CB5022">
        <w:rPr>
          <w:lang w:val="lt-LT"/>
        </w:rPr>
        <w:t xml:space="preserve">lietuvių kalbos </w:t>
      </w:r>
      <w:r w:rsidRPr="00350A6D">
        <w:rPr>
          <w:lang w:val="lt-LT"/>
        </w:rPr>
        <w:t>žodžių raskite bent dvi giminiškų žodžių poras, kurių šaknyse kaitaliojasi balsiai, dvigarsiai ar dvibalsiai.</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0"/>
      </w:tblGrid>
      <w:tr w:rsidR="0027363B" w:rsidRPr="00350A6D" w14:paraId="07A5CED3" w14:textId="77777777" w:rsidTr="009E2895">
        <w:trPr>
          <w:trHeight w:val="752"/>
        </w:trPr>
        <w:tc>
          <w:tcPr>
            <w:tcW w:w="9320" w:type="dxa"/>
          </w:tcPr>
          <w:p w14:paraId="5AA5480D" w14:textId="77777777" w:rsidR="009E2895" w:rsidRPr="00350A6D" w:rsidRDefault="009E2895" w:rsidP="00EB4984">
            <w:pPr>
              <w:jc w:val="both"/>
            </w:pPr>
          </w:p>
          <w:p w14:paraId="0DEA8974" w14:textId="77777777" w:rsidR="00EB4984" w:rsidRPr="00350A6D" w:rsidRDefault="00EB4984" w:rsidP="00EB4984">
            <w:pPr>
              <w:jc w:val="both"/>
            </w:pPr>
          </w:p>
          <w:p w14:paraId="11C9FF21" w14:textId="77777777" w:rsidR="009E2895" w:rsidRPr="00350A6D" w:rsidRDefault="009E2895" w:rsidP="00FD78CD">
            <w:pPr>
              <w:ind w:left="35"/>
              <w:jc w:val="both"/>
            </w:pPr>
          </w:p>
          <w:p w14:paraId="25C813A1" w14:textId="77777777" w:rsidR="009E2895" w:rsidRPr="00350A6D" w:rsidRDefault="009E2895" w:rsidP="00FD78CD">
            <w:pPr>
              <w:ind w:left="35"/>
              <w:jc w:val="both"/>
            </w:pPr>
          </w:p>
        </w:tc>
      </w:tr>
    </w:tbl>
    <w:p w14:paraId="43CCC807" w14:textId="77777777" w:rsidR="0027363B" w:rsidRPr="00350A6D" w:rsidRDefault="0027363B" w:rsidP="00FD78CD">
      <w:pPr>
        <w:jc w:val="both"/>
        <w:rPr>
          <w:lang w:val="lt-LT"/>
        </w:rPr>
      </w:pPr>
    </w:p>
    <w:p w14:paraId="7EFC2521" w14:textId="60BFBA21" w:rsidR="0027363B" w:rsidRPr="00350A6D" w:rsidRDefault="0027363B" w:rsidP="00FD78CD">
      <w:pPr>
        <w:jc w:val="both"/>
        <w:rPr>
          <w:lang w:val="lt-LT"/>
        </w:rPr>
      </w:pPr>
      <w:r w:rsidRPr="00350A6D">
        <w:rPr>
          <w:lang w:val="lt-LT"/>
        </w:rPr>
        <w:t xml:space="preserve">2. Lietuvių kalbos priebalsiai </w:t>
      </w:r>
      <w:r w:rsidRPr="00350A6D">
        <w:rPr>
          <w:i/>
          <w:lang w:val="lt-LT"/>
        </w:rPr>
        <w:t>t</w:t>
      </w:r>
      <w:r w:rsidRPr="00350A6D">
        <w:rPr>
          <w:lang w:val="lt-LT"/>
        </w:rPr>
        <w:t xml:space="preserve">, </w:t>
      </w:r>
      <w:r w:rsidRPr="00350A6D">
        <w:rPr>
          <w:i/>
          <w:lang w:val="lt-LT"/>
        </w:rPr>
        <w:t>d</w:t>
      </w:r>
      <w:r w:rsidRPr="00350A6D">
        <w:rPr>
          <w:lang w:val="lt-LT"/>
        </w:rPr>
        <w:t xml:space="preserve"> prieš </w:t>
      </w:r>
      <w:r w:rsidRPr="00350A6D">
        <w:rPr>
          <w:i/>
          <w:lang w:val="lt-LT"/>
        </w:rPr>
        <w:t>s</w:t>
      </w:r>
      <w:r w:rsidRPr="00350A6D">
        <w:rPr>
          <w:lang w:val="lt-LT"/>
        </w:rPr>
        <w:t xml:space="preserve"> senovėje virto </w:t>
      </w:r>
      <w:r w:rsidRPr="00350A6D">
        <w:rPr>
          <w:i/>
          <w:lang w:val="lt-LT"/>
        </w:rPr>
        <w:t>s</w:t>
      </w:r>
      <w:r w:rsidRPr="00350A6D">
        <w:rPr>
          <w:lang w:val="lt-LT"/>
        </w:rPr>
        <w:t xml:space="preserve">, plg. </w:t>
      </w:r>
      <w:r w:rsidRPr="00350A6D">
        <w:rPr>
          <w:i/>
          <w:lang w:val="lt-LT"/>
        </w:rPr>
        <w:t>krislas</w:t>
      </w:r>
      <w:r w:rsidRPr="00350A6D">
        <w:rPr>
          <w:lang w:val="lt-LT"/>
        </w:rPr>
        <w:t xml:space="preserve">, susidariusį iš </w:t>
      </w:r>
      <w:r w:rsidRPr="00350A6D">
        <w:t>*</w:t>
      </w:r>
      <w:r w:rsidRPr="00350A6D">
        <w:rPr>
          <w:i/>
          <w:lang w:val="lt-LT"/>
        </w:rPr>
        <w:t>krit-slas</w:t>
      </w:r>
      <w:r w:rsidRPr="00350A6D">
        <w:rPr>
          <w:lang w:val="lt-LT"/>
        </w:rPr>
        <w:t xml:space="preserve">, plg. </w:t>
      </w:r>
      <w:r w:rsidRPr="00350A6D">
        <w:rPr>
          <w:i/>
          <w:lang w:val="lt-LT"/>
        </w:rPr>
        <w:t>krit-o</w:t>
      </w:r>
      <w:r w:rsidRPr="00350A6D">
        <w:rPr>
          <w:lang w:val="lt-LT"/>
        </w:rPr>
        <w:t xml:space="preserve">, taip pat </w:t>
      </w:r>
      <w:r w:rsidR="00350A6D" w:rsidRPr="00350A6D">
        <w:rPr>
          <w:lang w:val="lt-LT"/>
        </w:rPr>
        <w:t xml:space="preserve">plg. </w:t>
      </w:r>
      <w:r w:rsidRPr="00350A6D">
        <w:rPr>
          <w:i/>
          <w:lang w:val="lt-LT"/>
        </w:rPr>
        <w:t xml:space="preserve">žąslai, </w:t>
      </w:r>
      <w:r w:rsidRPr="00350A6D">
        <w:rPr>
          <w:lang w:val="lt-LT"/>
        </w:rPr>
        <w:t xml:space="preserve">susidariusį iš </w:t>
      </w:r>
      <w:r w:rsidRPr="00350A6D">
        <w:t>*</w:t>
      </w:r>
      <w:r w:rsidRPr="00350A6D">
        <w:rPr>
          <w:i/>
        </w:rPr>
        <w:t>žand-slai</w:t>
      </w:r>
      <w:r w:rsidRPr="00350A6D">
        <w:t xml:space="preserve">, plg. </w:t>
      </w:r>
      <w:r w:rsidRPr="00350A6D">
        <w:rPr>
          <w:i/>
        </w:rPr>
        <w:t>žand-as</w:t>
      </w:r>
      <w:r w:rsidRPr="00350A6D">
        <w:t xml:space="preserve">. Tarp pateiktų žodžių raskite du žodžius, kuriuose įvyko šis procesas, ir </w:t>
      </w:r>
      <w:r w:rsidR="00CB5022">
        <w:t xml:space="preserve">juos parašę </w:t>
      </w:r>
      <w:r w:rsidRPr="00350A6D">
        <w:t xml:space="preserve">nurodykite </w:t>
      </w:r>
      <w:r w:rsidR="00350A6D" w:rsidRPr="00350A6D">
        <w:t>kiekvieno j</w:t>
      </w:r>
      <w:r w:rsidRPr="00350A6D">
        <w:t xml:space="preserve">ų šaknį, nepaveiktą priebalsio </w:t>
      </w:r>
      <w:r w:rsidRPr="00350A6D">
        <w:rPr>
          <w:i/>
        </w:rPr>
        <w:t>s</w:t>
      </w:r>
      <w:r w:rsidRPr="00350A6D">
        <w:t xml:space="preserve"> iš kitos morfemos.</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0"/>
      </w:tblGrid>
      <w:tr w:rsidR="0027363B" w:rsidRPr="00350A6D" w14:paraId="0E0EE050" w14:textId="77777777" w:rsidTr="009E2895">
        <w:trPr>
          <w:trHeight w:val="752"/>
        </w:trPr>
        <w:tc>
          <w:tcPr>
            <w:tcW w:w="9320" w:type="dxa"/>
          </w:tcPr>
          <w:p w14:paraId="2A2950D6" w14:textId="77777777" w:rsidR="0027363B" w:rsidRPr="00350A6D" w:rsidRDefault="0027363B" w:rsidP="00FD78CD">
            <w:pPr>
              <w:ind w:left="35"/>
              <w:jc w:val="both"/>
            </w:pPr>
          </w:p>
        </w:tc>
      </w:tr>
    </w:tbl>
    <w:p w14:paraId="4B5773EC" w14:textId="77777777" w:rsidR="0027363B" w:rsidRPr="00350A6D" w:rsidRDefault="0027363B" w:rsidP="00FD78CD">
      <w:pPr>
        <w:jc w:val="both"/>
        <w:rPr>
          <w:b/>
        </w:rPr>
      </w:pPr>
    </w:p>
    <w:p w14:paraId="276CCA12" w14:textId="77777777" w:rsidR="0027363B" w:rsidRPr="00350A6D" w:rsidRDefault="0027363B" w:rsidP="00FD78CD">
      <w:pPr>
        <w:jc w:val="both"/>
        <w:rPr>
          <w:b/>
        </w:rPr>
      </w:pPr>
      <w:r w:rsidRPr="00350A6D">
        <w:rPr>
          <w:b/>
          <w:bCs/>
          <w:color w:val="943634" w:themeColor="accent2" w:themeShade="BF"/>
        </w:rPr>
        <w:t>Vertinimas:</w:t>
      </w:r>
      <w:r w:rsidRPr="00350A6D">
        <w:rPr>
          <w:b/>
          <w:color w:val="943634" w:themeColor="accent2" w:themeShade="BF"/>
        </w:rPr>
        <w:t xml:space="preserve"> </w:t>
      </w:r>
      <w:r w:rsidRPr="00350A6D">
        <w:rPr>
          <w:b/>
        </w:rPr>
        <w:t xml:space="preserve">0 </w:t>
      </w:r>
      <w:r w:rsidRPr="00350A6D">
        <w:t>(atsakymas neteisingas),</w:t>
      </w:r>
      <w:r w:rsidRPr="00350A6D">
        <w:rPr>
          <w:b/>
        </w:rPr>
        <w:t xml:space="preserve"> 1 </w:t>
      </w:r>
      <w:r w:rsidRPr="00350A6D">
        <w:t>(atsakymas iš dalies teisingas, bet netikslus arba nebaigtas),</w:t>
      </w:r>
      <w:r w:rsidRPr="00350A6D">
        <w:rPr>
          <w:b/>
        </w:rPr>
        <w:t xml:space="preserve"> 2 </w:t>
      </w:r>
      <w:r w:rsidRPr="00350A6D">
        <w:t>(atsakymas teisingas).</w:t>
      </w:r>
    </w:p>
    <w:p w14:paraId="1390CCAA" w14:textId="77777777" w:rsidR="0027363B" w:rsidRPr="00350A6D" w:rsidRDefault="0027363B" w:rsidP="00FD78CD">
      <w:pPr>
        <w:jc w:val="both"/>
      </w:pPr>
    </w:p>
    <w:tbl>
      <w:tblPr>
        <w:tblpPr w:leftFromText="180" w:rightFromText="180" w:vertAnchor="text" w:tblpXSpec="right"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tblGrid>
      <w:tr w:rsidR="0027363B" w:rsidRPr="00350A6D" w14:paraId="1A36313D" w14:textId="77777777" w:rsidTr="009E2895">
        <w:trPr>
          <w:trHeight w:val="416"/>
        </w:trPr>
        <w:tc>
          <w:tcPr>
            <w:tcW w:w="1382" w:type="dxa"/>
            <w:tcBorders>
              <w:bottom w:val="single" w:sz="4" w:space="0" w:color="auto"/>
            </w:tcBorders>
          </w:tcPr>
          <w:p w14:paraId="35084B1C" w14:textId="77777777" w:rsidR="0027363B" w:rsidRPr="00350A6D" w:rsidRDefault="0027363B" w:rsidP="00FD78CD">
            <w:pPr>
              <w:rPr>
                <w:color w:val="C0504D" w:themeColor="accent2"/>
              </w:rPr>
            </w:pPr>
          </w:p>
        </w:tc>
      </w:tr>
    </w:tbl>
    <w:p w14:paraId="2C0BB040" w14:textId="77777777" w:rsidR="0027363B" w:rsidRPr="00350A6D" w:rsidRDefault="0027363B" w:rsidP="00FD78CD">
      <w:pPr>
        <w:jc w:val="right"/>
        <w:rPr>
          <w:b/>
          <w:bCs/>
        </w:rPr>
      </w:pPr>
      <w:r w:rsidRPr="00350A6D">
        <w:rPr>
          <w:b/>
          <w:bCs/>
          <w:color w:val="C0504D" w:themeColor="accent2"/>
        </w:rPr>
        <w:t>Taškų suma</w:t>
      </w:r>
      <w:r w:rsidRPr="00350A6D">
        <w:rPr>
          <w:b/>
          <w:bCs/>
        </w:rPr>
        <w:t>:</w:t>
      </w:r>
    </w:p>
    <w:p w14:paraId="0DC2D1C3" w14:textId="77777777" w:rsidR="0027363B" w:rsidRPr="00350A6D" w:rsidRDefault="0027363B" w:rsidP="00FD78CD">
      <w:pPr>
        <w:jc w:val="both"/>
        <w:rPr>
          <w:b/>
        </w:rPr>
      </w:pPr>
    </w:p>
    <w:p w14:paraId="6C276513" w14:textId="7BAE96CB" w:rsidR="00C8013A" w:rsidRPr="00350A6D" w:rsidRDefault="00C8013A" w:rsidP="00FD78CD">
      <w:pPr>
        <w:jc w:val="both"/>
        <w:rPr>
          <w:b/>
        </w:rPr>
      </w:pPr>
      <w:r w:rsidRPr="00350A6D">
        <w:rPr>
          <w:b/>
        </w:rPr>
        <w:lastRenderedPageBreak/>
        <w:t>III UŽDUOTIS</w:t>
      </w:r>
    </w:p>
    <w:p w14:paraId="73DBD7AA" w14:textId="53ED8094" w:rsidR="00025398" w:rsidRPr="00350A6D" w:rsidRDefault="00025398" w:rsidP="00FD78CD">
      <w:pPr>
        <w:jc w:val="both"/>
        <w:rPr>
          <w:b/>
        </w:rPr>
      </w:pPr>
    </w:p>
    <w:p w14:paraId="687B99BD" w14:textId="0B94ACD8" w:rsidR="00025398" w:rsidRPr="00350A6D" w:rsidRDefault="00025398" w:rsidP="00FD78CD">
      <w:pPr>
        <w:jc w:val="both"/>
        <w:rPr>
          <w:b/>
          <w:lang w:val="lt-LT"/>
        </w:rPr>
      </w:pPr>
      <w:r w:rsidRPr="00350A6D">
        <w:rPr>
          <w:b/>
          <w:lang w:val="en-US"/>
        </w:rPr>
        <w:t>Perskaitykite i</w:t>
      </w:r>
      <w:r w:rsidRPr="00350A6D">
        <w:rPr>
          <w:b/>
          <w:lang w:val="lt-LT"/>
        </w:rPr>
        <w:t>štrauką ir atsakykite į klausimus.</w:t>
      </w:r>
    </w:p>
    <w:p w14:paraId="61B79643" w14:textId="77777777" w:rsidR="00350A6D" w:rsidRDefault="00350A6D" w:rsidP="00FD78CD"/>
    <w:p w14:paraId="1DE3C363" w14:textId="459FDF8A" w:rsidR="008C21E6" w:rsidRPr="00350A6D" w:rsidRDefault="008C21E6" w:rsidP="00FD78CD">
      <w:r w:rsidRPr="00350A6D">
        <w:t xml:space="preserve">Aplink tylu, ramu, gal ir karo nėra? Aitriai kvepia šienas, tolumoj – geltoni pienių lopai. Geltoni lopai... Ant mūsų krūtinių irgi lopai – šešiakampiai, šešiakampės žvaigždės. Vadinasi, karas. Tik dvi savaitės nuo jo pradžios, o, rodos, jau taip seniai šiuos lopus nešiojame. </w:t>
      </w:r>
    </w:p>
    <w:p w14:paraId="03834404" w14:textId="77777777" w:rsidR="00C8013A" w:rsidRPr="00350A6D" w:rsidRDefault="00C8013A" w:rsidP="00FD78CD">
      <w:pPr>
        <w:jc w:val="both"/>
        <w:rPr>
          <w:b/>
        </w:rPr>
      </w:pPr>
    </w:p>
    <w:p w14:paraId="29E6C1C7" w14:textId="7EAE932E" w:rsidR="0027363B" w:rsidRPr="00350A6D" w:rsidRDefault="009E2895" w:rsidP="009E2895">
      <w:pPr>
        <w:pStyle w:val="NormalWeb"/>
        <w:spacing w:before="0" w:beforeAutospacing="0" w:after="0" w:afterAutospacing="0"/>
        <w:rPr>
          <w:rFonts w:eastAsia="Times New Roman"/>
          <w:bCs/>
          <w:sz w:val="24"/>
          <w:szCs w:val="24"/>
          <w:lang w:val="uz-Cyrl-UZ" w:eastAsia="en-GB"/>
        </w:rPr>
      </w:pPr>
      <w:r w:rsidRPr="00350A6D">
        <w:rPr>
          <w:bCs/>
          <w:sz w:val="24"/>
          <w:szCs w:val="24"/>
        </w:rPr>
        <w:t xml:space="preserve">1. </w:t>
      </w:r>
      <w:r w:rsidR="00243AC4" w:rsidRPr="00350A6D">
        <w:rPr>
          <w:bCs/>
          <w:sz w:val="24"/>
          <w:szCs w:val="24"/>
        </w:rPr>
        <w:t>Kokio kūrinio ištrauka čia pateikta? Nurodykite autorių</w:t>
      </w:r>
      <w:r w:rsidR="00E96B5E" w:rsidRPr="00350A6D">
        <w:rPr>
          <w:bCs/>
          <w:sz w:val="24"/>
          <w:szCs w:val="24"/>
        </w:rPr>
        <w:t xml:space="preserve">, </w:t>
      </w:r>
      <w:r w:rsidR="00243AC4" w:rsidRPr="00350A6D">
        <w:rPr>
          <w:bCs/>
          <w:sz w:val="24"/>
          <w:szCs w:val="24"/>
        </w:rPr>
        <w:t>kūrinį</w:t>
      </w:r>
      <w:r w:rsidR="00E96B5E" w:rsidRPr="00350A6D">
        <w:rPr>
          <w:bCs/>
          <w:sz w:val="24"/>
          <w:szCs w:val="24"/>
        </w:rPr>
        <w:t xml:space="preserve"> ir apytikrį jo sukūrimo laiką.</w:t>
      </w:r>
      <w:r w:rsidR="00243AC4" w:rsidRPr="00350A6D">
        <w:rPr>
          <w:bCs/>
          <w:sz w:val="24"/>
          <w:szCs w:val="24"/>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0"/>
      </w:tblGrid>
      <w:tr w:rsidR="0027363B" w:rsidRPr="00350A6D" w14:paraId="0FD939A2" w14:textId="77777777" w:rsidTr="009E2895">
        <w:trPr>
          <w:trHeight w:val="752"/>
        </w:trPr>
        <w:tc>
          <w:tcPr>
            <w:tcW w:w="9320" w:type="dxa"/>
          </w:tcPr>
          <w:p w14:paraId="14A4C2FE" w14:textId="77777777" w:rsidR="0027363B" w:rsidRPr="00350A6D" w:rsidRDefault="0027363B" w:rsidP="00FD78CD">
            <w:pPr>
              <w:ind w:left="35"/>
              <w:jc w:val="both"/>
            </w:pPr>
          </w:p>
        </w:tc>
      </w:tr>
    </w:tbl>
    <w:p w14:paraId="6BC003DF" w14:textId="77777777" w:rsidR="0027363B" w:rsidRPr="00350A6D" w:rsidRDefault="0027363B" w:rsidP="00FD78CD">
      <w:pPr>
        <w:pStyle w:val="NormalWeb"/>
        <w:spacing w:before="0" w:beforeAutospacing="0" w:after="0" w:afterAutospacing="0"/>
        <w:rPr>
          <w:bCs/>
          <w:sz w:val="24"/>
          <w:szCs w:val="24"/>
        </w:rPr>
      </w:pPr>
    </w:p>
    <w:p w14:paraId="6A836762" w14:textId="0A514207" w:rsidR="0027363B" w:rsidRPr="00350A6D" w:rsidRDefault="009E2895" w:rsidP="009E2895">
      <w:pPr>
        <w:pStyle w:val="NormalWeb"/>
        <w:spacing w:before="0" w:beforeAutospacing="0" w:after="0" w:afterAutospacing="0"/>
        <w:rPr>
          <w:rFonts w:eastAsia="Times New Roman"/>
          <w:bCs/>
          <w:sz w:val="24"/>
          <w:szCs w:val="24"/>
          <w:lang w:val="uz-Cyrl-UZ" w:eastAsia="en-GB"/>
        </w:rPr>
      </w:pPr>
      <w:r w:rsidRPr="00350A6D">
        <w:rPr>
          <w:rFonts w:eastAsia="Times New Roman"/>
          <w:bCs/>
          <w:sz w:val="24"/>
          <w:szCs w:val="24"/>
          <w:lang w:val="uz-Cyrl-UZ" w:eastAsia="en-GB"/>
        </w:rPr>
        <w:t xml:space="preserve">2. </w:t>
      </w:r>
      <w:r w:rsidR="00243AC4" w:rsidRPr="00350A6D">
        <w:rPr>
          <w:bCs/>
          <w:sz w:val="24"/>
          <w:szCs w:val="24"/>
        </w:rPr>
        <w:t>Kokia istorin</w:t>
      </w:r>
      <w:r w:rsidR="00243AC4" w:rsidRPr="00350A6D">
        <w:rPr>
          <w:bCs/>
          <w:sz w:val="24"/>
          <w:szCs w:val="24"/>
          <w:lang w:val="lt-LT"/>
        </w:rPr>
        <w:t>ė tragedija vaizduojama kūrinyje</w:t>
      </w:r>
      <w:r w:rsidR="00E96B5E" w:rsidRPr="00350A6D">
        <w:rPr>
          <w:bCs/>
          <w:sz w:val="24"/>
          <w:szCs w:val="24"/>
          <w:lang w:val="lt-LT"/>
        </w:rPr>
        <w:t>, kokiu laikotarpiu ji vyko?</w:t>
      </w:r>
      <w:r w:rsidR="00243AC4" w:rsidRPr="00350A6D">
        <w:rPr>
          <w:bCs/>
          <w:sz w:val="24"/>
          <w:szCs w:val="24"/>
          <w:lang w:val="lt-LT"/>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0"/>
      </w:tblGrid>
      <w:tr w:rsidR="0027363B" w:rsidRPr="00350A6D" w14:paraId="09C20CAC" w14:textId="77777777" w:rsidTr="009E2895">
        <w:trPr>
          <w:trHeight w:val="700"/>
        </w:trPr>
        <w:tc>
          <w:tcPr>
            <w:tcW w:w="9320" w:type="dxa"/>
          </w:tcPr>
          <w:p w14:paraId="4E220260" w14:textId="77777777" w:rsidR="0027363B" w:rsidRPr="00350A6D" w:rsidRDefault="0027363B" w:rsidP="00FD78CD">
            <w:pPr>
              <w:ind w:left="23"/>
              <w:jc w:val="both"/>
            </w:pPr>
          </w:p>
        </w:tc>
      </w:tr>
    </w:tbl>
    <w:p w14:paraId="2054E4E8" w14:textId="77777777" w:rsidR="0027363B" w:rsidRPr="00350A6D" w:rsidRDefault="0027363B" w:rsidP="00FD78CD">
      <w:pPr>
        <w:pStyle w:val="NormalWeb"/>
        <w:spacing w:before="0" w:beforeAutospacing="0" w:after="0" w:afterAutospacing="0"/>
        <w:rPr>
          <w:rFonts w:eastAsia="Times New Roman"/>
          <w:bCs/>
          <w:sz w:val="24"/>
          <w:szCs w:val="24"/>
          <w:lang w:val="uz-Cyrl-UZ" w:eastAsia="en-GB"/>
        </w:rPr>
      </w:pPr>
    </w:p>
    <w:p w14:paraId="045D6D37" w14:textId="6A5EB2D3" w:rsidR="00AD315C" w:rsidRPr="00350A6D" w:rsidRDefault="009E2895" w:rsidP="009E2895">
      <w:pPr>
        <w:pStyle w:val="NormalWeb"/>
        <w:spacing w:before="0" w:beforeAutospacing="0" w:after="0" w:afterAutospacing="0"/>
        <w:rPr>
          <w:rFonts w:eastAsia="Times New Roman"/>
          <w:bCs/>
          <w:sz w:val="24"/>
          <w:szCs w:val="24"/>
          <w:lang w:val="uz-Cyrl-UZ" w:eastAsia="en-GB"/>
        </w:rPr>
      </w:pPr>
      <w:r w:rsidRPr="00350A6D">
        <w:rPr>
          <w:bCs/>
          <w:sz w:val="24"/>
          <w:szCs w:val="24"/>
          <w:lang w:val="lt-LT"/>
        </w:rPr>
        <w:t xml:space="preserve">3. </w:t>
      </w:r>
      <w:r w:rsidR="00243AC4" w:rsidRPr="00350A6D">
        <w:rPr>
          <w:bCs/>
          <w:sz w:val="24"/>
          <w:szCs w:val="24"/>
          <w:lang w:val="lt-LT"/>
        </w:rPr>
        <w:t>Koks buvo pirmasis</w:t>
      </w:r>
      <w:r w:rsidR="00E96B5E" w:rsidRPr="00350A6D">
        <w:rPr>
          <w:bCs/>
          <w:sz w:val="24"/>
          <w:szCs w:val="24"/>
          <w:lang w:val="lt-LT"/>
        </w:rPr>
        <w:t xml:space="preserve"> ir sovietmečiu bene labiausiai iš</w:t>
      </w:r>
      <w:r w:rsidR="00025398" w:rsidRPr="00350A6D">
        <w:rPr>
          <w:bCs/>
          <w:sz w:val="24"/>
          <w:szCs w:val="24"/>
          <w:lang w:val="lt-LT"/>
        </w:rPr>
        <w:t>garsintas</w:t>
      </w:r>
      <w:r w:rsidR="00E96B5E" w:rsidRPr="00350A6D">
        <w:rPr>
          <w:bCs/>
          <w:sz w:val="24"/>
          <w:szCs w:val="24"/>
          <w:lang w:val="lt-LT"/>
        </w:rPr>
        <w:t xml:space="preserve"> </w:t>
      </w:r>
      <w:r w:rsidR="00243AC4" w:rsidRPr="00350A6D">
        <w:rPr>
          <w:bCs/>
          <w:sz w:val="24"/>
          <w:szCs w:val="24"/>
          <w:lang w:val="lt-LT"/>
        </w:rPr>
        <w:t xml:space="preserve">lietuvių prozos vaikams kūrinys apie karą? </w:t>
      </w:r>
      <w:r w:rsidR="00025398" w:rsidRPr="00350A6D">
        <w:rPr>
          <w:bCs/>
          <w:sz w:val="24"/>
          <w:szCs w:val="24"/>
          <w:lang w:val="lt-LT"/>
        </w:rPr>
        <w:t>Nurodykite autorių ir kūrinio pavadinimą.</w:t>
      </w:r>
    </w:p>
    <w:tbl>
      <w:tblPr>
        <w:tblW w:w="93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9"/>
      </w:tblGrid>
      <w:tr w:rsidR="00AD315C" w:rsidRPr="00350A6D" w14:paraId="15A6272C" w14:textId="77777777" w:rsidTr="00AD315C">
        <w:trPr>
          <w:trHeight w:val="668"/>
        </w:trPr>
        <w:tc>
          <w:tcPr>
            <w:tcW w:w="9389" w:type="dxa"/>
          </w:tcPr>
          <w:p w14:paraId="4A0DFCC0" w14:textId="77777777" w:rsidR="00AD315C" w:rsidRPr="00350A6D" w:rsidRDefault="00AD315C" w:rsidP="00FD78CD">
            <w:pPr>
              <w:jc w:val="both"/>
              <w:rPr>
                <w:lang w:val="en-US"/>
              </w:rPr>
            </w:pPr>
          </w:p>
        </w:tc>
      </w:tr>
    </w:tbl>
    <w:p w14:paraId="597AC052" w14:textId="77777777" w:rsidR="006141D6" w:rsidRPr="00350A6D" w:rsidRDefault="006141D6" w:rsidP="00FD78CD">
      <w:pPr>
        <w:jc w:val="both"/>
      </w:pPr>
    </w:p>
    <w:p w14:paraId="4EFE3025" w14:textId="1E2EFC60" w:rsidR="006141D6" w:rsidRPr="00350A6D" w:rsidRDefault="006141D6" w:rsidP="00FD78CD">
      <w:pPr>
        <w:jc w:val="both"/>
        <w:rPr>
          <w:b/>
        </w:rPr>
      </w:pPr>
      <w:r w:rsidRPr="00350A6D">
        <w:rPr>
          <w:b/>
          <w:bCs/>
          <w:color w:val="943634" w:themeColor="accent2" w:themeShade="BF"/>
        </w:rPr>
        <w:t>Vertinimas:</w:t>
      </w:r>
      <w:r w:rsidRPr="00350A6D">
        <w:rPr>
          <w:b/>
          <w:color w:val="943634" w:themeColor="accent2" w:themeShade="BF"/>
        </w:rPr>
        <w:t xml:space="preserve"> </w:t>
      </w:r>
      <w:r w:rsidRPr="00350A6D">
        <w:rPr>
          <w:b/>
        </w:rPr>
        <w:t xml:space="preserve">0 </w:t>
      </w:r>
      <w:r w:rsidRPr="00350A6D">
        <w:t>(atsakymas neteisingas),</w:t>
      </w:r>
      <w:r w:rsidRPr="00350A6D">
        <w:rPr>
          <w:b/>
        </w:rPr>
        <w:t xml:space="preserve"> 1 </w:t>
      </w:r>
      <w:r w:rsidRPr="00350A6D">
        <w:t>(atsakymas iš dalies teisingas, bet netikslus arba nebaigtas),</w:t>
      </w:r>
      <w:r w:rsidRPr="00350A6D">
        <w:rPr>
          <w:b/>
        </w:rPr>
        <w:t xml:space="preserve"> 2 </w:t>
      </w:r>
      <w:r w:rsidRPr="00350A6D">
        <w:t>(atsakymas teisingas).</w:t>
      </w:r>
    </w:p>
    <w:p w14:paraId="4DFF2FE7" w14:textId="77777777" w:rsidR="009E2895" w:rsidRPr="00350A6D" w:rsidRDefault="009E2895" w:rsidP="00FD78CD">
      <w:pPr>
        <w:jc w:val="both"/>
      </w:pPr>
    </w:p>
    <w:tbl>
      <w:tblPr>
        <w:tblpPr w:leftFromText="180" w:rightFromText="180" w:vertAnchor="text" w:tblpXSpec="right"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tblGrid>
      <w:tr w:rsidR="00AD315C" w:rsidRPr="00350A6D" w14:paraId="0F60C3D5" w14:textId="77777777" w:rsidTr="009E2895">
        <w:trPr>
          <w:trHeight w:val="416"/>
        </w:trPr>
        <w:tc>
          <w:tcPr>
            <w:tcW w:w="1382" w:type="dxa"/>
            <w:tcBorders>
              <w:bottom w:val="single" w:sz="4" w:space="0" w:color="auto"/>
            </w:tcBorders>
          </w:tcPr>
          <w:p w14:paraId="24EF6775" w14:textId="77777777" w:rsidR="00AD315C" w:rsidRPr="00350A6D" w:rsidRDefault="00AD315C" w:rsidP="00FD78CD">
            <w:pPr>
              <w:rPr>
                <w:color w:val="C0504D" w:themeColor="accent2"/>
              </w:rPr>
            </w:pPr>
          </w:p>
        </w:tc>
      </w:tr>
    </w:tbl>
    <w:p w14:paraId="182936DB" w14:textId="1CCDCC9A" w:rsidR="00AD315C" w:rsidRPr="00350A6D" w:rsidRDefault="00AD315C" w:rsidP="00350A6D">
      <w:pPr>
        <w:jc w:val="right"/>
        <w:rPr>
          <w:b/>
          <w:bCs/>
        </w:rPr>
      </w:pPr>
      <w:r w:rsidRPr="00350A6D">
        <w:rPr>
          <w:b/>
          <w:bCs/>
          <w:color w:val="C0504D" w:themeColor="accent2"/>
        </w:rPr>
        <w:t>Taškų suma</w:t>
      </w:r>
      <w:r w:rsidRPr="00350A6D">
        <w:rPr>
          <w:b/>
          <w:bCs/>
        </w:rPr>
        <w:t>:</w:t>
      </w:r>
    </w:p>
    <w:p w14:paraId="51DD964C" w14:textId="77777777" w:rsidR="009E2895" w:rsidRPr="00350A6D" w:rsidRDefault="009E2895" w:rsidP="00FD78CD">
      <w:pPr>
        <w:jc w:val="both"/>
      </w:pPr>
    </w:p>
    <w:p w14:paraId="0F369AB9" w14:textId="42B85AB2" w:rsidR="0027363B" w:rsidRPr="00350A6D" w:rsidRDefault="0027363B" w:rsidP="00FD78CD">
      <w:pPr>
        <w:jc w:val="both"/>
        <w:rPr>
          <w:b/>
        </w:rPr>
      </w:pPr>
      <w:r w:rsidRPr="00350A6D">
        <w:rPr>
          <w:b/>
        </w:rPr>
        <w:t>IV UŽDUOTIS</w:t>
      </w:r>
    </w:p>
    <w:p w14:paraId="202FCECC" w14:textId="77777777" w:rsidR="00C8013A" w:rsidRPr="00350A6D" w:rsidRDefault="00C8013A" w:rsidP="00FD78CD">
      <w:pPr>
        <w:jc w:val="both"/>
        <w:rPr>
          <w:b/>
        </w:rPr>
      </w:pPr>
    </w:p>
    <w:p w14:paraId="4D39B5F9" w14:textId="3CDBB23C" w:rsidR="0027363B" w:rsidRPr="00350A6D" w:rsidRDefault="0027363B" w:rsidP="009E2895">
      <w:pPr>
        <w:jc w:val="both"/>
        <w:rPr>
          <w:lang w:val="lt-LT"/>
        </w:rPr>
      </w:pPr>
      <w:r w:rsidRPr="00350A6D">
        <w:rPr>
          <w:b/>
          <w:lang w:val="lt-LT"/>
        </w:rPr>
        <w:t>Atsakykite į klausimus</w:t>
      </w:r>
      <w:r w:rsidRPr="00350A6D">
        <w:rPr>
          <w:lang w:val="lt-LT"/>
        </w:rPr>
        <w:t>:</w:t>
      </w:r>
    </w:p>
    <w:p w14:paraId="3A06E2C1" w14:textId="2385FC2C" w:rsidR="0027363B" w:rsidRPr="00350A6D" w:rsidRDefault="0027363B" w:rsidP="00CB5022">
      <w:pPr>
        <w:jc w:val="both"/>
      </w:pPr>
      <w:r w:rsidRPr="00350A6D">
        <w:t>1. Šis žmogus yra pirmasis mokslininkas, n</w:t>
      </w:r>
      <w:r w:rsidR="00151C3A">
        <w:t>u</w:t>
      </w:r>
      <w:r w:rsidRPr="00350A6D">
        <w:t>osekliai tyręs visas tris baltų kalbas, baltų tautosaką ir literatūrą, domėjęsis archeologija ir etnografija. Jis yra laikomas baltų filologijos pradininku. Baltistinę veiklą pradėjo publikuodamas senuosius baltų kalbų tekstus. Buvo vienas pirmųjų, kuris baltų etnogenezės klausimus siekė spręsti remdamasis toponimijos duomenimis. Kas buvo šis mokslininkas ir kokias baltų kalbas jis tyrė?</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0"/>
      </w:tblGrid>
      <w:tr w:rsidR="0027363B" w:rsidRPr="00350A6D" w14:paraId="771DFE18" w14:textId="77777777" w:rsidTr="009E2895">
        <w:trPr>
          <w:trHeight w:val="752"/>
        </w:trPr>
        <w:tc>
          <w:tcPr>
            <w:tcW w:w="9320" w:type="dxa"/>
          </w:tcPr>
          <w:p w14:paraId="4A2E8E82" w14:textId="77777777" w:rsidR="0027363B" w:rsidRPr="00350A6D" w:rsidRDefault="0027363B" w:rsidP="00FD78CD">
            <w:pPr>
              <w:ind w:left="35"/>
              <w:jc w:val="both"/>
            </w:pPr>
          </w:p>
        </w:tc>
      </w:tr>
    </w:tbl>
    <w:p w14:paraId="54A9DBFF" w14:textId="77777777" w:rsidR="0027363B" w:rsidRPr="00350A6D" w:rsidRDefault="0027363B" w:rsidP="00FD78CD">
      <w:pPr>
        <w:jc w:val="both"/>
        <w:rPr>
          <w:b/>
        </w:rPr>
      </w:pPr>
    </w:p>
    <w:p w14:paraId="3535E306" w14:textId="5793EE59" w:rsidR="0027363B" w:rsidRPr="00350A6D" w:rsidRDefault="0027363B" w:rsidP="00CB5022">
      <w:pPr>
        <w:jc w:val="both"/>
      </w:pPr>
      <w:r w:rsidRPr="00350A6D">
        <w:t xml:space="preserve">2. Šis žmogus yra vienas senosios lietuvių raštijos kūrėjų. Iš olandų Generalinių luomų Biblijos į lietuvių kalbą </w:t>
      </w:r>
      <w:r w:rsidR="00340848">
        <w:t xml:space="preserve">jis </w:t>
      </w:r>
      <w:r w:rsidRPr="00350A6D">
        <w:t>išvertė visą Šventąjį Raštą, kurio vertimą pradėjo spausdinti Londone (išspausdino maždaug pusę Senojo Testamento). Londono Britų muziejaus bibliotekoje saugoma da</w:t>
      </w:r>
      <w:r w:rsidR="00340848">
        <w:t xml:space="preserve">lis vertimo rankraščių ir </w:t>
      </w:r>
      <w:r w:rsidRPr="00350A6D">
        <w:t>spaudos korektūrų. Kas buvo šis žmogus</w:t>
      </w:r>
      <w:r w:rsidR="00340848">
        <w:t xml:space="preserve">, kuriame amžiuje </w:t>
      </w:r>
      <w:r w:rsidRPr="00350A6D">
        <w:t>gyveno?</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0"/>
      </w:tblGrid>
      <w:tr w:rsidR="0027363B" w:rsidRPr="00350A6D" w14:paraId="5A22AE6F" w14:textId="77777777" w:rsidTr="009E2895">
        <w:trPr>
          <w:trHeight w:val="752"/>
        </w:trPr>
        <w:tc>
          <w:tcPr>
            <w:tcW w:w="9320" w:type="dxa"/>
          </w:tcPr>
          <w:p w14:paraId="1369BA74" w14:textId="77777777" w:rsidR="0027363B" w:rsidRPr="00350A6D" w:rsidRDefault="0027363B" w:rsidP="00350A6D">
            <w:pPr>
              <w:jc w:val="both"/>
            </w:pPr>
          </w:p>
        </w:tc>
      </w:tr>
    </w:tbl>
    <w:p w14:paraId="7F8ABE4C" w14:textId="77777777" w:rsidR="0027363B" w:rsidRPr="00350A6D" w:rsidRDefault="0027363B" w:rsidP="00FD78CD">
      <w:pPr>
        <w:jc w:val="both"/>
        <w:rPr>
          <w:b/>
        </w:rPr>
      </w:pPr>
    </w:p>
    <w:p w14:paraId="6F534002" w14:textId="4478A7D7" w:rsidR="0027363B" w:rsidRPr="00350A6D" w:rsidRDefault="0027363B" w:rsidP="00CB5022">
      <w:pPr>
        <w:jc w:val="both"/>
      </w:pPr>
      <w:r w:rsidRPr="00350A6D">
        <w:t xml:space="preserve">3. Šis žmogus yra vienas iš lietuvių raštijos pradininkų, dirbęs kartu su M. Mažvydu. Jis išleido M. Mažvydo parengtą giesmyną </w:t>
      </w:r>
      <w:r w:rsidR="00FA6BA3" w:rsidRPr="00350A6D">
        <w:t>„</w:t>
      </w:r>
      <w:r w:rsidR="005F3944">
        <w:t>Gesmes Chriksczonis</w:t>
      </w:r>
      <w:r w:rsidRPr="00350A6D">
        <w:t>kas</w:t>
      </w:r>
      <w:r w:rsidR="00FA6BA3" w:rsidRPr="00350A6D">
        <w:t>“</w:t>
      </w:r>
      <w:r w:rsidR="00B01CED">
        <w:t xml:space="preserve">, o jame </w:t>
      </w:r>
      <w:r w:rsidRPr="00350A6D">
        <w:t>kartu išspausdin</w:t>
      </w:r>
      <w:r w:rsidR="00B01CED">
        <w:t>o</w:t>
      </w:r>
      <w:r w:rsidRPr="00350A6D">
        <w:t xml:space="preserve"> ir dvi savo verstas giesmes, taip pat išleido Mar</w:t>
      </w:r>
      <w:r w:rsidR="00B01CED">
        <w:t xml:space="preserve">tyno Liuterio mažąjį katekizmą </w:t>
      </w:r>
      <w:r w:rsidR="00B01CED" w:rsidRPr="00350A6D">
        <w:t>„</w:t>
      </w:r>
      <w:r w:rsidR="00B01CED">
        <w:t>Enchiridioną</w:t>
      </w:r>
      <w:r w:rsidR="00B01CED" w:rsidRPr="00350A6D">
        <w:t>“</w:t>
      </w:r>
      <w:r w:rsidRPr="00350A6D">
        <w:t>, į</w:t>
      </w:r>
      <w:r w:rsidR="00FA6BA3">
        <w:t xml:space="preserve"> kurį įdėjo ir dalį M. Mažvydo </w:t>
      </w:r>
      <w:r w:rsidR="00FA6BA3" w:rsidRPr="00350A6D">
        <w:t>„</w:t>
      </w:r>
      <w:r w:rsidR="00FA6BA3">
        <w:t>Katekizmo</w:t>
      </w:r>
      <w:r w:rsidR="00FA6BA3" w:rsidRPr="00350A6D">
        <w:t>“</w:t>
      </w:r>
      <w:r w:rsidRPr="00350A6D">
        <w:t>. Svarbiaus</w:t>
      </w:r>
      <w:r w:rsidR="00FA6BA3">
        <w:t xml:space="preserve">ias jo darbas yra versta knyga </w:t>
      </w:r>
      <w:r w:rsidR="00FA6BA3" w:rsidRPr="00350A6D">
        <w:t>„</w:t>
      </w:r>
      <w:r w:rsidR="00FA6BA3">
        <w:t>Evangelijos ir epistolos</w:t>
      </w:r>
      <w:r w:rsidR="00FA6BA3" w:rsidRPr="00350A6D">
        <w:t>“</w:t>
      </w:r>
      <w:r w:rsidRPr="00350A6D">
        <w:t>, išleist</w:t>
      </w:r>
      <w:r w:rsidR="00B01CED">
        <w:t xml:space="preserve">a kartu su </w:t>
      </w:r>
      <w:r w:rsidR="00B01CED" w:rsidRPr="00350A6D">
        <w:t>„</w:t>
      </w:r>
      <w:r w:rsidR="00B01CED">
        <w:t>Enchiridionu</w:t>
      </w:r>
      <w:r w:rsidR="00B01CED" w:rsidRPr="00350A6D">
        <w:t>“</w:t>
      </w:r>
      <w:r w:rsidRPr="00350A6D">
        <w:t>. Kas buvo šis žmogus ir kuriame amžiuje jis dirbo?</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0"/>
      </w:tblGrid>
      <w:tr w:rsidR="0027363B" w:rsidRPr="00350A6D" w14:paraId="67287423" w14:textId="77777777" w:rsidTr="009E2895">
        <w:trPr>
          <w:trHeight w:val="752"/>
        </w:trPr>
        <w:tc>
          <w:tcPr>
            <w:tcW w:w="9320" w:type="dxa"/>
          </w:tcPr>
          <w:p w14:paraId="3A0CD7BE" w14:textId="19338C10" w:rsidR="005F3944" w:rsidRPr="005F3944" w:rsidRDefault="005F3944" w:rsidP="005F3944">
            <w:pPr>
              <w:rPr>
                <w:sz w:val="20"/>
                <w:szCs w:val="20"/>
                <w:lang w:val="en-US" w:eastAsia="en-US"/>
              </w:rPr>
            </w:pPr>
          </w:p>
          <w:p w14:paraId="08B371FC" w14:textId="7E945343" w:rsidR="0027363B" w:rsidRPr="00350A6D" w:rsidRDefault="0027363B" w:rsidP="00FD78CD">
            <w:pPr>
              <w:ind w:left="35"/>
              <w:jc w:val="both"/>
            </w:pPr>
          </w:p>
        </w:tc>
      </w:tr>
    </w:tbl>
    <w:p w14:paraId="15FC4746" w14:textId="77777777" w:rsidR="0027363B" w:rsidRPr="00350A6D" w:rsidRDefault="0027363B" w:rsidP="00FD78CD">
      <w:pPr>
        <w:jc w:val="both"/>
        <w:rPr>
          <w:b/>
        </w:rPr>
      </w:pPr>
    </w:p>
    <w:p w14:paraId="048613D5" w14:textId="227385FF" w:rsidR="0027363B" w:rsidRPr="00350A6D" w:rsidRDefault="0027363B" w:rsidP="00CB5022">
      <w:pPr>
        <w:jc w:val="both"/>
      </w:pPr>
      <w:r w:rsidRPr="00350A6D">
        <w:t>4. Šis kalbininkas XX-XXI a. dirbo daugelyje lietuvių kalbotyros sričių: tyrė dialektologijos, istorinės gramatikos, kalbos istorijos, onomastikos problemas. Jis parašė lietuvių tarmėms skirtą kapitalinį darbą, kuriame pateikė lyginamąją lietuvių kalbos tarmių fonetiką ir morfologiją, sudarė tarmių fonetinių duomenų žemėlapius. Šis žmogus parašė pirmąją lietuvių kalbos istorinę gramatiką, kurioje nuosekliai aptarė visus pagrindinius lietuvių kalbos istorijos klausimus. Daugelį metų trukusį lietuvių kalbos tyrimo darbą apibendrino šešiatomiame veikale, kuriame susiejo kalbos i</w:t>
      </w:r>
      <w:r w:rsidR="00151C3A">
        <w:t>r tautos istorijos duomenis, at</w:t>
      </w:r>
      <w:r w:rsidRPr="00350A6D">
        <w:t xml:space="preserve">liko jų sintezę. Kas buvo šis kalbininkas ir kokio kito garsaus lietuvių kalbininko, kuris jam artimas tyrimo kryptimis, mokslinį palikimą jis tyrė </w:t>
      </w:r>
      <w:r w:rsidR="00AE1E2B">
        <w:t>ir publikavo rinktinius raštus?</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0"/>
      </w:tblGrid>
      <w:tr w:rsidR="0027363B" w:rsidRPr="00350A6D" w14:paraId="5BE9BE46" w14:textId="77777777" w:rsidTr="009E2895">
        <w:trPr>
          <w:trHeight w:val="752"/>
        </w:trPr>
        <w:tc>
          <w:tcPr>
            <w:tcW w:w="9320" w:type="dxa"/>
          </w:tcPr>
          <w:p w14:paraId="5E4D70B5" w14:textId="77777777" w:rsidR="0027363B" w:rsidRPr="00350A6D" w:rsidRDefault="0027363B" w:rsidP="00FD78CD">
            <w:pPr>
              <w:ind w:left="35"/>
              <w:jc w:val="both"/>
            </w:pPr>
          </w:p>
        </w:tc>
      </w:tr>
    </w:tbl>
    <w:p w14:paraId="31355A33" w14:textId="77777777" w:rsidR="0027363B" w:rsidRPr="00350A6D" w:rsidRDefault="0027363B" w:rsidP="00FD78CD">
      <w:pPr>
        <w:jc w:val="both"/>
        <w:rPr>
          <w:b/>
        </w:rPr>
      </w:pPr>
    </w:p>
    <w:p w14:paraId="26B38EC6" w14:textId="01A57256" w:rsidR="0027363B" w:rsidRPr="00350A6D" w:rsidRDefault="0027363B" w:rsidP="00CB5022">
      <w:pPr>
        <w:jc w:val="both"/>
      </w:pPr>
      <w:r w:rsidRPr="00350A6D">
        <w:t xml:space="preserve">5. Šis žmogus yra žinomas senosios lietuvių raštijos darbininkas. Jis parašė lietuvių kalbos gramatiką, kuri vokiečių kalba buvo išleista Karaliaučiuje. Leidinyje matoma didelė D. Kleino gramatikos įtaka, tačiau šis darbas yra gerokai platesnis ir originalesnis lietuvių kalbos struktūros aprašas nei prieš ją parašytos </w:t>
      </w:r>
      <w:r w:rsidR="009668B7">
        <w:t xml:space="preserve">P. F. </w:t>
      </w:r>
      <w:r w:rsidRPr="00350A6D">
        <w:t xml:space="preserve">Ruigio, </w:t>
      </w:r>
      <w:r w:rsidR="009668B7">
        <w:t xml:space="preserve">F. V. </w:t>
      </w:r>
      <w:r w:rsidRPr="00350A6D">
        <w:t xml:space="preserve">Hako gramatikos. Gramatika nuo ankstesnių skiriasi faktinės medžiagos gausa ir autoriaus pastangomis teikti kuo daugiau pavyzdžių iš gyvosios lietuvių kalbos ir smulkiosios lietuvių tautosakos. Ši gramatika </w:t>
      </w:r>
      <w:r w:rsidR="00B01CED">
        <w:t xml:space="preserve">dar </w:t>
      </w:r>
      <w:r w:rsidR="0013714D">
        <w:t>pasižymi</w:t>
      </w:r>
      <w:r w:rsidRPr="00350A6D">
        <w:t xml:space="preserve"> plačiu sintaksės skyriumi, kuriuo vėliau savo gramatikoje rėmėsi A. Šleicheris. Šioje gramatikoje pateiktos pastabos buvo svarbios tolesnei lietuvių poetikos ir eilėdaros raidai. Kas buvo šios gramatikos autorius ir kuri</w:t>
      </w:r>
      <w:r w:rsidR="000A55DB">
        <w:t>ame amži</w:t>
      </w:r>
      <w:r w:rsidR="009668B7">
        <w:t>uje ji buvo publikuota pirmą kartą</w:t>
      </w:r>
      <w:r w:rsidRPr="00350A6D">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0"/>
      </w:tblGrid>
      <w:tr w:rsidR="0027363B" w:rsidRPr="00350A6D" w14:paraId="24CAC389" w14:textId="77777777" w:rsidTr="009E2895">
        <w:trPr>
          <w:trHeight w:val="752"/>
        </w:trPr>
        <w:tc>
          <w:tcPr>
            <w:tcW w:w="9320" w:type="dxa"/>
          </w:tcPr>
          <w:p w14:paraId="66D2170A" w14:textId="77777777" w:rsidR="0027363B" w:rsidRPr="00350A6D" w:rsidRDefault="0027363B" w:rsidP="00FD78CD">
            <w:pPr>
              <w:ind w:left="35"/>
              <w:jc w:val="both"/>
            </w:pPr>
          </w:p>
        </w:tc>
      </w:tr>
    </w:tbl>
    <w:p w14:paraId="11BC1DA3" w14:textId="77777777" w:rsidR="0027363B" w:rsidRPr="00350A6D" w:rsidRDefault="0027363B" w:rsidP="00FD78CD">
      <w:pPr>
        <w:jc w:val="both"/>
        <w:rPr>
          <w:b/>
        </w:rPr>
      </w:pPr>
    </w:p>
    <w:p w14:paraId="3CDA7503" w14:textId="77777777" w:rsidR="0027363B" w:rsidRPr="00350A6D" w:rsidRDefault="0027363B" w:rsidP="00FD78CD">
      <w:pPr>
        <w:jc w:val="both"/>
        <w:rPr>
          <w:b/>
        </w:rPr>
      </w:pPr>
    </w:p>
    <w:p w14:paraId="20945A37" w14:textId="77777777" w:rsidR="0027363B" w:rsidRPr="00350A6D" w:rsidRDefault="0027363B" w:rsidP="00FD78CD">
      <w:pPr>
        <w:jc w:val="both"/>
        <w:rPr>
          <w:b/>
        </w:rPr>
      </w:pPr>
      <w:r w:rsidRPr="00350A6D">
        <w:rPr>
          <w:b/>
          <w:bCs/>
          <w:color w:val="943634" w:themeColor="accent2" w:themeShade="BF"/>
        </w:rPr>
        <w:t>Vertinimas:</w:t>
      </w:r>
      <w:r w:rsidRPr="00350A6D">
        <w:rPr>
          <w:b/>
          <w:color w:val="943634" w:themeColor="accent2" w:themeShade="BF"/>
        </w:rPr>
        <w:t xml:space="preserve"> </w:t>
      </w:r>
      <w:r w:rsidRPr="00350A6D">
        <w:rPr>
          <w:b/>
        </w:rPr>
        <w:t xml:space="preserve">0 </w:t>
      </w:r>
      <w:r w:rsidRPr="00350A6D">
        <w:t>(atsakymas neteisingas),</w:t>
      </w:r>
      <w:r w:rsidRPr="00350A6D">
        <w:rPr>
          <w:b/>
        </w:rPr>
        <w:t xml:space="preserve"> 1 </w:t>
      </w:r>
      <w:r w:rsidRPr="00350A6D">
        <w:t>(atsakymas iš dalies teisingas, bet netikslus arba nebaigtas),</w:t>
      </w:r>
      <w:r w:rsidRPr="00350A6D">
        <w:rPr>
          <w:b/>
        </w:rPr>
        <w:t xml:space="preserve"> 2 </w:t>
      </w:r>
      <w:r w:rsidRPr="00350A6D">
        <w:t>(atsakymas teisingas).</w:t>
      </w:r>
    </w:p>
    <w:p w14:paraId="7655B2F7" w14:textId="77777777" w:rsidR="0027363B" w:rsidRDefault="0027363B" w:rsidP="00FD78CD">
      <w:pPr>
        <w:jc w:val="both"/>
      </w:pPr>
    </w:p>
    <w:p w14:paraId="78628DB9" w14:textId="77777777" w:rsidR="00B01CED" w:rsidRPr="00350A6D" w:rsidRDefault="00B01CED" w:rsidP="00FD78CD">
      <w:pPr>
        <w:jc w:val="both"/>
      </w:pPr>
    </w:p>
    <w:tbl>
      <w:tblPr>
        <w:tblpPr w:leftFromText="180" w:rightFromText="180" w:vertAnchor="text" w:tblpXSpec="right"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tblGrid>
      <w:tr w:rsidR="0027363B" w:rsidRPr="00350A6D" w14:paraId="60F9E42D" w14:textId="77777777" w:rsidTr="009E2895">
        <w:trPr>
          <w:trHeight w:val="416"/>
        </w:trPr>
        <w:tc>
          <w:tcPr>
            <w:tcW w:w="1382" w:type="dxa"/>
            <w:tcBorders>
              <w:bottom w:val="single" w:sz="4" w:space="0" w:color="auto"/>
            </w:tcBorders>
          </w:tcPr>
          <w:p w14:paraId="50BF9668" w14:textId="77777777" w:rsidR="0027363B" w:rsidRPr="00350A6D" w:rsidRDefault="0027363B" w:rsidP="00FD78CD">
            <w:pPr>
              <w:rPr>
                <w:color w:val="C0504D" w:themeColor="accent2"/>
              </w:rPr>
            </w:pPr>
          </w:p>
        </w:tc>
      </w:tr>
    </w:tbl>
    <w:p w14:paraId="6DB38EBA" w14:textId="77777777" w:rsidR="0027363B" w:rsidRPr="00350A6D" w:rsidRDefault="0027363B" w:rsidP="00FD78CD">
      <w:pPr>
        <w:jc w:val="right"/>
        <w:rPr>
          <w:b/>
          <w:bCs/>
        </w:rPr>
      </w:pPr>
      <w:r w:rsidRPr="00350A6D">
        <w:rPr>
          <w:b/>
          <w:bCs/>
          <w:color w:val="C0504D" w:themeColor="accent2"/>
        </w:rPr>
        <w:t>Taškų suma</w:t>
      </w:r>
      <w:r w:rsidRPr="00350A6D">
        <w:rPr>
          <w:b/>
          <w:bCs/>
        </w:rPr>
        <w:t>:</w:t>
      </w:r>
    </w:p>
    <w:p w14:paraId="1C77637E" w14:textId="77777777" w:rsidR="0027363B" w:rsidRPr="00350A6D" w:rsidRDefault="0027363B" w:rsidP="00FD78CD">
      <w:pPr>
        <w:jc w:val="both"/>
        <w:rPr>
          <w:b/>
        </w:rPr>
      </w:pPr>
    </w:p>
    <w:p w14:paraId="23C7CAB6" w14:textId="77777777" w:rsidR="0027363B" w:rsidRPr="00350A6D" w:rsidRDefault="0027363B" w:rsidP="00FD78CD">
      <w:pPr>
        <w:jc w:val="both"/>
        <w:rPr>
          <w:b/>
        </w:rPr>
      </w:pPr>
    </w:p>
    <w:p w14:paraId="76956A89" w14:textId="77777777" w:rsidR="00A57DCF" w:rsidRDefault="00A57DCF" w:rsidP="00FD78CD">
      <w:pPr>
        <w:jc w:val="both"/>
        <w:rPr>
          <w:b/>
        </w:rPr>
      </w:pPr>
    </w:p>
    <w:p w14:paraId="77E3FAB9" w14:textId="77777777" w:rsidR="00B01CED" w:rsidRDefault="00B01CED" w:rsidP="00FD78CD">
      <w:pPr>
        <w:jc w:val="both"/>
        <w:rPr>
          <w:b/>
        </w:rPr>
      </w:pPr>
    </w:p>
    <w:p w14:paraId="0016899E" w14:textId="77777777" w:rsidR="00B01CED" w:rsidRPr="00350A6D" w:rsidRDefault="00B01CED" w:rsidP="00FD78CD">
      <w:pPr>
        <w:jc w:val="both"/>
        <w:rPr>
          <w:b/>
        </w:rPr>
      </w:pPr>
    </w:p>
    <w:p w14:paraId="5E8D3215" w14:textId="7DF9E364" w:rsidR="006F49E2" w:rsidRPr="00350A6D" w:rsidRDefault="006F49E2" w:rsidP="00FD78CD">
      <w:pPr>
        <w:jc w:val="both"/>
        <w:rPr>
          <w:b/>
        </w:rPr>
      </w:pPr>
      <w:r w:rsidRPr="00350A6D">
        <w:rPr>
          <w:b/>
        </w:rPr>
        <w:lastRenderedPageBreak/>
        <w:t>V UŽDUOTIS</w:t>
      </w:r>
    </w:p>
    <w:p w14:paraId="770AF169" w14:textId="77777777" w:rsidR="006336B6" w:rsidRPr="00350A6D" w:rsidRDefault="006336B6" w:rsidP="00FD78CD">
      <w:pPr>
        <w:jc w:val="both"/>
        <w:rPr>
          <w:b/>
        </w:rPr>
      </w:pPr>
    </w:p>
    <w:p w14:paraId="1BD33A45" w14:textId="475D28DC" w:rsidR="006F49E2" w:rsidRPr="00350A6D" w:rsidRDefault="00DE79EC" w:rsidP="00FD78CD">
      <w:pPr>
        <w:jc w:val="both"/>
        <w:rPr>
          <w:b/>
        </w:rPr>
      </w:pPr>
      <w:r w:rsidRPr="00350A6D">
        <w:rPr>
          <w:b/>
        </w:rPr>
        <w:t>Pasirinkite</w:t>
      </w:r>
      <w:r w:rsidR="00AD315C" w:rsidRPr="00350A6D">
        <w:rPr>
          <w:b/>
          <w:lang w:val="lt-LT"/>
        </w:rPr>
        <w:t xml:space="preserve"> (pabraukite)</w:t>
      </w:r>
      <w:r w:rsidR="005B16DF" w:rsidRPr="00350A6D">
        <w:rPr>
          <w:b/>
        </w:rPr>
        <w:t xml:space="preserve"> tinkamus atsakymus:</w:t>
      </w:r>
    </w:p>
    <w:p w14:paraId="116F3ABE" w14:textId="77777777" w:rsidR="006F49E2" w:rsidRPr="00350A6D" w:rsidRDefault="006F49E2" w:rsidP="00FD78CD">
      <w:pPr>
        <w:jc w:val="both"/>
        <w:rPr>
          <w:b/>
        </w:rPr>
      </w:pPr>
    </w:p>
    <w:p w14:paraId="495E6976" w14:textId="244C25A8" w:rsidR="009E2895" w:rsidRPr="000D797D" w:rsidRDefault="00FC4F60" w:rsidP="000D797D">
      <w:pPr>
        <w:pStyle w:val="ListParagraph"/>
        <w:numPr>
          <w:ilvl w:val="0"/>
          <w:numId w:val="3"/>
        </w:numPr>
        <w:jc w:val="both"/>
        <w:rPr>
          <w:rFonts w:cs="Times New Roman"/>
        </w:rPr>
      </w:pPr>
      <w:r w:rsidRPr="00350A6D">
        <w:rPr>
          <w:rFonts w:cs="Times New Roman"/>
        </w:rPr>
        <w:t>Kuris</w:t>
      </w:r>
      <w:r w:rsidR="006F49E2" w:rsidRPr="00350A6D">
        <w:rPr>
          <w:rFonts w:cs="Times New Roman"/>
        </w:rPr>
        <w:t xml:space="preserve"> iš nurodytų </w:t>
      </w:r>
      <w:r w:rsidRPr="00350A6D">
        <w:rPr>
          <w:rFonts w:cs="Times New Roman"/>
        </w:rPr>
        <w:t>poetų kūrė lietuviškai</w:t>
      </w:r>
      <w:r w:rsidR="006F49E2" w:rsidRPr="00350A6D">
        <w:rPr>
          <w:rFonts w:cs="Times New Roman"/>
        </w:rPr>
        <w:t>?</w:t>
      </w:r>
    </w:p>
    <w:p w14:paraId="3758A408" w14:textId="6439E42D" w:rsidR="006F49E2" w:rsidRPr="00350A6D" w:rsidRDefault="00224495" w:rsidP="00FD78CD">
      <w:pPr>
        <w:ind w:left="720"/>
        <w:jc w:val="both"/>
      </w:pPr>
      <w:r w:rsidRPr="00350A6D">
        <w:t xml:space="preserve">a) </w:t>
      </w:r>
      <w:r w:rsidR="00FC4F60" w:rsidRPr="00350A6D">
        <w:t>Adomas Mickevičius;</w:t>
      </w:r>
    </w:p>
    <w:p w14:paraId="30A8A010" w14:textId="42DD7A61" w:rsidR="00FC4F60" w:rsidRPr="00350A6D" w:rsidRDefault="00FC4F60" w:rsidP="00FD78CD">
      <w:pPr>
        <w:pStyle w:val="ListParagraph"/>
        <w:numPr>
          <w:ilvl w:val="0"/>
          <w:numId w:val="4"/>
        </w:numPr>
        <w:jc w:val="both"/>
        <w:rPr>
          <w:rFonts w:cs="Times New Roman"/>
        </w:rPr>
      </w:pPr>
      <w:r w:rsidRPr="00350A6D">
        <w:rPr>
          <w:rFonts w:cs="Times New Roman"/>
        </w:rPr>
        <w:t>Jonas Radvanas;</w:t>
      </w:r>
    </w:p>
    <w:p w14:paraId="4600B5F3" w14:textId="3626DA02" w:rsidR="009E2895" w:rsidRPr="00B01CED" w:rsidRDefault="00FC4F60" w:rsidP="00FD78CD">
      <w:pPr>
        <w:pStyle w:val="ListParagraph"/>
        <w:numPr>
          <w:ilvl w:val="0"/>
          <w:numId w:val="4"/>
        </w:numPr>
        <w:jc w:val="both"/>
        <w:rPr>
          <w:rFonts w:cs="Times New Roman"/>
        </w:rPr>
      </w:pPr>
      <w:r w:rsidRPr="00350A6D">
        <w:rPr>
          <w:rFonts w:cs="Times New Roman"/>
        </w:rPr>
        <w:t>Antanas Straz</w:t>
      </w:r>
      <w:r w:rsidR="002838B5" w:rsidRPr="00350A6D">
        <w:rPr>
          <w:rFonts w:cs="Times New Roman"/>
        </w:rPr>
        <w:t>d</w:t>
      </w:r>
      <w:r w:rsidRPr="00350A6D">
        <w:rPr>
          <w:rFonts w:cs="Times New Roman"/>
        </w:rPr>
        <w:t>as.</w:t>
      </w:r>
    </w:p>
    <w:p w14:paraId="2450FC34" w14:textId="77777777" w:rsidR="009E2895" w:rsidRPr="00350A6D" w:rsidRDefault="009E2895" w:rsidP="00FD78CD">
      <w:pPr>
        <w:jc w:val="both"/>
        <w:rPr>
          <w:rFonts w:eastAsia="MS Mincho"/>
          <w:lang w:val="en-US" w:eastAsia="en-US"/>
        </w:rPr>
      </w:pPr>
    </w:p>
    <w:p w14:paraId="4091C05E" w14:textId="03F76632" w:rsidR="006F49E2" w:rsidRPr="000D797D" w:rsidRDefault="00FC4F60" w:rsidP="000D797D">
      <w:pPr>
        <w:pStyle w:val="ListParagraph"/>
        <w:numPr>
          <w:ilvl w:val="0"/>
          <w:numId w:val="3"/>
        </w:numPr>
        <w:jc w:val="both"/>
        <w:rPr>
          <w:rFonts w:cs="Times New Roman"/>
        </w:rPr>
      </w:pPr>
      <w:r w:rsidRPr="00350A6D">
        <w:rPr>
          <w:rFonts w:eastAsia="MS Mincho" w:cs="Times New Roman"/>
          <w:lang w:val="en-US" w:eastAsia="en-US"/>
        </w:rPr>
        <w:t>Kuris iš nurodytų šventraščių yra religinis judėjų (žydų) tekstas</w:t>
      </w:r>
      <w:r w:rsidR="006F49E2" w:rsidRPr="00350A6D">
        <w:rPr>
          <w:rFonts w:eastAsia="MS Mincho" w:cs="Times New Roman"/>
          <w:lang w:eastAsia="en-US"/>
        </w:rPr>
        <w:t>?</w:t>
      </w:r>
    </w:p>
    <w:p w14:paraId="328DBB9A" w14:textId="4D7C5F00" w:rsidR="006F49E2" w:rsidRPr="00350A6D" w:rsidRDefault="00FC4F60" w:rsidP="00FD78CD">
      <w:pPr>
        <w:pStyle w:val="ListParagraph"/>
        <w:numPr>
          <w:ilvl w:val="0"/>
          <w:numId w:val="5"/>
        </w:numPr>
        <w:jc w:val="both"/>
        <w:rPr>
          <w:rFonts w:cs="Times New Roman"/>
        </w:rPr>
      </w:pPr>
      <w:r w:rsidRPr="00350A6D">
        <w:rPr>
          <w:rFonts w:eastAsia="MS Mincho" w:cs="Times New Roman"/>
          <w:lang w:eastAsia="en-US"/>
        </w:rPr>
        <w:t>Senasis Testamentas;</w:t>
      </w:r>
    </w:p>
    <w:p w14:paraId="0262DA8A" w14:textId="5F8724E8" w:rsidR="006F49E2" w:rsidRPr="00350A6D" w:rsidRDefault="00FC4F60" w:rsidP="00FD78CD">
      <w:pPr>
        <w:pStyle w:val="ListParagraph"/>
        <w:numPr>
          <w:ilvl w:val="0"/>
          <w:numId w:val="5"/>
        </w:numPr>
        <w:jc w:val="both"/>
        <w:rPr>
          <w:rFonts w:cs="Times New Roman"/>
        </w:rPr>
      </w:pPr>
      <w:r w:rsidRPr="00350A6D">
        <w:rPr>
          <w:rFonts w:cs="Times New Roman"/>
        </w:rPr>
        <w:t>Naujasis Testamentas;</w:t>
      </w:r>
    </w:p>
    <w:p w14:paraId="2566A093" w14:textId="70363A66" w:rsidR="006F49E2" w:rsidRPr="00350A6D" w:rsidRDefault="00FC4F60" w:rsidP="00FD78CD">
      <w:pPr>
        <w:pStyle w:val="ListParagraph"/>
        <w:numPr>
          <w:ilvl w:val="0"/>
          <w:numId w:val="5"/>
        </w:numPr>
        <w:jc w:val="both"/>
        <w:rPr>
          <w:rFonts w:cs="Times New Roman"/>
        </w:rPr>
      </w:pPr>
      <w:r w:rsidRPr="00350A6D">
        <w:rPr>
          <w:rFonts w:eastAsia="MS Mincho" w:cs="Times New Roman"/>
          <w:lang w:eastAsia="en-US"/>
        </w:rPr>
        <w:t>Koranas</w:t>
      </w:r>
      <w:r w:rsidR="00D8715B" w:rsidRPr="00350A6D">
        <w:rPr>
          <w:rFonts w:eastAsia="MS Mincho" w:cs="Times New Roman"/>
          <w:lang w:eastAsia="en-US"/>
        </w:rPr>
        <w:t>.</w:t>
      </w:r>
    </w:p>
    <w:p w14:paraId="6D2AE2F8" w14:textId="77777777" w:rsidR="006F49E2" w:rsidRPr="00350A6D" w:rsidRDefault="006F49E2" w:rsidP="00FD78CD">
      <w:pPr>
        <w:jc w:val="both"/>
        <w:rPr>
          <w:b/>
          <w:u w:val="single"/>
        </w:rPr>
      </w:pPr>
    </w:p>
    <w:p w14:paraId="6C18A918" w14:textId="7B52B24C" w:rsidR="006F49E2" w:rsidRPr="000D797D" w:rsidRDefault="006F49E2" w:rsidP="000D797D">
      <w:pPr>
        <w:pStyle w:val="ListParagraph"/>
        <w:numPr>
          <w:ilvl w:val="0"/>
          <w:numId w:val="3"/>
        </w:numPr>
        <w:jc w:val="both"/>
        <w:rPr>
          <w:rFonts w:eastAsia="MS Mincho" w:cs="Times New Roman"/>
          <w:lang w:eastAsia="en-US"/>
        </w:rPr>
      </w:pPr>
      <w:r w:rsidRPr="00350A6D">
        <w:rPr>
          <w:rFonts w:eastAsia="MS Mincho" w:cs="Times New Roman"/>
          <w:lang w:eastAsia="en-US"/>
        </w:rPr>
        <w:t xml:space="preserve">Kuris iš šių Antikos autorių </w:t>
      </w:r>
      <w:r w:rsidR="00FC4F60" w:rsidRPr="00350A6D">
        <w:rPr>
          <w:rFonts w:eastAsia="MS Mincho" w:cs="Times New Roman"/>
          <w:lang w:eastAsia="en-US"/>
        </w:rPr>
        <w:t>parašė iškilių asmenybių biografijas</w:t>
      </w:r>
      <w:r w:rsidRPr="00350A6D">
        <w:rPr>
          <w:rFonts w:eastAsia="MS Mincho" w:cs="Times New Roman"/>
          <w:lang w:eastAsia="en-US"/>
        </w:rPr>
        <w:t>?</w:t>
      </w:r>
    </w:p>
    <w:p w14:paraId="091BFC34" w14:textId="712411E6" w:rsidR="006F49E2" w:rsidRPr="00350A6D" w:rsidRDefault="00FC4F60" w:rsidP="00FD78CD">
      <w:pPr>
        <w:pStyle w:val="ListParagraph"/>
        <w:numPr>
          <w:ilvl w:val="0"/>
          <w:numId w:val="2"/>
        </w:numPr>
        <w:jc w:val="both"/>
        <w:rPr>
          <w:rFonts w:eastAsia="MS Mincho" w:cs="Times New Roman"/>
          <w:lang w:val="en-US" w:eastAsia="en-US"/>
        </w:rPr>
      </w:pPr>
      <w:r w:rsidRPr="00350A6D">
        <w:rPr>
          <w:rFonts w:eastAsia="MS Mincho" w:cs="Times New Roman"/>
          <w:lang w:val="en-US" w:eastAsia="en-US"/>
        </w:rPr>
        <w:t>Diogenas</w:t>
      </w:r>
      <w:r w:rsidR="00D8715B" w:rsidRPr="00350A6D">
        <w:rPr>
          <w:rFonts w:eastAsia="MS Mincho" w:cs="Times New Roman"/>
          <w:lang w:val="en-US" w:eastAsia="en-US"/>
        </w:rPr>
        <w:t>;</w:t>
      </w:r>
    </w:p>
    <w:p w14:paraId="11A6FB62" w14:textId="504360A5" w:rsidR="006F49E2" w:rsidRPr="00350A6D" w:rsidRDefault="00FC4F60" w:rsidP="00FD78CD">
      <w:pPr>
        <w:pStyle w:val="ListParagraph"/>
        <w:numPr>
          <w:ilvl w:val="0"/>
          <w:numId w:val="2"/>
        </w:numPr>
        <w:jc w:val="both"/>
        <w:rPr>
          <w:rFonts w:eastAsia="MS Mincho" w:cs="Times New Roman"/>
          <w:lang w:val="en-US" w:eastAsia="en-US"/>
        </w:rPr>
      </w:pPr>
      <w:r w:rsidRPr="00350A6D">
        <w:rPr>
          <w:rFonts w:eastAsia="MS Mincho" w:cs="Times New Roman"/>
          <w:lang w:val="en-US" w:eastAsia="en-US"/>
        </w:rPr>
        <w:t>Platonas</w:t>
      </w:r>
      <w:r w:rsidR="00D8715B" w:rsidRPr="00350A6D">
        <w:rPr>
          <w:rFonts w:eastAsia="MS Mincho" w:cs="Times New Roman"/>
          <w:lang w:val="en-US" w:eastAsia="en-US"/>
        </w:rPr>
        <w:t>;</w:t>
      </w:r>
    </w:p>
    <w:p w14:paraId="51E810F6" w14:textId="1B100418" w:rsidR="009E2895" w:rsidRPr="000D797D" w:rsidRDefault="00FC4F60" w:rsidP="00FD78CD">
      <w:pPr>
        <w:pStyle w:val="ListParagraph"/>
        <w:numPr>
          <w:ilvl w:val="0"/>
          <w:numId w:val="2"/>
        </w:numPr>
        <w:jc w:val="both"/>
        <w:rPr>
          <w:rFonts w:eastAsia="MS Mincho" w:cs="Times New Roman"/>
          <w:lang w:val="en-US" w:eastAsia="en-US"/>
        </w:rPr>
      </w:pPr>
      <w:r w:rsidRPr="00350A6D">
        <w:rPr>
          <w:rFonts w:eastAsia="MS Mincho" w:cs="Times New Roman"/>
          <w:lang w:val="en-US" w:eastAsia="en-US"/>
        </w:rPr>
        <w:t>Plutarchas</w:t>
      </w:r>
      <w:r w:rsidR="00D8715B" w:rsidRPr="00350A6D">
        <w:rPr>
          <w:rFonts w:eastAsia="MS Mincho" w:cs="Times New Roman"/>
          <w:lang w:val="en-US" w:eastAsia="en-US"/>
        </w:rPr>
        <w:t>.</w:t>
      </w:r>
    </w:p>
    <w:p w14:paraId="319737DC" w14:textId="77777777" w:rsidR="000D797D" w:rsidRPr="00350A6D" w:rsidRDefault="000D797D" w:rsidP="00FD78CD">
      <w:pPr>
        <w:jc w:val="both"/>
        <w:rPr>
          <w:rFonts w:eastAsia="MS Mincho"/>
          <w:lang w:eastAsia="en-US"/>
        </w:rPr>
      </w:pPr>
    </w:p>
    <w:p w14:paraId="0E6536E3" w14:textId="0818A8B0" w:rsidR="006F49E2" w:rsidRPr="00350A6D" w:rsidRDefault="006F49E2" w:rsidP="00FD78CD">
      <w:pPr>
        <w:ind w:left="360"/>
        <w:jc w:val="both"/>
      </w:pPr>
      <w:r w:rsidRPr="00350A6D">
        <w:rPr>
          <w:b/>
          <w:color w:val="943634" w:themeColor="accent2" w:themeShade="BF"/>
        </w:rPr>
        <w:t xml:space="preserve">Vertinimas: </w:t>
      </w:r>
      <w:r w:rsidRPr="00350A6D">
        <w:t xml:space="preserve">Už kiekvieną teisingą atsakymą po </w:t>
      </w:r>
      <w:r w:rsidR="009625FD" w:rsidRPr="00350A6D">
        <w:rPr>
          <w:lang w:val="en-US"/>
        </w:rPr>
        <w:t>2</w:t>
      </w:r>
      <w:r w:rsidRPr="00350A6D">
        <w:t xml:space="preserve"> tašk</w:t>
      </w:r>
      <w:r w:rsidR="009625FD" w:rsidRPr="00350A6D">
        <w:rPr>
          <w:lang w:val="en-US"/>
        </w:rPr>
        <w:t>us</w:t>
      </w:r>
      <w:r w:rsidRPr="00350A6D">
        <w:t>.</w:t>
      </w:r>
    </w:p>
    <w:p w14:paraId="1146D143" w14:textId="77777777" w:rsidR="000D797D" w:rsidRPr="00350A6D" w:rsidRDefault="000D797D" w:rsidP="000D797D">
      <w:pPr>
        <w:jc w:val="both"/>
      </w:pPr>
    </w:p>
    <w:tbl>
      <w:tblPr>
        <w:tblpPr w:leftFromText="180" w:rightFromText="180" w:vertAnchor="text" w:tblpXSpec="right"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tblGrid>
      <w:tr w:rsidR="00AD315C" w:rsidRPr="00350A6D" w14:paraId="6C9015E2" w14:textId="77777777" w:rsidTr="009E2895">
        <w:trPr>
          <w:trHeight w:val="416"/>
        </w:trPr>
        <w:tc>
          <w:tcPr>
            <w:tcW w:w="1382" w:type="dxa"/>
            <w:tcBorders>
              <w:bottom w:val="single" w:sz="4" w:space="0" w:color="auto"/>
            </w:tcBorders>
          </w:tcPr>
          <w:p w14:paraId="5BF54CCC" w14:textId="77777777" w:rsidR="00AD315C" w:rsidRPr="00350A6D" w:rsidRDefault="00AD315C" w:rsidP="00FD78CD">
            <w:pPr>
              <w:rPr>
                <w:color w:val="C0504D" w:themeColor="accent2"/>
              </w:rPr>
            </w:pPr>
          </w:p>
        </w:tc>
      </w:tr>
    </w:tbl>
    <w:p w14:paraId="64D69EC0" w14:textId="5079BB53" w:rsidR="000D797D" w:rsidRPr="000D797D" w:rsidRDefault="00AD315C" w:rsidP="000D797D">
      <w:pPr>
        <w:jc w:val="right"/>
        <w:rPr>
          <w:b/>
          <w:bCs/>
        </w:rPr>
      </w:pPr>
      <w:r w:rsidRPr="00350A6D">
        <w:rPr>
          <w:b/>
          <w:bCs/>
          <w:color w:val="C0504D" w:themeColor="accent2"/>
        </w:rPr>
        <w:t>Taškų suma</w:t>
      </w:r>
      <w:r w:rsidRPr="00350A6D">
        <w:rPr>
          <w:b/>
          <w:bCs/>
        </w:rPr>
        <w:t>:</w:t>
      </w:r>
    </w:p>
    <w:p w14:paraId="18951A6C" w14:textId="77777777" w:rsidR="000D797D" w:rsidRPr="00350A6D" w:rsidRDefault="000D797D" w:rsidP="00B01CED"/>
    <w:p w14:paraId="6DC742B8" w14:textId="05194D2B" w:rsidR="0027363B" w:rsidRPr="00350A6D" w:rsidRDefault="0027363B" w:rsidP="00FD78CD">
      <w:pPr>
        <w:jc w:val="both"/>
        <w:rPr>
          <w:b/>
        </w:rPr>
      </w:pPr>
      <w:r w:rsidRPr="00350A6D">
        <w:rPr>
          <w:b/>
        </w:rPr>
        <w:t>VI UŽDUOTIS</w:t>
      </w:r>
    </w:p>
    <w:p w14:paraId="0C4A2F3F" w14:textId="59004ADF" w:rsidR="006F49E2" w:rsidRPr="00350A6D" w:rsidRDefault="006F49E2" w:rsidP="00FD78CD">
      <w:pPr>
        <w:jc w:val="both"/>
        <w:rPr>
          <w:b/>
        </w:rPr>
      </w:pPr>
    </w:p>
    <w:p w14:paraId="368378C1" w14:textId="6F1938FF" w:rsidR="0027363B" w:rsidRPr="00350A6D" w:rsidRDefault="0027363B" w:rsidP="00FD78CD">
      <w:pPr>
        <w:jc w:val="both"/>
        <w:rPr>
          <w:lang w:val="lt-LT"/>
        </w:rPr>
      </w:pPr>
      <w:r w:rsidRPr="00350A6D">
        <w:rPr>
          <w:lang w:val="lt-LT"/>
        </w:rPr>
        <w:t xml:space="preserve">Užpildykite </w:t>
      </w:r>
      <w:r w:rsidR="00897076">
        <w:rPr>
          <w:lang w:val="lt-LT"/>
        </w:rPr>
        <w:t>toliau pateiktą lentelę. Antroje</w:t>
      </w:r>
      <w:r w:rsidRPr="00350A6D">
        <w:rPr>
          <w:lang w:val="lt-LT"/>
        </w:rPr>
        <w:t xml:space="preserve"> lentelės </w:t>
      </w:r>
      <w:r w:rsidR="00897076">
        <w:rPr>
          <w:lang w:val="lt-LT"/>
        </w:rPr>
        <w:t>grafoje</w:t>
      </w:r>
      <w:r w:rsidRPr="00350A6D">
        <w:rPr>
          <w:lang w:val="lt-LT"/>
        </w:rPr>
        <w:t xml:space="preserve"> parašykite, ar nurodyta baltų gentis gyveno ir kitur – ne tik dabartinės </w:t>
      </w:r>
      <w:r w:rsidR="00897076">
        <w:rPr>
          <w:lang w:val="lt-LT"/>
        </w:rPr>
        <w:t>Lietuvos teritorijoje, o trečioj</w:t>
      </w:r>
      <w:r w:rsidRPr="00350A6D">
        <w:rPr>
          <w:lang w:val="lt-LT"/>
        </w:rPr>
        <w:t xml:space="preserve">e – iš Jums pateikto vietų vardų sąrašo išrinkite ir įrašykite po tris vietovardžius, kurie yra šios baltų genties teritorijoje ir </w:t>
      </w:r>
      <w:r w:rsidRPr="00511817">
        <w:rPr>
          <w:u w:val="single"/>
          <w:lang w:val="lt-LT"/>
        </w:rPr>
        <w:t>rodo kalbos</w:t>
      </w:r>
      <w:r w:rsidRPr="00350A6D">
        <w:rPr>
          <w:lang w:val="lt-LT"/>
        </w:rPr>
        <w:t xml:space="preserve">, kuria kalbėjo nurodyta baltų gentis, </w:t>
      </w:r>
      <w:r w:rsidRPr="00511817">
        <w:rPr>
          <w:u w:val="single"/>
          <w:lang w:val="lt-LT"/>
        </w:rPr>
        <w:t>ypatybes</w:t>
      </w:r>
      <w:r w:rsidRPr="00350A6D">
        <w:rPr>
          <w:lang w:val="lt-LT"/>
        </w:rPr>
        <w:t>.</w:t>
      </w:r>
    </w:p>
    <w:p w14:paraId="0B8659EB" w14:textId="77777777" w:rsidR="00B01CED" w:rsidRDefault="00B01CED" w:rsidP="00FD78CD">
      <w:pPr>
        <w:jc w:val="both"/>
        <w:rPr>
          <w:b/>
          <w:lang w:val="lt-LT"/>
        </w:rPr>
      </w:pPr>
    </w:p>
    <w:p w14:paraId="6CBC5C87" w14:textId="77777777" w:rsidR="0027363B" w:rsidRPr="00350A6D" w:rsidRDefault="0027363B" w:rsidP="00FD78CD">
      <w:pPr>
        <w:jc w:val="both"/>
        <w:rPr>
          <w:lang w:val="lt-LT"/>
        </w:rPr>
      </w:pPr>
      <w:r w:rsidRPr="00350A6D">
        <w:rPr>
          <w:b/>
          <w:lang w:val="lt-LT"/>
        </w:rPr>
        <w:t>Vietų vardai</w:t>
      </w:r>
      <w:r w:rsidRPr="00350A6D">
        <w:rPr>
          <w:lang w:val="lt-LT"/>
        </w:rPr>
        <w:t xml:space="preserve">: </w:t>
      </w:r>
      <w:r w:rsidRPr="00350A6D">
        <w:rPr>
          <w:i/>
          <w:lang w:val="lt-LT"/>
        </w:rPr>
        <w:t>Alytus</w:t>
      </w:r>
      <w:r w:rsidRPr="00350A6D">
        <w:rPr>
          <w:lang w:val="lt-LT"/>
        </w:rPr>
        <w:t xml:space="preserve"> (miestas), </w:t>
      </w:r>
      <w:r w:rsidRPr="00350A6D">
        <w:rPr>
          <w:i/>
          <w:lang w:val="lt-LT"/>
        </w:rPr>
        <w:t>Čertauka</w:t>
      </w:r>
      <w:r w:rsidRPr="00350A6D">
        <w:rPr>
          <w:lang w:val="lt-LT"/>
        </w:rPr>
        <w:t xml:space="preserve"> (ežeras, Zarasų rajonas), </w:t>
      </w:r>
      <w:r w:rsidRPr="00350A6D">
        <w:rPr>
          <w:i/>
          <w:lang w:val="lt-LT"/>
        </w:rPr>
        <w:t>Dieveniškės</w:t>
      </w:r>
      <w:r w:rsidRPr="00350A6D">
        <w:rPr>
          <w:lang w:val="lt-LT"/>
        </w:rPr>
        <w:t xml:space="preserve"> (miestelis, Šalčininkų rajonas), </w:t>
      </w:r>
      <w:r w:rsidRPr="00350A6D">
        <w:rPr>
          <w:i/>
          <w:lang w:val="lt-LT"/>
        </w:rPr>
        <w:t>Kirsna</w:t>
      </w:r>
      <w:r w:rsidRPr="00350A6D">
        <w:rPr>
          <w:lang w:val="lt-LT"/>
        </w:rPr>
        <w:t xml:space="preserve"> (upė, Lazdijų rajonas, Kalvarijų savivaldybės teritorija), </w:t>
      </w:r>
      <w:r w:rsidRPr="00350A6D">
        <w:rPr>
          <w:i/>
          <w:lang w:val="lt-LT"/>
        </w:rPr>
        <w:t>Kretinga</w:t>
      </w:r>
      <w:r w:rsidRPr="00350A6D">
        <w:rPr>
          <w:lang w:val="lt-LT"/>
        </w:rPr>
        <w:t xml:space="preserve"> (miestas), </w:t>
      </w:r>
      <w:r w:rsidRPr="00350A6D">
        <w:rPr>
          <w:i/>
          <w:lang w:val="lt-LT"/>
        </w:rPr>
        <w:t>Kunigiškiai</w:t>
      </w:r>
      <w:r w:rsidRPr="00350A6D">
        <w:rPr>
          <w:lang w:val="lt-LT"/>
        </w:rPr>
        <w:t xml:space="preserve"> (Palangos miesto dalis), </w:t>
      </w:r>
      <w:r w:rsidRPr="00350A6D">
        <w:rPr>
          <w:i/>
          <w:lang w:val="lt-LT"/>
        </w:rPr>
        <w:t>Miroslavas</w:t>
      </w:r>
      <w:r w:rsidRPr="00350A6D">
        <w:rPr>
          <w:lang w:val="lt-LT"/>
        </w:rPr>
        <w:t xml:space="preserve"> (miestelis, Alytaus rajonas), </w:t>
      </w:r>
      <w:r w:rsidRPr="00350A6D">
        <w:rPr>
          <w:i/>
          <w:lang w:val="lt-LT"/>
        </w:rPr>
        <w:t>Palanga</w:t>
      </w:r>
      <w:r w:rsidRPr="00350A6D">
        <w:rPr>
          <w:lang w:val="lt-LT"/>
        </w:rPr>
        <w:t xml:space="preserve"> (miestas), </w:t>
      </w:r>
      <w:r w:rsidRPr="00350A6D">
        <w:rPr>
          <w:i/>
          <w:lang w:val="lt-LT"/>
        </w:rPr>
        <w:t>Petreikiai</w:t>
      </w:r>
      <w:r w:rsidRPr="00350A6D">
        <w:rPr>
          <w:lang w:val="lt-LT"/>
        </w:rPr>
        <w:t xml:space="preserve"> (kaimas, Kretingos rajonas), </w:t>
      </w:r>
      <w:r w:rsidRPr="00350A6D">
        <w:rPr>
          <w:i/>
          <w:lang w:val="lt-LT"/>
        </w:rPr>
        <w:t>Skrunda</w:t>
      </w:r>
      <w:r w:rsidRPr="00350A6D">
        <w:rPr>
          <w:lang w:val="lt-LT"/>
        </w:rPr>
        <w:t xml:space="preserve"> (miestelis Kuržemėje, Latvija), </w:t>
      </w:r>
      <w:r w:rsidRPr="00350A6D">
        <w:rPr>
          <w:i/>
          <w:lang w:val="lt-LT"/>
        </w:rPr>
        <w:t>Stačiūnų ežeras</w:t>
      </w:r>
      <w:r w:rsidRPr="00350A6D">
        <w:rPr>
          <w:lang w:val="lt-LT"/>
        </w:rPr>
        <w:t xml:space="preserve"> (ežeras, Zarasų rajonas), </w:t>
      </w:r>
      <w:r w:rsidRPr="00350A6D">
        <w:rPr>
          <w:i/>
          <w:lang w:val="lt-LT"/>
        </w:rPr>
        <w:t>Stabingis</w:t>
      </w:r>
      <w:r w:rsidRPr="00350A6D">
        <w:rPr>
          <w:lang w:val="lt-LT"/>
        </w:rPr>
        <w:t xml:space="preserve"> (kaimas, Seinų apskritis, Lenkija), </w:t>
      </w:r>
      <w:r w:rsidRPr="00350A6D">
        <w:rPr>
          <w:i/>
          <w:lang w:val="lt-LT"/>
        </w:rPr>
        <w:t>Svėdasas</w:t>
      </w:r>
      <w:r w:rsidRPr="00350A6D">
        <w:rPr>
          <w:lang w:val="lt-LT"/>
        </w:rPr>
        <w:t xml:space="preserve"> (ežeras, Anykščių rajonas), </w:t>
      </w:r>
      <w:r w:rsidRPr="00350A6D">
        <w:rPr>
          <w:i/>
          <w:lang w:val="lt-LT"/>
        </w:rPr>
        <w:t>Zaduojas</w:t>
      </w:r>
      <w:r w:rsidRPr="00350A6D">
        <w:rPr>
          <w:lang w:val="lt-LT"/>
        </w:rPr>
        <w:t xml:space="preserve"> (ežeras, Zarasų rajonas), </w:t>
      </w:r>
      <w:r w:rsidRPr="00350A6D">
        <w:rPr>
          <w:i/>
          <w:lang w:val="lt-LT"/>
        </w:rPr>
        <w:t>Zarasai</w:t>
      </w:r>
      <w:r w:rsidRPr="00350A6D">
        <w:rPr>
          <w:lang w:val="lt-LT"/>
        </w:rPr>
        <w:t xml:space="preserve"> (miestas).</w:t>
      </w:r>
    </w:p>
    <w:p w14:paraId="74E9999A" w14:textId="77777777" w:rsidR="0027363B" w:rsidRPr="00350A6D" w:rsidRDefault="0027363B" w:rsidP="00FD78CD">
      <w:pPr>
        <w:jc w:val="both"/>
        <w:rPr>
          <w:lang w:val="lt-LT"/>
        </w:rPr>
      </w:pPr>
    </w:p>
    <w:tbl>
      <w:tblPr>
        <w:tblStyle w:val="TableGrid"/>
        <w:tblW w:w="0" w:type="auto"/>
        <w:tblLayout w:type="fixed"/>
        <w:tblLook w:val="04A0" w:firstRow="1" w:lastRow="0" w:firstColumn="1" w:lastColumn="0" w:noHBand="0" w:noVBand="1"/>
      </w:tblPr>
      <w:tblGrid>
        <w:gridCol w:w="1668"/>
        <w:gridCol w:w="3260"/>
        <w:gridCol w:w="3588"/>
      </w:tblGrid>
      <w:tr w:rsidR="0027363B" w:rsidRPr="00350A6D" w14:paraId="56F5DD4A" w14:textId="77777777" w:rsidTr="009E2895">
        <w:tc>
          <w:tcPr>
            <w:tcW w:w="1668" w:type="dxa"/>
          </w:tcPr>
          <w:p w14:paraId="40B69D62" w14:textId="77777777" w:rsidR="0027363B" w:rsidRPr="00350A6D" w:rsidRDefault="0027363B" w:rsidP="00FD78CD">
            <w:pPr>
              <w:jc w:val="both"/>
              <w:rPr>
                <w:b/>
                <w:lang w:val="lt-LT"/>
              </w:rPr>
            </w:pPr>
            <w:r w:rsidRPr="00350A6D">
              <w:rPr>
                <w:b/>
                <w:lang w:val="lt-LT"/>
              </w:rPr>
              <w:t>Baltų gentis</w:t>
            </w:r>
          </w:p>
        </w:tc>
        <w:tc>
          <w:tcPr>
            <w:tcW w:w="3260" w:type="dxa"/>
          </w:tcPr>
          <w:p w14:paraId="38C09CEE" w14:textId="77777777" w:rsidR="0027363B" w:rsidRPr="00350A6D" w:rsidRDefault="0027363B" w:rsidP="00FD78CD">
            <w:pPr>
              <w:jc w:val="both"/>
              <w:rPr>
                <w:b/>
                <w:lang w:val="lt-LT"/>
              </w:rPr>
            </w:pPr>
            <w:r w:rsidRPr="00350A6D">
              <w:rPr>
                <w:b/>
                <w:lang w:val="lt-LT"/>
              </w:rPr>
              <w:t>Dalis šios baltų genties gyveno ne vien dabartinės Lietuvos teritorijoje</w:t>
            </w:r>
          </w:p>
        </w:tc>
        <w:tc>
          <w:tcPr>
            <w:tcW w:w="3588" w:type="dxa"/>
          </w:tcPr>
          <w:p w14:paraId="5051389E" w14:textId="77777777" w:rsidR="0027363B" w:rsidRPr="00350A6D" w:rsidRDefault="0027363B" w:rsidP="00FD78CD">
            <w:pPr>
              <w:jc w:val="both"/>
              <w:rPr>
                <w:lang w:val="lt-LT"/>
              </w:rPr>
            </w:pPr>
            <w:r w:rsidRPr="00350A6D">
              <w:rPr>
                <w:b/>
                <w:lang w:val="lt-LT"/>
              </w:rPr>
              <w:t>Vietų vardai, kurie atspindi kalbos, kuria kalbėjo gentis, ypatybes</w:t>
            </w:r>
          </w:p>
        </w:tc>
      </w:tr>
      <w:tr w:rsidR="0027363B" w:rsidRPr="00350A6D" w14:paraId="1DAB3AE8" w14:textId="77777777" w:rsidTr="009E2895">
        <w:tc>
          <w:tcPr>
            <w:tcW w:w="1668" w:type="dxa"/>
          </w:tcPr>
          <w:p w14:paraId="31373C32" w14:textId="77777777" w:rsidR="0027363B" w:rsidRPr="00350A6D" w:rsidRDefault="0027363B" w:rsidP="00FD78CD">
            <w:pPr>
              <w:jc w:val="both"/>
              <w:rPr>
                <w:lang w:val="lt-LT"/>
              </w:rPr>
            </w:pPr>
            <w:r w:rsidRPr="00350A6D">
              <w:rPr>
                <w:lang w:val="lt-LT"/>
              </w:rPr>
              <w:t>Jotvingiai</w:t>
            </w:r>
          </w:p>
        </w:tc>
        <w:tc>
          <w:tcPr>
            <w:tcW w:w="3260" w:type="dxa"/>
          </w:tcPr>
          <w:p w14:paraId="2F0D1B9D" w14:textId="77777777" w:rsidR="0027363B" w:rsidRPr="00350A6D" w:rsidRDefault="0027363B" w:rsidP="00FD78CD">
            <w:pPr>
              <w:jc w:val="both"/>
              <w:rPr>
                <w:lang w:val="lt-LT"/>
              </w:rPr>
            </w:pPr>
          </w:p>
        </w:tc>
        <w:tc>
          <w:tcPr>
            <w:tcW w:w="3588" w:type="dxa"/>
          </w:tcPr>
          <w:p w14:paraId="7949733D" w14:textId="77777777" w:rsidR="0027363B" w:rsidRDefault="0027363B" w:rsidP="00FD78CD">
            <w:pPr>
              <w:jc w:val="both"/>
              <w:rPr>
                <w:lang w:val="lt-LT"/>
              </w:rPr>
            </w:pPr>
          </w:p>
          <w:p w14:paraId="24E91A86" w14:textId="77777777" w:rsidR="000D797D" w:rsidRPr="00350A6D" w:rsidRDefault="000D797D" w:rsidP="00FD78CD">
            <w:pPr>
              <w:jc w:val="both"/>
              <w:rPr>
                <w:lang w:val="lt-LT"/>
              </w:rPr>
            </w:pPr>
          </w:p>
        </w:tc>
      </w:tr>
      <w:tr w:rsidR="0027363B" w:rsidRPr="00350A6D" w14:paraId="18CD4B0C" w14:textId="77777777" w:rsidTr="009E2895">
        <w:tc>
          <w:tcPr>
            <w:tcW w:w="1668" w:type="dxa"/>
          </w:tcPr>
          <w:p w14:paraId="4CFFA0E9" w14:textId="77777777" w:rsidR="0027363B" w:rsidRPr="00350A6D" w:rsidRDefault="0027363B" w:rsidP="00FD78CD">
            <w:pPr>
              <w:jc w:val="both"/>
              <w:rPr>
                <w:lang w:val="lt-LT"/>
              </w:rPr>
            </w:pPr>
            <w:r w:rsidRPr="00350A6D">
              <w:rPr>
                <w:lang w:val="lt-LT"/>
              </w:rPr>
              <w:t>Sėliai</w:t>
            </w:r>
          </w:p>
        </w:tc>
        <w:tc>
          <w:tcPr>
            <w:tcW w:w="3260" w:type="dxa"/>
          </w:tcPr>
          <w:p w14:paraId="05CCE131" w14:textId="77777777" w:rsidR="0027363B" w:rsidRPr="00350A6D" w:rsidRDefault="0027363B" w:rsidP="00FD78CD">
            <w:pPr>
              <w:jc w:val="both"/>
              <w:rPr>
                <w:lang w:val="lt-LT"/>
              </w:rPr>
            </w:pPr>
          </w:p>
        </w:tc>
        <w:tc>
          <w:tcPr>
            <w:tcW w:w="3588" w:type="dxa"/>
          </w:tcPr>
          <w:p w14:paraId="11D6EF69" w14:textId="77777777" w:rsidR="0027363B" w:rsidRDefault="0027363B" w:rsidP="00FD78CD">
            <w:pPr>
              <w:jc w:val="both"/>
              <w:rPr>
                <w:lang w:val="lt-LT"/>
              </w:rPr>
            </w:pPr>
          </w:p>
          <w:p w14:paraId="1FE7C069" w14:textId="77777777" w:rsidR="000D797D" w:rsidRPr="00350A6D" w:rsidRDefault="000D797D" w:rsidP="00FD78CD">
            <w:pPr>
              <w:jc w:val="both"/>
              <w:rPr>
                <w:lang w:val="lt-LT"/>
              </w:rPr>
            </w:pPr>
          </w:p>
        </w:tc>
      </w:tr>
      <w:tr w:rsidR="0027363B" w:rsidRPr="00350A6D" w14:paraId="13551190" w14:textId="77777777" w:rsidTr="009E2895">
        <w:tc>
          <w:tcPr>
            <w:tcW w:w="1668" w:type="dxa"/>
          </w:tcPr>
          <w:p w14:paraId="16C4C91A" w14:textId="77777777" w:rsidR="0027363B" w:rsidRPr="00350A6D" w:rsidRDefault="0027363B" w:rsidP="00FD78CD">
            <w:pPr>
              <w:jc w:val="both"/>
              <w:rPr>
                <w:lang w:val="lt-LT"/>
              </w:rPr>
            </w:pPr>
            <w:r w:rsidRPr="00350A6D">
              <w:rPr>
                <w:lang w:val="lt-LT"/>
              </w:rPr>
              <w:t>Kuršiai</w:t>
            </w:r>
          </w:p>
        </w:tc>
        <w:tc>
          <w:tcPr>
            <w:tcW w:w="3260" w:type="dxa"/>
          </w:tcPr>
          <w:p w14:paraId="1663B7B3" w14:textId="77777777" w:rsidR="0027363B" w:rsidRPr="00350A6D" w:rsidRDefault="0027363B" w:rsidP="00FD78CD">
            <w:pPr>
              <w:jc w:val="both"/>
              <w:rPr>
                <w:lang w:val="lt-LT"/>
              </w:rPr>
            </w:pPr>
          </w:p>
        </w:tc>
        <w:tc>
          <w:tcPr>
            <w:tcW w:w="3588" w:type="dxa"/>
          </w:tcPr>
          <w:p w14:paraId="7DAB598B" w14:textId="77777777" w:rsidR="0027363B" w:rsidRDefault="0027363B" w:rsidP="00FD78CD">
            <w:pPr>
              <w:jc w:val="both"/>
              <w:rPr>
                <w:lang w:val="lt-LT"/>
              </w:rPr>
            </w:pPr>
          </w:p>
          <w:p w14:paraId="0A8B0BEC" w14:textId="77777777" w:rsidR="000D797D" w:rsidRPr="00350A6D" w:rsidRDefault="000D797D" w:rsidP="00FD78CD">
            <w:pPr>
              <w:jc w:val="both"/>
              <w:rPr>
                <w:lang w:val="lt-LT"/>
              </w:rPr>
            </w:pPr>
          </w:p>
        </w:tc>
      </w:tr>
    </w:tbl>
    <w:p w14:paraId="418F76F6" w14:textId="77777777" w:rsidR="0027363B" w:rsidRPr="00350A6D" w:rsidRDefault="0027363B" w:rsidP="00FD78CD">
      <w:pPr>
        <w:jc w:val="both"/>
        <w:rPr>
          <w:lang w:val="lt-LT"/>
        </w:rPr>
      </w:pPr>
    </w:p>
    <w:p w14:paraId="36B220DF" w14:textId="0CE85351" w:rsidR="0027363B" w:rsidRPr="00350A6D" w:rsidRDefault="0027363B" w:rsidP="00FD78CD">
      <w:pPr>
        <w:jc w:val="both"/>
        <w:rPr>
          <w:b/>
        </w:rPr>
      </w:pPr>
      <w:r w:rsidRPr="00350A6D">
        <w:rPr>
          <w:b/>
          <w:color w:val="943634" w:themeColor="accent2" w:themeShade="BF"/>
        </w:rPr>
        <w:t>Vertinimas:</w:t>
      </w:r>
    </w:p>
    <w:p w14:paraId="04967519" w14:textId="31938FCB" w:rsidR="0027363B" w:rsidRPr="00350A6D" w:rsidRDefault="0027363B" w:rsidP="00FD78CD">
      <w:pPr>
        <w:jc w:val="both"/>
        <w:rPr>
          <w:lang w:val="lt-LT"/>
        </w:rPr>
      </w:pPr>
      <w:r w:rsidRPr="00350A6D">
        <w:rPr>
          <w:lang w:val="lt-LT"/>
        </w:rPr>
        <w:t xml:space="preserve">Už tris vietų vardus, kurie teisingai priskirti baltų genčiai, </w:t>
      </w:r>
      <w:r w:rsidRPr="00350A6D">
        <w:t xml:space="preserve">ir </w:t>
      </w:r>
      <w:r w:rsidRPr="00350A6D">
        <w:rPr>
          <w:lang w:val="lt-LT"/>
        </w:rPr>
        <w:t>teis</w:t>
      </w:r>
      <w:r w:rsidR="00897076">
        <w:rPr>
          <w:lang w:val="lt-LT"/>
        </w:rPr>
        <w:t xml:space="preserve">ingai parašytą atsakymą antroje grafoje </w:t>
      </w:r>
      <w:r w:rsidRPr="00350A6D">
        <w:rPr>
          <w:lang w:val="lt-LT"/>
        </w:rPr>
        <w:t xml:space="preserve">skiriami </w:t>
      </w:r>
      <w:r w:rsidRPr="00350A6D">
        <w:rPr>
          <w:b/>
          <w:lang w:val="lt-LT"/>
        </w:rPr>
        <w:t>2 taškai</w:t>
      </w:r>
      <w:r w:rsidRPr="00350A6D">
        <w:rPr>
          <w:lang w:val="lt-LT"/>
        </w:rPr>
        <w:t xml:space="preserve">. </w:t>
      </w:r>
    </w:p>
    <w:p w14:paraId="1B1704DE" w14:textId="63AEF7E9" w:rsidR="0027363B" w:rsidRPr="00350A6D" w:rsidRDefault="0027363B" w:rsidP="00FD78CD">
      <w:pPr>
        <w:jc w:val="both"/>
        <w:rPr>
          <w:lang w:val="lt-LT"/>
        </w:rPr>
      </w:pPr>
      <w:r w:rsidRPr="00350A6D">
        <w:rPr>
          <w:lang w:val="lt-LT"/>
        </w:rPr>
        <w:t xml:space="preserve">Už du vietų vardus, kurie teisingai priskirti baltų genčiai, </w:t>
      </w:r>
      <w:r w:rsidRPr="00350A6D">
        <w:t xml:space="preserve">ir </w:t>
      </w:r>
      <w:r w:rsidRPr="00350A6D">
        <w:rPr>
          <w:lang w:val="lt-LT"/>
        </w:rPr>
        <w:t>teisingai parašytą atsakymą antr</w:t>
      </w:r>
      <w:r w:rsidR="00897076">
        <w:rPr>
          <w:lang w:val="lt-LT"/>
        </w:rPr>
        <w:t>oje grafoje</w:t>
      </w:r>
      <w:r w:rsidRPr="00350A6D">
        <w:rPr>
          <w:lang w:val="lt-LT"/>
        </w:rPr>
        <w:t xml:space="preserve">, taip pat už tris vietų vardus, kurie teisingai priskirti baltų genčiai, bet neteisingai parašytą atsakymą </w:t>
      </w:r>
      <w:r w:rsidR="00897076">
        <w:rPr>
          <w:lang w:val="lt-LT"/>
        </w:rPr>
        <w:t>antroje</w:t>
      </w:r>
      <w:r w:rsidRPr="00350A6D">
        <w:rPr>
          <w:lang w:val="lt-LT"/>
        </w:rPr>
        <w:t xml:space="preserve"> </w:t>
      </w:r>
      <w:r w:rsidR="00897076">
        <w:rPr>
          <w:lang w:val="lt-LT"/>
        </w:rPr>
        <w:t>grafoje skiriamas</w:t>
      </w:r>
      <w:r w:rsidRPr="00350A6D">
        <w:rPr>
          <w:lang w:val="lt-LT"/>
        </w:rPr>
        <w:t xml:space="preserve"> </w:t>
      </w:r>
      <w:r w:rsidRPr="00350A6D">
        <w:rPr>
          <w:b/>
          <w:lang w:val="lt-LT"/>
        </w:rPr>
        <w:t>1 taškas</w:t>
      </w:r>
      <w:r w:rsidRPr="00350A6D">
        <w:rPr>
          <w:lang w:val="lt-LT"/>
        </w:rPr>
        <w:t xml:space="preserve"> </w:t>
      </w:r>
    </w:p>
    <w:p w14:paraId="5D2288BF" w14:textId="6942478B" w:rsidR="0027363B" w:rsidRPr="00350A6D" w:rsidRDefault="0027363B" w:rsidP="00FD78CD">
      <w:pPr>
        <w:jc w:val="both"/>
        <w:rPr>
          <w:lang w:val="lt-LT"/>
        </w:rPr>
      </w:pPr>
      <w:r w:rsidRPr="00350A6D">
        <w:rPr>
          <w:lang w:val="lt-LT"/>
        </w:rPr>
        <w:t xml:space="preserve">Už vieną vietos vardą, kuris teisingai priskirtas baltų genčiai, </w:t>
      </w:r>
      <w:r w:rsidRPr="00350A6D">
        <w:t xml:space="preserve">ir </w:t>
      </w:r>
      <w:r w:rsidRPr="00350A6D">
        <w:rPr>
          <w:lang w:val="lt-LT"/>
        </w:rPr>
        <w:t>teisingai parašytą atsakymą antr</w:t>
      </w:r>
      <w:r w:rsidR="00897076">
        <w:rPr>
          <w:lang w:val="lt-LT"/>
        </w:rPr>
        <w:t>oje grafoje</w:t>
      </w:r>
      <w:r w:rsidRPr="00350A6D">
        <w:rPr>
          <w:lang w:val="lt-LT"/>
        </w:rPr>
        <w:t>, taip pat už du vietų vardus, kurie teisingai priskirti baltų genčiai, bet neteisi</w:t>
      </w:r>
      <w:r w:rsidR="00897076">
        <w:rPr>
          <w:lang w:val="lt-LT"/>
        </w:rPr>
        <w:t>ngai parašytas atsakymas antroje grafoje</w:t>
      </w:r>
      <w:r w:rsidRPr="00350A6D">
        <w:rPr>
          <w:lang w:val="lt-LT"/>
        </w:rPr>
        <w:t xml:space="preserve">, taip pat tais atvejais, kai įrašomas tik vienas teisingas vietos vardas, bet neteisingai atsakoma į pateiktą klausimą, </w:t>
      </w:r>
      <w:r w:rsidRPr="00AE1E2B">
        <w:rPr>
          <w:b/>
          <w:lang w:val="lt-LT"/>
        </w:rPr>
        <w:t>taškų iš viso neskiriama</w:t>
      </w:r>
      <w:r w:rsidRPr="00350A6D">
        <w:rPr>
          <w:lang w:val="lt-LT"/>
        </w:rPr>
        <w:t>.</w:t>
      </w:r>
    </w:p>
    <w:p w14:paraId="6AA3D1F7" w14:textId="77777777" w:rsidR="0027363B" w:rsidRPr="00350A6D" w:rsidRDefault="0027363B" w:rsidP="00FD78CD">
      <w:pPr>
        <w:jc w:val="both"/>
        <w:rPr>
          <w:b/>
        </w:rPr>
      </w:pPr>
    </w:p>
    <w:p w14:paraId="19EBC431" w14:textId="77777777" w:rsidR="00B01CED" w:rsidRPr="00350A6D" w:rsidRDefault="00B01CED" w:rsidP="00B01CED">
      <w:pPr>
        <w:ind w:left="720"/>
        <w:jc w:val="both"/>
      </w:pPr>
    </w:p>
    <w:tbl>
      <w:tblPr>
        <w:tblpPr w:leftFromText="180" w:rightFromText="180" w:vertAnchor="text" w:tblpXSpec="right"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tblGrid>
      <w:tr w:rsidR="00B01CED" w:rsidRPr="00350A6D" w14:paraId="141F7272" w14:textId="77777777" w:rsidTr="00B01CED">
        <w:trPr>
          <w:trHeight w:val="416"/>
        </w:trPr>
        <w:tc>
          <w:tcPr>
            <w:tcW w:w="1382" w:type="dxa"/>
            <w:tcBorders>
              <w:bottom w:val="single" w:sz="4" w:space="0" w:color="auto"/>
            </w:tcBorders>
          </w:tcPr>
          <w:p w14:paraId="04D2554F" w14:textId="77777777" w:rsidR="00B01CED" w:rsidRPr="00350A6D" w:rsidRDefault="00B01CED" w:rsidP="00B01CED">
            <w:pPr>
              <w:rPr>
                <w:color w:val="C0504D" w:themeColor="accent2"/>
              </w:rPr>
            </w:pPr>
          </w:p>
        </w:tc>
      </w:tr>
    </w:tbl>
    <w:p w14:paraId="1576427A" w14:textId="77777777" w:rsidR="00B01CED" w:rsidRPr="00B01CED" w:rsidRDefault="00B01CED" w:rsidP="00B01CED">
      <w:pPr>
        <w:jc w:val="right"/>
        <w:rPr>
          <w:b/>
          <w:bCs/>
        </w:rPr>
      </w:pPr>
      <w:r w:rsidRPr="00350A6D">
        <w:rPr>
          <w:b/>
          <w:bCs/>
          <w:color w:val="C0504D" w:themeColor="accent2"/>
        </w:rPr>
        <w:t>Taškų suma</w:t>
      </w:r>
      <w:r w:rsidRPr="00350A6D">
        <w:rPr>
          <w:b/>
          <w:bCs/>
        </w:rPr>
        <w:t>:</w:t>
      </w:r>
    </w:p>
    <w:p w14:paraId="7B45383B" w14:textId="298B2CDE" w:rsidR="008C21E6" w:rsidRDefault="008C21E6" w:rsidP="00FD78CD">
      <w:pPr>
        <w:jc w:val="both"/>
      </w:pPr>
    </w:p>
    <w:p w14:paraId="7886DF25" w14:textId="77777777" w:rsidR="00B01CED" w:rsidRPr="00350A6D" w:rsidRDefault="00B01CED" w:rsidP="00FD78CD">
      <w:pPr>
        <w:jc w:val="both"/>
        <w:rPr>
          <w:b/>
        </w:rPr>
      </w:pPr>
    </w:p>
    <w:p w14:paraId="4D4B31C3" w14:textId="7BEA1584" w:rsidR="00F66453" w:rsidRPr="00350A6D" w:rsidRDefault="00F66453" w:rsidP="00FD78CD">
      <w:pPr>
        <w:jc w:val="both"/>
        <w:rPr>
          <w:b/>
        </w:rPr>
      </w:pPr>
      <w:r w:rsidRPr="00350A6D">
        <w:rPr>
          <w:b/>
        </w:rPr>
        <w:t>VII UŽDUOTIS</w:t>
      </w:r>
    </w:p>
    <w:p w14:paraId="15034BE5" w14:textId="77777777" w:rsidR="006F49E2" w:rsidRPr="00350A6D" w:rsidRDefault="006F49E2" w:rsidP="00FD78CD">
      <w:pPr>
        <w:jc w:val="both"/>
        <w:rPr>
          <w:b/>
        </w:rPr>
      </w:pPr>
    </w:p>
    <w:p w14:paraId="4F0AC361" w14:textId="77777777" w:rsidR="004C56F4" w:rsidRPr="00350A6D" w:rsidRDefault="004C56F4" w:rsidP="00FD78CD">
      <w:pPr>
        <w:jc w:val="both"/>
        <w:rPr>
          <w:b/>
          <w:lang w:val="lt-LT"/>
        </w:rPr>
      </w:pPr>
      <w:r w:rsidRPr="00350A6D">
        <w:rPr>
          <w:b/>
          <w:lang w:val="en-US"/>
        </w:rPr>
        <w:t>Perskaitykite i</w:t>
      </w:r>
      <w:r w:rsidRPr="00350A6D">
        <w:rPr>
          <w:b/>
          <w:lang w:val="lt-LT"/>
        </w:rPr>
        <w:t>štrauką ir atsakykite į klausimus.</w:t>
      </w:r>
    </w:p>
    <w:p w14:paraId="2E640B1A" w14:textId="77777777" w:rsidR="004C56F4" w:rsidRPr="00350A6D" w:rsidRDefault="004C56F4" w:rsidP="00FD78CD"/>
    <w:p w14:paraId="472519B1" w14:textId="77777777" w:rsidR="00C8013A" w:rsidRPr="00350A6D" w:rsidRDefault="00C8013A" w:rsidP="00FD78CD">
      <w:r w:rsidRPr="00350A6D">
        <w:t>Bėga pakylėjęs žieminio apsiausto skverną.</w:t>
      </w:r>
    </w:p>
    <w:p w14:paraId="755777D6" w14:textId="77777777" w:rsidR="00C8013A" w:rsidRPr="00350A6D" w:rsidRDefault="00C8013A" w:rsidP="00FD78CD">
      <w:r w:rsidRPr="00350A6D">
        <w:t>Kojinėti kulkšneliai, varnos ir sniegas.</w:t>
      </w:r>
    </w:p>
    <w:p w14:paraId="379D3318" w14:textId="77777777" w:rsidR="00C8013A" w:rsidRPr="00350A6D" w:rsidRDefault="00C8013A" w:rsidP="00FD78CD">
      <w:r w:rsidRPr="00350A6D">
        <w:t>Pagavo ir turi. Laiko lūpose. Žodį.</w:t>
      </w:r>
    </w:p>
    <w:p w14:paraId="24BDFE5B" w14:textId="77777777" w:rsidR="00C8013A" w:rsidRPr="00350A6D" w:rsidRDefault="00C8013A" w:rsidP="00FD78CD">
      <w:r w:rsidRPr="00350A6D">
        <w:t>Išgirstą vaikystėj prie gimtosios upės,</w:t>
      </w:r>
    </w:p>
    <w:p w14:paraId="27D3AC59" w14:textId="77777777" w:rsidR="00C8013A" w:rsidRPr="00350A6D" w:rsidRDefault="00C8013A" w:rsidP="00FD78CD">
      <w:r w:rsidRPr="00350A6D">
        <w:t>Kur luotai nendrėse, lieptai, lazdynai</w:t>
      </w:r>
    </w:p>
    <w:p w14:paraId="7E878A26" w14:textId="77777777" w:rsidR="00C8013A" w:rsidRPr="00350A6D" w:rsidRDefault="00C8013A" w:rsidP="00FD78CD">
      <w:r w:rsidRPr="00350A6D">
        <w:t>Ir dygūs medinių pirkių stogai.</w:t>
      </w:r>
      <w:r w:rsidRPr="00350A6D">
        <w:br/>
        <w:t>Pro alumnato arkas bėga savo celėn</w:t>
      </w:r>
    </w:p>
    <w:p w14:paraId="30CBE05F" w14:textId="77777777" w:rsidR="00C8013A" w:rsidRPr="00350A6D" w:rsidRDefault="00C8013A" w:rsidP="00FD78CD">
      <w:r w:rsidRPr="00350A6D">
        <w:t>Žąsies plunksna įtraukti į rejestrą greta</w:t>
      </w:r>
    </w:p>
    <w:p w14:paraId="186B6D10" w14:textId="77777777" w:rsidR="00C8013A" w:rsidRPr="00350A6D" w:rsidRDefault="00C8013A" w:rsidP="00FD78CD">
      <w:r w:rsidRPr="00350A6D">
        <w:t>Lotyniškų žodžių. Kosti. Malkos traška</w:t>
      </w:r>
    </w:p>
    <w:p w14:paraId="6C43BC67" w14:textId="77777777" w:rsidR="00C8013A" w:rsidRPr="00350A6D" w:rsidRDefault="00C8013A" w:rsidP="00FD78CD">
      <w:r w:rsidRPr="00350A6D">
        <w:t>Židiny. Ir Academia Societatis Jesu</w:t>
      </w:r>
    </w:p>
    <w:p w14:paraId="7D9FA118" w14:textId="77777777" w:rsidR="00C8013A" w:rsidRPr="00350A6D" w:rsidRDefault="00C8013A" w:rsidP="00FD78CD">
      <w:r w:rsidRPr="00350A6D">
        <w:t>Sklendžia virš gatvių, ir angelai</w:t>
      </w:r>
    </w:p>
    <w:p w14:paraId="6FF4024A" w14:textId="77777777" w:rsidR="00C8013A" w:rsidRPr="00350A6D" w:rsidRDefault="00C8013A" w:rsidP="00FD78CD">
      <w:r w:rsidRPr="00350A6D">
        <w:t>Įsikūnija į gipsą ir akmenį, modo Barocco [...]</w:t>
      </w:r>
    </w:p>
    <w:p w14:paraId="7F08B25C" w14:textId="77777777" w:rsidR="00C8013A" w:rsidRPr="00350A6D" w:rsidRDefault="00C8013A" w:rsidP="00FD78CD"/>
    <w:p w14:paraId="0BAF7FC4" w14:textId="6D161A52" w:rsidR="00C8013A" w:rsidRPr="00350A6D" w:rsidRDefault="00C8013A" w:rsidP="00FD78CD">
      <w:pPr>
        <w:jc w:val="right"/>
        <w:rPr>
          <w:lang w:val="lt-LT"/>
        </w:rPr>
      </w:pPr>
      <w:r w:rsidRPr="00350A6D">
        <w:t xml:space="preserve">Česlavas Milošas, </w:t>
      </w:r>
      <w:r w:rsidR="00F66453" w:rsidRPr="00350A6D">
        <w:rPr>
          <w:rFonts w:eastAsiaTheme="minorEastAsia"/>
          <w:lang w:val="en-US" w:eastAsia="en-US"/>
        </w:rPr>
        <w:t>„</w:t>
      </w:r>
      <w:r w:rsidR="00F66453" w:rsidRPr="00350A6D">
        <w:t xml:space="preserve">Filologija“, </w:t>
      </w:r>
      <w:r w:rsidR="00151C3A">
        <w:t>ištrauka (</w:t>
      </w:r>
      <w:r w:rsidR="00151C3A">
        <w:rPr>
          <w:lang w:val="lt-LT"/>
        </w:rPr>
        <w:t>vertė Tomas Venclova)</w:t>
      </w:r>
    </w:p>
    <w:p w14:paraId="66C53DEB" w14:textId="77777777" w:rsidR="00C8013A" w:rsidRDefault="00C8013A" w:rsidP="00FD78CD"/>
    <w:p w14:paraId="692B844D" w14:textId="77777777" w:rsidR="00B01CED" w:rsidRPr="00350A6D" w:rsidRDefault="00B01CED" w:rsidP="00FD78CD"/>
    <w:p w14:paraId="4E02D44F" w14:textId="148361CD" w:rsidR="0027363B" w:rsidRPr="00350A6D" w:rsidRDefault="009E2895" w:rsidP="009E2895">
      <w:pPr>
        <w:contextualSpacing/>
      </w:pPr>
      <w:r w:rsidRPr="00350A6D">
        <w:t xml:space="preserve">1. </w:t>
      </w:r>
      <w:r w:rsidR="00C8013A" w:rsidRPr="00350A6D">
        <w:t xml:space="preserve">Koks lietuvių raštijos veikėjas vaizduojamas šiame eilėraštyje? </w:t>
      </w:r>
    </w:p>
    <w:tbl>
      <w:tblPr>
        <w:tblW w:w="963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1"/>
      </w:tblGrid>
      <w:tr w:rsidR="0027363B" w:rsidRPr="00350A6D" w14:paraId="4D15E4C8" w14:textId="77777777" w:rsidTr="009E2895">
        <w:trPr>
          <w:trHeight w:val="726"/>
        </w:trPr>
        <w:tc>
          <w:tcPr>
            <w:tcW w:w="9631" w:type="dxa"/>
          </w:tcPr>
          <w:p w14:paraId="5D97AB3F" w14:textId="77777777" w:rsidR="0027363B" w:rsidRPr="00350A6D" w:rsidRDefault="0027363B" w:rsidP="00FD78CD">
            <w:pPr>
              <w:ind w:left="12"/>
              <w:jc w:val="both"/>
            </w:pPr>
          </w:p>
          <w:p w14:paraId="1E9173D8" w14:textId="77777777" w:rsidR="0027363B" w:rsidRPr="00350A6D" w:rsidRDefault="0027363B" w:rsidP="00FD78CD">
            <w:pPr>
              <w:ind w:left="12"/>
              <w:jc w:val="both"/>
            </w:pPr>
          </w:p>
        </w:tc>
      </w:tr>
    </w:tbl>
    <w:p w14:paraId="10E4E7E6" w14:textId="77777777" w:rsidR="0027363B" w:rsidRPr="00350A6D" w:rsidRDefault="0027363B" w:rsidP="00FD78CD">
      <w:pPr>
        <w:pStyle w:val="ListParagraph"/>
        <w:suppressAutoHyphens w:val="0"/>
        <w:contextualSpacing/>
        <w:rPr>
          <w:rFonts w:cs="Times New Roman"/>
        </w:rPr>
      </w:pPr>
    </w:p>
    <w:p w14:paraId="7072B7A5" w14:textId="0F4BBF21" w:rsidR="0027363B" w:rsidRPr="00350A6D" w:rsidRDefault="009E2895" w:rsidP="009E2895">
      <w:pPr>
        <w:contextualSpacing/>
      </w:pPr>
      <w:r w:rsidRPr="00350A6D">
        <w:t>2. I</w:t>
      </w:r>
      <w:r w:rsidR="00C8013A" w:rsidRPr="00350A6D">
        <w:t>š kokių eilėraštyje pateikiamų šio veikėjo biografi</w:t>
      </w:r>
      <w:r w:rsidR="004C56F4" w:rsidRPr="00350A6D">
        <w:t>jos,</w:t>
      </w:r>
      <w:r w:rsidR="00C8013A" w:rsidRPr="00350A6D">
        <w:t xml:space="preserve"> veiklos užuominų tai galima atpažinti? </w:t>
      </w:r>
    </w:p>
    <w:tbl>
      <w:tblPr>
        <w:tblW w:w="973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4"/>
      </w:tblGrid>
      <w:tr w:rsidR="0027363B" w:rsidRPr="00350A6D" w14:paraId="60A149AA" w14:textId="77777777" w:rsidTr="009E2895">
        <w:trPr>
          <w:trHeight w:val="1060"/>
        </w:trPr>
        <w:tc>
          <w:tcPr>
            <w:tcW w:w="9734" w:type="dxa"/>
          </w:tcPr>
          <w:p w14:paraId="7BFC245B" w14:textId="77777777" w:rsidR="0027363B" w:rsidRPr="00350A6D" w:rsidRDefault="0027363B" w:rsidP="00FD78CD">
            <w:pPr>
              <w:ind w:left="35"/>
              <w:jc w:val="both"/>
            </w:pPr>
          </w:p>
          <w:p w14:paraId="130BBB29" w14:textId="77777777" w:rsidR="0027363B" w:rsidRPr="00350A6D" w:rsidRDefault="0027363B" w:rsidP="00FD78CD">
            <w:pPr>
              <w:ind w:left="35"/>
              <w:jc w:val="both"/>
            </w:pPr>
          </w:p>
          <w:p w14:paraId="4417D05D" w14:textId="77777777" w:rsidR="0027363B" w:rsidRPr="00350A6D" w:rsidRDefault="0027363B" w:rsidP="00FD78CD">
            <w:pPr>
              <w:ind w:left="35"/>
              <w:jc w:val="both"/>
            </w:pPr>
          </w:p>
        </w:tc>
      </w:tr>
    </w:tbl>
    <w:p w14:paraId="6F10BEC0" w14:textId="77777777" w:rsidR="0027363B" w:rsidRPr="00350A6D" w:rsidRDefault="0027363B" w:rsidP="00FD78CD">
      <w:pPr>
        <w:pStyle w:val="ListParagraph"/>
        <w:suppressAutoHyphens w:val="0"/>
        <w:contextualSpacing/>
        <w:rPr>
          <w:rFonts w:cs="Times New Roman"/>
        </w:rPr>
      </w:pPr>
    </w:p>
    <w:p w14:paraId="47364D3C" w14:textId="67F01DAB" w:rsidR="00F66453" w:rsidRPr="00350A6D" w:rsidRDefault="009E2895" w:rsidP="009E2895">
      <w:pPr>
        <w:contextualSpacing/>
      </w:pPr>
      <w:r w:rsidRPr="00350A6D">
        <w:lastRenderedPageBreak/>
        <w:t xml:space="preserve">3. </w:t>
      </w:r>
      <w:r w:rsidR="00C8013A" w:rsidRPr="00350A6D">
        <w:t xml:space="preserve">Kodėl eilėraštis pavadintas </w:t>
      </w:r>
      <w:r w:rsidR="00F66453" w:rsidRPr="00350A6D">
        <w:rPr>
          <w:rFonts w:eastAsiaTheme="minorEastAsia"/>
          <w:lang w:val="en-US" w:eastAsia="en-US"/>
        </w:rPr>
        <w:t>„</w:t>
      </w:r>
      <w:r w:rsidR="00C8013A" w:rsidRPr="00350A6D">
        <w:t>Filologija</w:t>
      </w:r>
      <w:r w:rsidR="00F66453" w:rsidRPr="00350A6D">
        <w:t>“?</w:t>
      </w:r>
    </w:p>
    <w:tbl>
      <w:tblPr>
        <w:tblW w:w="979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2"/>
      </w:tblGrid>
      <w:tr w:rsidR="0027363B" w:rsidRPr="00350A6D" w14:paraId="702601CD" w14:textId="77777777" w:rsidTr="009E2895">
        <w:trPr>
          <w:trHeight w:val="967"/>
        </w:trPr>
        <w:tc>
          <w:tcPr>
            <w:tcW w:w="9792" w:type="dxa"/>
          </w:tcPr>
          <w:p w14:paraId="26CBB686" w14:textId="77777777" w:rsidR="0027363B" w:rsidRPr="00350A6D" w:rsidRDefault="0027363B" w:rsidP="00FD78CD">
            <w:pPr>
              <w:ind w:left="58"/>
              <w:jc w:val="both"/>
            </w:pPr>
          </w:p>
        </w:tc>
      </w:tr>
    </w:tbl>
    <w:p w14:paraId="096946BF" w14:textId="51D86C02" w:rsidR="0027363B" w:rsidRPr="00350A6D" w:rsidRDefault="0027363B" w:rsidP="00FD78CD">
      <w:pPr>
        <w:pStyle w:val="ListParagraph"/>
        <w:suppressAutoHyphens w:val="0"/>
        <w:contextualSpacing/>
        <w:rPr>
          <w:rFonts w:cs="Times New Roman"/>
        </w:rPr>
      </w:pPr>
    </w:p>
    <w:p w14:paraId="2C3837CA" w14:textId="01AF0A4F" w:rsidR="0027363B" w:rsidRPr="00350A6D" w:rsidRDefault="009E2895" w:rsidP="009E2895">
      <w:pPr>
        <w:contextualSpacing/>
      </w:pPr>
      <w:r w:rsidRPr="00350A6D">
        <w:t xml:space="preserve">4. </w:t>
      </w:r>
      <w:r w:rsidR="00C8013A" w:rsidRPr="00350A6D">
        <w:t>Kas yra Academia Societatis Jesu? Kodėl ji čia minima?</w:t>
      </w:r>
    </w:p>
    <w:tbl>
      <w:tblPr>
        <w:tblW w:w="989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6"/>
      </w:tblGrid>
      <w:tr w:rsidR="0027363B" w:rsidRPr="00350A6D" w14:paraId="51E324F1" w14:textId="77777777" w:rsidTr="009E2895">
        <w:trPr>
          <w:trHeight w:val="818"/>
        </w:trPr>
        <w:tc>
          <w:tcPr>
            <w:tcW w:w="9896" w:type="dxa"/>
          </w:tcPr>
          <w:p w14:paraId="03C0FD3B" w14:textId="77777777" w:rsidR="0027363B" w:rsidRPr="00350A6D" w:rsidRDefault="0027363B" w:rsidP="00FD78CD">
            <w:pPr>
              <w:ind w:left="92"/>
              <w:jc w:val="both"/>
              <w:rPr>
                <w:lang w:val="en-US"/>
              </w:rPr>
            </w:pPr>
          </w:p>
          <w:p w14:paraId="1DBF606E" w14:textId="77777777" w:rsidR="0027363B" w:rsidRPr="00350A6D" w:rsidRDefault="0027363B" w:rsidP="00FD78CD">
            <w:pPr>
              <w:ind w:left="92"/>
              <w:jc w:val="both"/>
              <w:rPr>
                <w:lang w:val="en-US"/>
              </w:rPr>
            </w:pPr>
          </w:p>
        </w:tc>
      </w:tr>
    </w:tbl>
    <w:p w14:paraId="5E374D73" w14:textId="77777777" w:rsidR="0027363B" w:rsidRPr="00350A6D" w:rsidRDefault="0027363B" w:rsidP="00FD78CD">
      <w:pPr>
        <w:pStyle w:val="ListParagraph"/>
        <w:suppressAutoHyphens w:val="0"/>
        <w:contextualSpacing/>
        <w:rPr>
          <w:rFonts w:cs="Times New Roman"/>
        </w:rPr>
      </w:pPr>
    </w:p>
    <w:p w14:paraId="32D204BE" w14:textId="17EC0750" w:rsidR="006141D6" w:rsidRPr="00350A6D" w:rsidRDefault="009E2895" w:rsidP="009E2895">
      <w:r w:rsidRPr="00350A6D">
        <w:t xml:space="preserve">5. </w:t>
      </w:r>
      <w:r w:rsidR="00C8013A" w:rsidRPr="00350A6D">
        <w:t>Čia pateiktas Č. Milošo eilėraščio vertimas. Kokia kalba buvo parašytas originalas</w:t>
      </w:r>
      <w:r w:rsidRPr="00350A6D">
        <w:t>?</w:t>
      </w:r>
    </w:p>
    <w:tbl>
      <w:tblPr>
        <w:tblW w:w="10096"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6"/>
      </w:tblGrid>
      <w:tr w:rsidR="00AD315C" w:rsidRPr="00350A6D" w14:paraId="7E672170" w14:textId="77777777" w:rsidTr="00AD315C">
        <w:trPr>
          <w:trHeight w:val="634"/>
        </w:trPr>
        <w:tc>
          <w:tcPr>
            <w:tcW w:w="10096" w:type="dxa"/>
          </w:tcPr>
          <w:p w14:paraId="50C05AC5" w14:textId="77777777" w:rsidR="00AD315C" w:rsidRPr="00350A6D" w:rsidRDefault="00AD315C" w:rsidP="00FD78CD">
            <w:pPr>
              <w:ind w:left="173"/>
              <w:jc w:val="both"/>
            </w:pPr>
          </w:p>
        </w:tc>
      </w:tr>
    </w:tbl>
    <w:p w14:paraId="0C1BD39D" w14:textId="77777777" w:rsidR="006141D6" w:rsidRPr="00350A6D" w:rsidRDefault="006141D6" w:rsidP="00FD78CD">
      <w:pPr>
        <w:jc w:val="both"/>
      </w:pPr>
    </w:p>
    <w:p w14:paraId="2291F0A6" w14:textId="77777777" w:rsidR="006141D6" w:rsidRPr="00350A6D" w:rsidRDefault="006141D6" w:rsidP="00FD78CD">
      <w:pPr>
        <w:jc w:val="both"/>
        <w:rPr>
          <w:b/>
        </w:rPr>
      </w:pPr>
      <w:r w:rsidRPr="00350A6D">
        <w:rPr>
          <w:b/>
          <w:color w:val="943634" w:themeColor="accent2" w:themeShade="BF"/>
        </w:rPr>
        <w:t xml:space="preserve">Vertinimas: </w:t>
      </w:r>
      <w:r w:rsidRPr="00350A6D">
        <w:rPr>
          <w:b/>
        </w:rPr>
        <w:t xml:space="preserve">0 </w:t>
      </w:r>
      <w:r w:rsidRPr="00350A6D">
        <w:t>(atsakymas neteisingas),</w:t>
      </w:r>
      <w:r w:rsidRPr="00350A6D">
        <w:rPr>
          <w:b/>
        </w:rPr>
        <w:t xml:space="preserve"> 1 </w:t>
      </w:r>
      <w:r w:rsidRPr="00350A6D">
        <w:t>(atsakymas iš dalies teisingas, bet netikslus arba nebaigtas),</w:t>
      </w:r>
      <w:r w:rsidRPr="00350A6D">
        <w:rPr>
          <w:b/>
        </w:rPr>
        <w:t xml:space="preserve"> 2 </w:t>
      </w:r>
      <w:r w:rsidRPr="00350A6D">
        <w:t>(atsakymas teisingas).</w:t>
      </w:r>
    </w:p>
    <w:p w14:paraId="53C9D623" w14:textId="77777777" w:rsidR="006141D6" w:rsidRPr="00350A6D" w:rsidRDefault="006141D6" w:rsidP="00FD78CD">
      <w:pPr>
        <w:jc w:val="both"/>
      </w:pPr>
    </w:p>
    <w:p w14:paraId="0128E1A6" w14:textId="77777777" w:rsidR="006141D6" w:rsidRPr="00350A6D" w:rsidRDefault="006141D6" w:rsidP="00FD78CD">
      <w:pPr>
        <w:jc w:val="both"/>
      </w:pPr>
    </w:p>
    <w:tbl>
      <w:tblPr>
        <w:tblpPr w:leftFromText="180" w:rightFromText="180" w:vertAnchor="text" w:tblpXSpec="right"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tblGrid>
      <w:tr w:rsidR="00AD315C" w:rsidRPr="00350A6D" w14:paraId="1D02D9A7" w14:textId="77777777" w:rsidTr="009E2895">
        <w:trPr>
          <w:trHeight w:val="416"/>
        </w:trPr>
        <w:tc>
          <w:tcPr>
            <w:tcW w:w="1382" w:type="dxa"/>
            <w:tcBorders>
              <w:bottom w:val="single" w:sz="4" w:space="0" w:color="auto"/>
            </w:tcBorders>
          </w:tcPr>
          <w:p w14:paraId="1D929FA2" w14:textId="77777777" w:rsidR="00AD315C" w:rsidRPr="00350A6D" w:rsidRDefault="00AD315C" w:rsidP="00FD78CD">
            <w:pPr>
              <w:rPr>
                <w:color w:val="C0504D" w:themeColor="accent2"/>
              </w:rPr>
            </w:pPr>
          </w:p>
        </w:tc>
      </w:tr>
    </w:tbl>
    <w:p w14:paraId="75A4D01B" w14:textId="457F7389" w:rsidR="006141D6" w:rsidRPr="00B01CED" w:rsidRDefault="00AD315C" w:rsidP="00B01CED">
      <w:pPr>
        <w:jc w:val="right"/>
        <w:rPr>
          <w:b/>
          <w:bCs/>
        </w:rPr>
      </w:pPr>
      <w:r w:rsidRPr="00350A6D">
        <w:rPr>
          <w:b/>
          <w:bCs/>
          <w:color w:val="C0504D" w:themeColor="accent2"/>
        </w:rPr>
        <w:t>Taškų suma</w:t>
      </w:r>
      <w:r w:rsidRPr="00350A6D">
        <w:rPr>
          <w:b/>
          <w:bCs/>
        </w:rPr>
        <w:t>:</w:t>
      </w:r>
    </w:p>
    <w:p w14:paraId="54E14547" w14:textId="77777777" w:rsidR="009E2895" w:rsidRPr="00350A6D" w:rsidRDefault="009E2895" w:rsidP="00FD78CD">
      <w:pPr>
        <w:rPr>
          <w:b/>
        </w:rPr>
      </w:pPr>
    </w:p>
    <w:p w14:paraId="07FC8233" w14:textId="1E312440" w:rsidR="00AD315C" w:rsidRPr="00350A6D" w:rsidRDefault="0027363B" w:rsidP="00FD78CD">
      <w:pPr>
        <w:rPr>
          <w:b/>
        </w:rPr>
      </w:pPr>
      <w:r w:rsidRPr="00350A6D">
        <w:rPr>
          <w:b/>
          <w:bCs/>
          <w:lang w:val="en-US"/>
        </w:rPr>
        <w:t>VIII UŽDUOTIS</w:t>
      </w:r>
    </w:p>
    <w:p w14:paraId="251C0948" w14:textId="3F9CC2EF" w:rsidR="00AD315C" w:rsidRPr="00350A6D" w:rsidRDefault="00AD315C" w:rsidP="00FD78CD">
      <w:pPr>
        <w:rPr>
          <w:b/>
        </w:rPr>
      </w:pPr>
    </w:p>
    <w:p w14:paraId="54730BFC" w14:textId="45802862" w:rsidR="0027363B" w:rsidRPr="00350A6D" w:rsidRDefault="0027363B" w:rsidP="009A3420">
      <w:pPr>
        <w:jc w:val="both"/>
      </w:pPr>
      <w:r w:rsidRPr="00350A6D">
        <w:rPr>
          <w:b/>
        </w:rPr>
        <w:t>Lietuvos gyventojų pavardės</w:t>
      </w:r>
      <w:r w:rsidRPr="00350A6D">
        <w:t xml:space="preserve">: </w:t>
      </w:r>
      <w:r w:rsidRPr="00350A6D">
        <w:rPr>
          <w:i/>
        </w:rPr>
        <w:t>Laigonas</w:t>
      </w:r>
      <w:r w:rsidRPr="00350A6D">
        <w:t xml:space="preserve">, </w:t>
      </w:r>
      <w:r w:rsidRPr="00350A6D">
        <w:rPr>
          <w:i/>
        </w:rPr>
        <w:t>Našlas</w:t>
      </w:r>
      <w:r w:rsidRPr="00350A6D">
        <w:t xml:space="preserve">, </w:t>
      </w:r>
      <w:r w:rsidRPr="00350A6D">
        <w:rPr>
          <w:i/>
        </w:rPr>
        <w:t>Našleinis</w:t>
      </w:r>
      <w:r w:rsidRPr="00350A6D">
        <w:t xml:space="preserve">, </w:t>
      </w:r>
      <w:r w:rsidRPr="00350A6D">
        <w:rPr>
          <w:i/>
        </w:rPr>
        <w:t>Našlėnas</w:t>
      </w:r>
      <w:r w:rsidRPr="00350A6D">
        <w:t xml:space="preserve">, </w:t>
      </w:r>
      <w:r w:rsidRPr="00350A6D">
        <w:rPr>
          <w:i/>
        </w:rPr>
        <w:t>Našliūnas</w:t>
      </w:r>
      <w:r w:rsidRPr="00350A6D">
        <w:t xml:space="preserve">, </w:t>
      </w:r>
      <w:r w:rsidRPr="00350A6D">
        <w:rPr>
          <w:i/>
        </w:rPr>
        <w:t>Preikšaitis</w:t>
      </w:r>
      <w:r w:rsidRPr="00350A6D">
        <w:t xml:space="preserve">, </w:t>
      </w:r>
      <w:r w:rsidRPr="00350A6D">
        <w:rPr>
          <w:i/>
        </w:rPr>
        <w:t>Preikšas</w:t>
      </w:r>
      <w:r w:rsidRPr="00350A6D">
        <w:t xml:space="preserve">, </w:t>
      </w:r>
      <w:r w:rsidRPr="00350A6D">
        <w:rPr>
          <w:i/>
        </w:rPr>
        <w:t>Šeiris</w:t>
      </w:r>
      <w:r w:rsidRPr="00350A6D">
        <w:t xml:space="preserve">, </w:t>
      </w:r>
      <w:r w:rsidRPr="00350A6D">
        <w:rPr>
          <w:i/>
        </w:rPr>
        <w:t>Šeirys</w:t>
      </w:r>
      <w:r w:rsidRPr="00350A6D">
        <w:t xml:space="preserve">, </w:t>
      </w:r>
      <w:r w:rsidRPr="00350A6D">
        <w:rPr>
          <w:i/>
        </w:rPr>
        <w:t>Tetėnas</w:t>
      </w:r>
      <w:r w:rsidRPr="00350A6D">
        <w:t xml:space="preserve">, </w:t>
      </w:r>
      <w:r w:rsidRPr="00350A6D">
        <w:rPr>
          <w:i/>
        </w:rPr>
        <w:t>Uošvis</w:t>
      </w:r>
      <w:r w:rsidRPr="00350A6D">
        <w:t xml:space="preserve">, </w:t>
      </w:r>
      <w:r w:rsidRPr="00350A6D">
        <w:rPr>
          <w:i/>
        </w:rPr>
        <w:t>Žentys</w:t>
      </w:r>
      <w:r w:rsidRPr="00350A6D">
        <w:t xml:space="preserve">, </w:t>
      </w:r>
      <w:r w:rsidRPr="00350A6D">
        <w:rPr>
          <w:i/>
        </w:rPr>
        <w:t>Žentelis</w:t>
      </w:r>
      <w:r w:rsidRPr="00350A6D">
        <w:t xml:space="preserve">, </w:t>
      </w:r>
      <w:r w:rsidRPr="00350A6D">
        <w:rPr>
          <w:i/>
        </w:rPr>
        <w:t>Žentikis</w:t>
      </w:r>
      <w:r w:rsidRPr="00350A6D">
        <w:t xml:space="preserve">, </w:t>
      </w:r>
      <w:r w:rsidRPr="00350A6D">
        <w:rPr>
          <w:i/>
        </w:rPr>
        <w:t>Žentulaitis</w:t>
      </w:r>
      <w:r w:rsidRPr="00350A6D">
        <w:t xml:space="preserve">, </w:t>
      </w:r>
      <w:r w:rsidRPr="00350A6D">
        <w:rPr>
          <w:i/>
        </w:rPr>
        <w:t>Užkuraitis</w:t>
      </w:r>
      <w:r w:rsidRPr="00350A6D">
        <w:t xml:space="preserve">, </w:t>
      </w:r>
      <w:r w:rsidRPr="00350A6D">
        <w:rPr>
          <w:i/>
        </w:rPr>
        <w:t>Užkurėnas</w:t>
      </w:r>
      <w:r w:rsidRPr="00350A6D">
        <w:t xml:space="preserve">, </w:t>
      </w:r>
      <w:r w:rsidRPr="00350A6D">
        <w:rPr>
          <w:i/>
        </w:rPr>
        <w:t>Užkurėlis</w:t>
      </w:r>
      <w:r w:rsidRPr="00350A6D">
        <w:t xml:space="preserve">, </w:t>
      </w:r>
      <w:r w:rsidRPr="00350A6D">
        <w:rPr>
          <w:i/>
        </w:rPr>
        <w:t>Užkurys</w:t>
      </w:r>
      <w:r w:rsidRPr="00350A6D">
        <w:t xml:space="preserve">, </w:t>
      </w:r>
      <w:r w:rsidRPr="00350A6D">
        <w:rPr>
          <w:i/>
        </w:rPr>
        <w:t>Užkuronis</w:t>
      </w:r>
      <w:r w:rsidRPr="00350A6D">
        <w:t>.</w:t>
      </w:r>
    </w:p>
    <w:p w14:paraId="5C9FB15D" w14:textId="77777777" w:rsidR="0027363B" w:rsidRPr="00350A6D" w:rsidRDefault="0027363B" w:rsidP="009A3420">
      <w:pPr>
        <w:jc w:val="both"/>
        <w:rPr>
          <w:b/>
        </w:rPr>
      </w:pPr>
    </w:p>
    <w:p w14:paraId="75642F6C" w14:textId="77777777" w:rsidR="0027363B" w:rsidRPr="00350A6D" w:rsidRDefault="0027363B" w:rsidP="009A3420">
      <w:pPr>
        <w:jc w:val="both"/>
      </w:pPr>
      <w:r w:rsidRPr="00350A6D">
        <w:rPr>
          <w:b/>
        </w:rPr>
        <w:t>Atsakykite į klausimus</w:t>
      </w:r>
      <w:r w:rsidRPr="00350A6D">
        <w:t>:</w:t>
      </w:r>
    </w:p>
    <w:p w14:paraId="54D268B5" w14:textId="612B9DFE" w:rsidR="0027363B" w:rsidRPr="00350A6D" w:rsidRDefault="0027363B" w:rsidP="009A3420">
      <w:pPr>
        <w:jc w:val="both"/>
      </w:pPr>
      <w:r w:rsidRPr="00350A6D">
        <w:t>1. Kas reikšmės požiūriu sieja visų Jums pateiktų pavardžių pamatinius žodžius, kurie įvardija vyrus? Kodėl Lietuvoje neišplito pavardės, kurių pamatiniai žodžiai įvardija moteris?</w:t>
      </w:r>
    </w:p>
    <w:tbl>
      <w:tblPr>
        <w:tblW w:w="10096"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6"/>
      </w:tblGrid>
      <w:tr w:rsidR="0027363B" w:rsidRPr="00350A6D" w14:paraId="716C60F0" w14:textId="77777777" w:rsidTr="009E2895">
        <w:trPr>
          <w:trHeight w:val="634"/>
        </w:trPr>
        <w:tc>
          <w:tcPr>
            <w:tcW w:w="10096" w:type="dxa"/>
          </w:tcPr>
          <w:p w14:paraId="0F17CE56" w14:textId="77777777" w:rsidR="0027363B" w:rsidRPr="00350A6D" w:rsidRDefault="0027363B" w:rsidP="00FD78CD">
            <w:pPr>
              <w:ind w:left="173"/>
              <w:jc w:val="both"/>
            </w:pPr>
          </w:p>
          <w:p w14:paraId="1F53659A" w14:textId="77777777" w:rsidR="00582C95" w:rsidRPr="00350A6D" w:rsidRDefault="00582C95" w:rsidP="00FD78CD">
            <w:pPr>
              <w:ind w:left="173"/>
              <w:jc w:val="both"/>
            </w:pPr>
          </w:p>
          <w:p w14:paraId="5D6D8CCD" w14:textId="77777777" w:rsidR="00582C95" w:rsidRPr="00350A6D" w:rsidRDefault="00582C95" w:rsidP="00FD78CD">
            <w:pPr>
              <w:ind w:left="173"/>
              <w:jc w:val="both"/>
            </w:pPr>
          </w:p>
          <w:p w14:paraId="4EBF75BB" w14:textId="77777777" w:rsidR="00582C95" w:rsidRPr="00350A6D" w:rsidRDefault="00582C95" w:rsidP="00FD78CD">
            <w:pPr>
              <w:ind w:left="173"/>
              <w:jc w:val="both"/>
            </w:pPr>
          </w:p>
          <w:p w14:paraId="221457EF" w14:textId="77777777" w:rsidR="00582C95" w:rsidRPr="00350A6D" w:rsidRDefault="00582C95" w:rsidP="00FD78CD">
            <w:pPr>
              <w:ind w:left="173"/>
              <w:jc w:val="both"/>
            </w:pPr>
          </w:p>
          <w:p w14:paraId="2707CDBC" w14:textId="77777777" w:rsidR="00582C95" w:rsidRPr="00350A6D" w:rsidRDefault="00582C95" w:rsidP="00FD78CD">
            <w:pPr>
              <w:ind w:left="173"/>
              <w:jc w:val="both"/>
            </w:pPr>
          </w:p>
        </w:tc>
      </w:tr>
    </w:tbl>
    <w:p w14:paraId="65CFC781" w14:textId="77777777" w:rsidR="0027363B" w:rsidRPr="00350A6D" w:rsidRDefault="0027363B" w:rsidP="00FD78CD"/>
    <w:p w14:paraId="6F25847D" w14:textId="5273EAC3" w:rsidR="0027363B" w:rsidRPr="00350A6D" w:rsidRDefault="0027363B" w:rsidP="009A3420">
      <w:pPr>
        <w:jc w:val="both"/>
      </w:pPr>
      <w:r w:rsidRPr="00350A6D">
        <w:t xml:space="preserve">2. Ar galima prie Jums pateiktų pavardžių pamatinių žodžių, kurie pagal Jūsų anksčiau nurodytą ypatybę įvardija vyrus, grupės priskirti pavardės </w:t>
      </w:r>
      <w:r w:rsidRPr="00350A6D">
        <w:rPr>
          <w:i/>
        </w:rPr>
        <w:t>Diedonis</w:t>
      </w:r>
      <w:r w:rsidRPr="00350A6D">
        <w:t xml:space="preserve"> pamatinį žodį, kuris taip pat įvardija vyrą? Kodėl? Kaip vadinami skoliniai, </w:t>
      </w:r>
      <w:r w:rsidR="002302CC" w:rsidRPr="00350A6D">
        <w:t>patekę į lietuvių kalbą iš kitų kalbų</w:t>
      </w:r>
      <w:r w:rsidR="002302CC">
        <w:t xml:space="preserve">, </w:t>
      </w:r>
      <w:r w:rsidR="00B01CED">
        <w:t xml:space="preserve">kurie yra </w:t>
      </w:r>
      <w:r w:rsidR="002302CC">
        <w:t xml:space="preserve">tokie </w:t>
      </w:r>
      <w:r w:rsidRPr="00350A6D">
        <w:t xml:space="preserve">kaip ir pavardės </w:t>
      </w:r>
      <w:r w:rsidRPr="00350A6D">
        <w:rPr>
          <w:i/>
        </w:rPr>
        <w:t>Diedonis</w:t>
      </w:r>
      <w:r w:rsidR="002302CC">
        <w:t xml:space="preserve"> pamatinis žodis</w:t>
      </w:r>
      <w:r w:rsidRPr="00350A6D">
        <w:t>?</w:t>
      </w:r>
    </w:p>
    <w:tbl>
      <w:tblPr>
        <w:tblW w:w="10096"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6"/>
      </w:tblGrid>
      <w:tr w:rsidR="0027363B" w:rsidRPr="00350A6D" w14:paraId="1E028F9C" w14:textId="77777777" w:rsidTr="009E2895">
        <w:trPr>
          <w:trHeight w:val="634"/>
        </w:trPr>
        <w:tc>
          <w:tcPr>
            <w:tcW w:w="10096" w:type="dxa"/>
          </w:tcPr>
          <w:p w14:paraId="608BE73C" w14:textId="77777777" w:rsidR="0027363B" w:rsidRPr="00350A6D" w:rsidRDefault="0027363B" w:rsidP="00FD78CD">
            <w:pPr>
              <w:ind w:left="173"/>
              <w:jc w:val="both"/>
            </w:pPr>
          </w:p>
          <w:p w14:paraId="7232D78A" w14:textId="77777777" w:rsidR="00582C95" w:rsidRPr="00350A6D" w:rsidRDefault="00582C95" w:rsidP="00FD78CD">
            <w:pPr>
              <w:ind w:left="173"/>
              <w:jc w:val="both"/>
            </w:pPr>
          </w:p>
          <w:p w14:paraId="2383C045" w14:textId="77777777" w:rsidR="00582C95" w:rsidRPr="00350A6D" w:rsidRDefault="00582C95" w:rsidP="00FD78CD">
            <w:pPr>
              <w:ind w:left="173"/>
              <w:jc w:val="both"/>
            </w:pPr>
          </w:p>
          <w:p w14:paraId="0D58AD71" w14:textId="77777777" w:rsidR="00582C95" w:rsidRPr="00350A6D" w:rsidRDefault="00582C95" w:rsidP="00FD78CD">
            <w:pPr>
              <w:ind w:left="173"/>
              <w:jc w:val="both"/>
            </w:pPr>
          </w:p>
        </w:tc>
      </w:tr>
    </w:tbl>
    <w:p w14:paraId="634C190E" w14:textId="77777777" w:rsidR="0027363B" w:rsidRPr="00350A6D" w:rsidRDefault="0027363B" w:rsidP="00FD78CD"/>
    <w:p w14:paraId="796A0F91" w14:textId="1073E9B7" w:rsidR="0027363B" w:rsidRPr="00350A6D" w:rsidRDefault="0027363B" w:rsidP="009A3420">
      <w:pPr>
        <w:jc w:val="both"/>
      </w:pPr>
      <w:r w:rsidRPr="00350A6D">
        <w:lastRenderedPageBreak/>
        <w:t>3. Tarp pateiktų pavardžių pamatinių žodžių raskite sinonimus ir juos parašę nurodykite, ką jie reiškia.</w:t>
      </w:r>
    </w:p>
    <w:tbl>
      <w:tblPr>
        <w:tblW w:w="10096"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6"/>
      </w:tblGrid>
      <w:tr w:rsidR="0027363B" w:rsidRPr="00350A6D" w14:paraId="6CCFEFCD" w14:textId="77777777" w:rsidTr="009E2895">
        <w:trPr>
          <w:trHeight w:val="634"/>
        </w:trPr>
        <w:tc>
          <w:tcPr>
            <w:tcW w:w="10096" w:type="dxa"/>
          </w:tcPr>
          <w:p w14:paraId="49D9D25E" w14:textId="77777777" w:rsidR="0027363B" w:rsidRPr="00350A6D" w:rsidRDefault="0027363B" w:rsidP="00FD78CD">
            <w:pPr>
              <w:ind w:left="173"/>
              <w:jc w:val="both"/>
            </w:pPr>
          </w:p>
          <w:p w14:paraId="44684587" w14:textId="77777777" w:rsidR="00582C95" w:rsidRPr="00350A6D" w:rsidRDefault="00582C95" w:rsidP="00FD78CD">
            <w:pPr>
              <w:ind w:left="173"/>
              <w:jc w:val="both"/>
            </w:pPr>
          </w:p>
          <w:p w14:paraId="6F401CAA" w14:textId="77777777" w:rsidR="00582C95" w:rsidRDefault="00582C95" w:rsidP="00FD78CD">
            <w:pPr>
              <w:ind w:left="173"/>
              <w:jc w:val="both"/>
            </w:pPr>
          </w:p>
          <w:p w14:paraId="3B7CD266" w14:textId="77777777" w:rsidR="002302CC" w:rsidRDefault="002302CC" w:rsidP="00FD78CD">
            <w:pPr>
              <w:ind w:left="173"/>
              <w:jc w:val="both"/>
            </w:pPr>
          </w:p>
          <w:p w14:paraId="27F441D5" w14:textId="77777777" w:rsidR="002302CC" w:rsidRPr="00350A6D" w:rsidRDefault="002302CC" w:rsidP="00FD78CD">
            <w:pPr>
              <w:ind w:left="173"/>
              <w:jc w:val="both"/>
            </w:pPr>
          </w:p>
          <w:p w14:paraId="74E41393" w14:textId="77777777" w:rsidR="00582C95" w:rsidRPr="00350A6D" w:rsidRDefault="00582C95" w:rsidP="00FD78CD">
            <w:pPr>
              <w:ind w:left="173"/>
              <w:jc w:val="both"/>
            </w:pPr>
          </w:p>
        </w:tc>
      </w:tr>
    </w:tbl>
    <w:p w14:paraId="002F7FFE" w14:textId="77777777" w:rsidR="0027363B" w:rsidRPr="00350A6D" w:rsidRDefault="0027363B" w:rsidP="00FD78CD"/>
    <w:p w14:paraId="394DD1C5" w14:textId="099890AF" w:rsidR="0027363B" w:rsidRPr="00350A6D" w:rsidRDefault="0027363B" w:rsidP="009A3420">
      <w:pPr>
        <w:jc w:val="both"/>
      </w:pPr>
      <w:r w:rsidRPr="00350A6D">
        <w:t xml:space="preserve">4. Nurodykite Jums pateiktų pavardžių pamatinius žodžius, kurie yra balsinių priesagų vediniai. Kuo iš visų Jums pateiktų pavardžių darybiškai skiriasi pvd. </w:t>
      </w:r>
      <w:r w:rsidRPr="00350A6D">
        <w:rPr>
          <w:i/>
        </w:rPr>
        <w:t>Žentulaitis</w:t>
      </w:r>
      <w:r w:rsidRPr="00350A6D">
        <w:t>?</w:t>
      </w:r>
    </w:p>
    <w:tbl>
      <w:tblPr>
        <w:tblW w:w="10096"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6"/>
      </w:tblGrid>
      <w:tr w:rsidR="0027363B" w:rsidRPr="00350A6D" w14:paraId="2396B6A0" w14:textId="77777777" w:rsidTr="009E2895">
        <w:trPr>
          <w:trHeight w:val="634"/>
        </w:trPr>
        <w:tc>
          <w:tcPr>
            <w:tcW w:w="10096" w:type="dxa"/>
          </w:tcPr>
          <w:p w14:paraId="608E54CE" w14:textId="77777777" w:rsidR="0027363B" w:rsidRDefault="0027363B" w:rsidP="00FD78CD">
            <w:pPr>
              <w:ind w:left="173"/>
              <w:jc w:val="both"/>
            </w:pPr>
          </w:p>
          <w:p w14:paraId="4F58472A" w14:textId="77777777" w:rsidR="002302CC" w:rsidRDefault="002302CC" w:rsidP="00FD78CD">
            <w:pPr>
              <w:ind w:left="173"/>
              <w:jc w:val="both"/>
            </w:pPr>
          </w:p>
          <w:p w14:paraId="08AEF86B" w14:textId="77777777" w:rsidR="002302CC" w:rsidRDefault="002302CC" w:rsidP="00FD78CD">
            <w:pPr>
              <w:ind w:left="173"/>
              <w:jc w:val="both"/>
            </w:pPr>
          </w:p>
          <w:p w14:paraId="797549A2" w14:textId="77777777" w:rsidR="002302CC" w:rsidRPr="00350A6D" w:rsidRDefault="002302CC" w:rsidP="00FD78CD">
            <w:pPr>
              <w:ind w:left="173"/>
              <w:jc w:val="both"/>
            </w:pPr>
          </w:p>
        </w:tc>
      </w:tr>
    </w:tbl>
    <w:p w14:paraId="2BE7395E" w14:textId="77777777" w:rsidR="0027363B" w:rsidRPr="00350A6D" w:rsidRDefault="0027363B" w:rsidP="00FD78CD"/>
    <w:p w14:paraId="246B86F2" w14:textId="77777777" w:rsidR="0027363B" w:rsidRPr="00350A6D" w:rsidRDefault="0027363B" w:rsidP="00FD78CD">
      <w:pPr>
        <w:jc w:val="both"/>
      </w:pPr>
    </w:p>
    <w:p w14:paraId="661046C3" w14:textId="5F3019B5" w:rsidR="0027363B" w:rsidRPr="00350A6D" w:rsidRDefault="0027363B" w:rsidP="00FD78CD">
      <w:pPr>
        <w:jc w:val="both"/>
        <w:rPr>
          <w:b/>
        </w:rPr>
      </w:pPr>
      <w:r w:rsidRPr="00350A6D">
        <w:rPr>
          <w:b/>
          <w:color w:val="943634" w:themeColor="accent2" w:themeShade="BF"/>
        </w:rPr>
        <w:t xml:space="preserve">Vertinimas: </w:t>
      </w:r>
      <w:r w:rsidRPr="00350A6D">
        <w:rPr>
          <w:b/>
        </w:rPr>
        <w:t xml:space="preserve">0 </w:t>
      </w:r>
      <w:r w:rsidRPr="00350A6D">
        <w:t>(atsakymas neteisingas),</w:t>
      </w:r>
      <w:r w:rsidRPr="00350A6D">
        <w:rPr>
          <w:b/>
        </w:rPr>
        <w:t xml:space="preserve"> 1 </w:t>
      </w:r>
      <w:r w:rsidRPr="00350A6D">
        <w:t>(atsakymas iš dalies teisingas, bet netikslus arba nebaigtas),</w:t>
      </w:r>
      <w:r w:rsidRPr="00350A6D">
        <w:rPr>
          <w:b/>
        </w:rPr>
        <w:t xml:space="preserve"> 2 </w:t>
      </w:r>
      <w:r w:rsidRPr="00350A6D">
        <w:t>(atsakymas teisingas).</w:t>
      </w:r>
    </w:p>
    <w:tbl>
      <w:tblPr>
        <w:tblpPr w:leftFromText="180" w:rightFromText="180" w:vertAnchor="text" w:tblpXSpec="right"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tblGrid>
      <w:tr w:rsidR="0027363B" w:rsidRPr="00350A6D" w14:paraId="1BFA3D92" w14:textId="77777777" w:rsidTr="009E2895">
        <w:trPr>
          <w:trHeight w:val="416"/>
        </w:trPr>
        <w:tc>
          <w:tcPr>
            <w:tcW w:w="1382" w:type="dxa"/>
            <w:tcBorders>
              <w:bottom w:val="single" w:sz="4" w:space="0" w:color="auto"/>
            </w:tcBorders>
          </w:tcPr>
          <w:p w14:paraId="19779776" w14:textId="77777777" w:rsidR="0027363B" w:rsidRPr="00350A6D" w:rsidRDefault="0027363B" w:rsidP="00FD78CD">
            <w:pPr>
              <w:rPr>
                <w:color w:val="C0504D" w:themeColor="accent2"/>
              </w:rPr>
            </w:pPr>
          </w:p>
        </w:tc>
      </w:tr>
    </w:tbl>
    <w:p w14:paraId="6C90EE61" w14:textId="77777777" w:rsidR="0027363B" w:rsidRPr="00350A6D" w:rsidRDefault="0027363B" w:rsidP="00FD78CD">
      <w:pPr>
        <w:rPr>
          <w:b/>
        </w:rPr>
      </w:pPr>
    </w:p>
    <w:p w14:paraId="7BEF1201" w14:textId="77777777" w:rsidR="00AD315C" w:rsidRPr="00350A6D" w:rsidRDefault="00AD315C" w:rsidP="00FD78CD">
      <w:pPr>
        <w:rPr>
          <w:lang w:val="en-US"/>
        </w:rPr>
      </w:pPr>
    </w:p>
    <w:p w14:paraId="5BA4DFF1" w14:textId="77777777" w:rsidR="00582C95" w:rsidRDefault="00582C95" w:rsidP="00FD78CD">
      <w:pPr>
        <w:rPr>
          <w:lang w:val="en-US"/>
        </w:rPr>
      </w:pPr>
    </w:p>
    <w:p w14:paraId="2BDD3A99" w14:textId="77777777" w:rsidR="002302CC" w:rsidRPr="00350A6D" w:rsidRDefault="002302CC" w:rsidP="00FD78CD">
      <w:pPr>
        <w:rPr>
          <w:lang w:val="en-US"/>
        </w:rPr>
      </w:pPr>
    </w:p>
    <w:p w14:paraId="190659A9" w14:textId="2EAD0A5E" w:rsidR="00E15862" w:rsidRDefault="00E15862" w:rsidP="00FD78CD">
      <w:pPr>
        <w:rPr>
          <w:b/>
          <w:bCs/>
          <w:lang w:val="en-US"/>
        </w:rPr>
      </w:pPr>
      <w:r w:rsidRPr="00350A6D">
        <w:rPr>
          <w:b/>
          <w:bCs/>
          <w:lang w:val="en-US"/>
        </w:rPr>
        <w:t>IX UŽDUOTIS</w:t>
      </w:r>
      <w:r w:rsidRPr="00350A6D">
        <w:rPr>
          <w:b/>
          <w:bCs/>
          <w:lang w:val="en-US"/>
        </w:rPr>
        <w:br/>
      </w:r>
    </w:p>
    <w:p w14:paraId="611DC411" w14:textId="77777777" w:rsidR="002302CC" w:rsidRPr="00350A6D" w:rsidRDefault="002302CC" w:rsidP="00FD78CD">
      <w:pPr>
        <w:rPr>
          <w:b/>
          <w:bCs/>
          <w:lang w:val="en-US"/>
        </w:rPr>
      </w:pPr>
    </w:p>
    <w:p w14:paraId="14CAA277" w14:textId="798A5EE2" w:rsidR="000A69FD" w:rsidRPr="00350A6D" w:rsidRDefault="000A69FD" w:rsidP="00FD78CD">
      <w:r w:rsidRPr="00350A6D">
        <w:t>– Pilimanėle, širdele, tu nenumanai, koks geras dalykas čia išeina! Būsi pirmoji Lietuvoj, kuri taip karštai gynei kolchozo turtą! Laikraščiai aprašys!</w:t>
      </w:r>
      <w:r w:rsidRPr="00350A6D">
        <w:br/>
        <w:t>– Aš ne kolchozą, aš kankinamus gyvulius gyniau!</w:t>
      </w:r>
      <w:r w:rsidRPr="00350A6D">
        <w:br/>
        <w:t>– Bet tu taip sakyk! Kad ir ko klaustų, kaip tardytų, kartok kaip užsukta: gyniau kolchozo turtą!.. Ir nieko tau nebus! Dar dėkui pasakys!</w:t>
      </w:r>
      <w:r w:rsidRPr="00350A6D">
        <w:br/>
        <w:t>– Man nereik.</w:t>
      </w:r>
      <w:r w:rsidRPr="00350A6D">
        <w:br/>
        <w:t>– Bet ar tau sunkiai yr pasakyti: gyniau kolchozo turtą!.. – Sunkiai.</w:t>
      </w:r>
      <w:r w:rsidRPr="00350A6D">
        <w:br/>
        <w:t>– Pilimanėle! Širdele!..</w:t>
      </w:r>
    </w:p>
    <w:p w14:paraId="3F738ACB" w14:textId="4EA074FF" w:rsidR="000A69FD" w:rsidRPr="00350A6D" w:rsidRDefault="000A69FD" w:rsidP="00FD78CD">
      <w:pPr>
        <w:jc w:val="right"/>
        <w:rPr>
          <w:lang w:val="en-US"/>
        </w:rPr>
      </w:pPr>
    </w:p>
    <w:p w14:paraId="7CB54003" w14:textId="1DF4737D" w:rsidR="000A69FD" w:rsidRPr="00350A6D" w:rsidRDefault="000A69FD" w:rsidP="00FD78CD">
      <w:pPr>
        <w:jc w:val="right"/>
        <w:rPr>
          <w:lang w:val="en-US"/>
        </w:rPr>
      </w:pPr>
      <w:r w:rsidRPr="00350A6D">
        <w:rPr>
          <w:lang w:val="en-US"/>
        </w:rPr>
        <w:t>R</w:t>
      </w:r>
      <w:r w:rsidR="004C56F4" w:rsidRPr="00350A6D">
        <w:rPr>
          <w:lang w:val="en-US"/>
        </w:rPr>
        <w:t>omualdas</w:t>
      </w:r>
      <w:r w:rsidRPr="00350A6D">
        <w:rPr>
          <w:lang w:val="en-US"/>
        </w:rPr>
        <w:t xml:space="preserve"> Granauskas,</w:t>
      </w:r>
      <w:r w:rsidR="00983064" w:rsidRPr="00350A6D">
        <w:rPr>
          <w:lang w:val="en-US"/>
        </w:rPr>
        <w:t xml:space="preserve"> </w:t>
      </w:r>
      <w:r w:rsidR="00983064" w:rsidRPr="00350A6D">
        <w:rPr>
          <w:rFonts w:eastAsiaTheme="minorEastAsia"/>
          <w:lang w:val="en-US" w:eastAsia="en-US"/>
        </w:rPr>
        <w:t>„</w:t>
      </w:r>
      <w:r w:rsidR="00511817">
        <w:rPr>
          <w:lang w:val="en-US"/>
        </w:rPr>
        <w:t>Š</w:t>
      </w:r>
      <w:r w:rsidR="00983064" w:rsidRPr="00350A6D">
        <w:rPr>
          <w:lang w:val="en-US"/>
        </w:rPr>
        <w:t>v. Pilimana</w:t>
      </w:r>
      <w:r w:rsidR="00983064" w:rsidRPr="00350A6D">
        <w:t>“</w:t>
      </w:r>
      <w:r w:rsidR="00983064" w:rsidRPr="00350A6D">
        <w:rPr>
          <w:lang w:val="en-US"/>
        </w:rPr>
        <w:t>, ištrauka</w:t>
      </w:r>
      <w:r w:rsidR="004C56F4" w:rsidRPr="00350A6D">
        <w:rPr>
          <w:lang w:val="en-US"/>
        </w:rPr>
        <w:t>.</w:t>
      </w:r>
    </w:p>
    <w:p w14:paraId="34FFAD08" w14:textId="4F9DE286" w:rsidR="00983064" w:rsidRDefault="00983064" w:rsidP="00FD78CD">
      <w:pPr>
        <w:rPr>
          <w:b/>
          <w:bCs/>
          <w:lang w:val="en-US"/>
        </w:rPr>
      </w:pPr>
    </w:p>
    <w:p w14:paraId="3EA06F5E" w14:textId="77777777" w:rsidR="002302CC" w:rsidRPr="00350A6D" w:rsidRDefault="002302CC" w:rsidP="00FD78CD">
      <w:pPr>
        <w:rPr>
          <w:b/>
          <w:bCs/>
          <w:lang w:val="en-US"/>
        </w:rPr>
      </w:pPr>
    </w:p>
    <w:p w14:paraId="6C162831" w14:textId="357CD3C4" w:rsidR="0027363B" w:rsidRPr="00350A6D" w:rsidRDefault="00582C95" w:rsidP="00582C95">
      <w:pPr>
        <w:jc w:val="both"/>
        <w:rPr>
          <w:lang w:val="en-US"/>
        </w:rPr>
      </w:pPr>
      <w:r w:rsidRPr="00350A6D">
        <w:rPr>
          <w:lang w:val="en-US"/>
        </w:rPr>
        <w:t xml:space="preserve">1. </w:t>
      </w:r>
      <w:r w:rsidR="00983064" w:rsidRPr="00350A6D">
        <w:rPr>
          <w:lang w:val="en-US"/>
        </w:rPr>
        <w:t>Kaip vadinasi R. Granausko noveli</w:t>
      </w:r>
      <w:r w:rsidR="00983064" w:rsidRPr="00350A6D">
        <w:t>ų apysaka, iš kurios pateikta ištrauka? Plačiau pakomentuokite šio pavadinimo kultūrinę tradiciją.</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0"/>
      </w:tblGrid>
      <w:tr w:rsidR="0027363B" w:rsidRPr="00350A6D" w14:paraId="6EDC4A29" w14:textId="77777777" w:rsidTr="009E2895">
        <w:trPr>
          <w:trHeight w:val="1151"/>
        </w:trPr>
        <w:tc>
          <w:tcPr>
            <w:tcW w:w="9320" w:type="dxa"/>
          </w:tcPr>
          <w:p w14:paraId="2910C64E" w14:textId="77777777" w:rsidR="0027363B" w:rsidRPr="00350A6D" w:rsidRDefault="0027363B" w:rsidP="00FD78CD">
            <w:pPr>
              <w:ind w:left="58"/>
              <w:jc w:val="both"/>
            </w:pPr>
          </w:p>
          <w:p w14:paraId="03946466" w14:textId="77777777" w:rsidR="0027363B" w:rsidRPr="00350A6D" w:rsidRDefault="0027363B" w:rsidP="00FD78CD">
            <w:pPr>
              <w:ind w:left="58"/>
              <w:jc w:val="both"/>
            </w:pPr>
          </w:p>
        </w:tc>
      </w:tr>
    </w:tbl>
    <w:p w14:paraId="602A6FC4" w14:textId="77777777" w:rsidR="0027363B" w:rsidRPr="00350A6D" w:rsidRDefault="0027363B" w:rsidP="00FD78CD">
      <w:pPr>
        <w:pStyle w:val="ListParagraph"/>
        <w:jc w:val="both"/>
        <w:rPr>
          <w:rFonts w:cs="Times New Roman"/>
          <w:lang w:val="en-US"/>
        </w:rPr>
      </w:pPr>
    </w:p>
    <w:p w14:paraId="0C40E602" w14:textId="48616B7E" w:rsidR="0027363B" w:rsidRPr="00350A6D" w:rsidRDefault="00582C95" w:rsidP="00582C95">
      <w:pPr>
        <w:jc w:val="both"/>
        <w:rPr>
          <w:lang w:val="en-US"/>
        </w:rPr>
      </w:pPr>
      <w:r w:rsidRPr="00350A6D">
        <w:lastRenderedPageBreak/>
        <w:t xml:space="preserve">2. </w:t>
      </w:r>
      <w:r w:rsidR="00983064" w:rsidRPr="00350A6D">
        <w:t xml:space="preserve">Rašytoja Vanda Juknaitė Romualdą Granauską yra pavadinusi </w:t>
      </w:r>
      <w:r w:rsidR="00C46C88" w:rsidRPr="00350A6D">
        <w:rPr>
          <w:rFonts w:eastAsiaTheme="minorEastAsia"/>
          <w:lang w:val="en-US" w:eastAsia="en-US"/>
        </w:rPr>
        <w:t>„</w:t>
      </w:r>
      <w:r w:rsidR="00983064" w:rsidRPr="00350A6D">
        <w:t>didžiuoju sovietmečio ezopu</w:t>
      </w:r>
      <w:r w:rsidR="00C46C88" w:rsidRPr="00350A6D">
        <w:t>“</w:t>
      </w:r>
      <w:r w:rsidR="00983064" w:rsidRPr="00350A6D">
        <w:t>. Pagrįskite tokį vertinimą.</w:t>
      </w:r>
      <w:r w:rsidR="005400DD" w:rsidRPr="00350A6D">
        <w:t xml:space="preserve"> </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3"/>
      </w:tblGrid>
      <w:tr w:rsidR="0027363B" w:rsidRPr="00350A6D" w14:paraId="6FF46A5D" w14:textId="77777777" w:rsidTr="009E2895">
        <w:trPr>
          <w:trHeight w:val="1197"/>
        </w:trPr>
        <w:tc>
          <w:tcPr>
            <w:tcW w:w="9343" w:type="dxa"/>
          </w:tcPr>
          <w:p w14:paraId="30C4800B" w14:textId="77777777" w:rsidR="0027363B" w:rsidRPr="00350A6D" w:rsidRDefault="0027363B" w:rsidP="00FD78CD">
            <w:pPr>
              <w:ind w:left="58"/>
              <w:jc w:val="both"/>
            </w:pPr>
          </w:p>
          <w:p w14:paraId="7D70EB00" w14:textId="77777777" w:rsidR="0027363B" w:rsidRPr="00350A6D" w:rsidRDefault="0027363B" w:rsidP="00FD78CD">
            <w:pPr>
              <w:ind w:left="58"/>
              <w:jc w:val="both"/>
            </w:pPr>
          </w:p>
        </w:tc>
      </w:tr>
    </w:tbl>
    <w:p w14:paraId="171E9B84" w14:textId="77777777" w:rsidR="0027363B" w:rsidRPr="00350A6D" w:rsidRDefault="0027363B" w:rsidP="00FD78CD">
      <w:pPr>
        <w:pStyle w:val="ListParagraph"/>
        <w:jc w:val="both"/>
        <w:rPr>
          <w:rFonts w:cs="Times New Roman"/>
          <w:lang w:val="en-US"/>
        </w:rPr>
      </w:pPr>
    </w:p>
    <w:p w14:paraId="2EAADBD1" w14:textId="5C65ABD8" w:rsidR="00757D5B" w:rsidRPr="00350A6D" w:rsidRDefault="00582C95" w:rsidP="00582C95">
      <w:pPr>
        <w:jc w:val="both"/>
        <w:rPr>
          <w:lang w:val="en-US"/>
        </w:rPr>
      </w:pPr>
      <w:r w:rsidRPr="00350A6D">
        <w:t xml:space="preserve">3. </w:t>
      </w:r>
      <w:r w:rsidR="00757D5B" w:rsidRPr="00350A6D">
        <w:t xml:space="preserve">Pakomentuokite ištraukoje minimą </w:t>
      </w:r>
      <w:r w:rsidR="00757D5B" w:rsidRPr="00350A6D">
        <w:rPr>
          <w:i/>
          <w:iCs/>
        </w:rPr>
        <w:t>kolchozo</w:t>
      </w:r>
      <w:r w:rsidR="00757D5B" w:rsidRPr="00350A6D">
        <w:t xml:space="preserve"> terminą.</w:t>
      </w:r>
    </w:p>
    <w:p w14:paraId="576C4186" w14:textId="77777777" w:rsidR="00F31520" w:rsidRPr="00350A6D" w:rsidRDefault="00F31520" w:rsidP="00FD78CD">
      <w:pPr>
        <w:jc w:val="both"/>
        <w:rPr>
          <w:lang w:val="en-US"/>
        </w:rPr>
      </w:pP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7"/>
      </w:tblGrid>
      <w:tr w:rsidR="00AD315C" w:rsidRPr="00350A6D" w14:paraId="64CFA428" w14:textId="77777777" w:rsidTr="00AD315C">
        <w:trPr>
          <w:trHeight w:val="599"/>
        </w:trPr>
        <w:tc>
          <w:tcPr>
            <w:tcW w:w="9297" w:type="dxa"/>
          </w:tcPr>
          <w:p w14:paraId="437E6CF6" w14:textId="77777777" w:rsidR="00AD315C" w:rsidRPr="00350A6D" w:rsidRDefault="00AD315C" w:rsidP="00FD78CD">
            <w:pPr>
              <w:ind w:left="69"/>
              <w:jc w:val="both"/>
            </w:pPr>
          </w:p>
          <w:p w14:paraId="6426FDFE" w14:textId="77777777" w:rsidR="00582C95" w:rsidRDefault="00582C95" w:rsidP="00FD78CD">
            <w:pPr>
              <w:ind w:left="69"/>
              <w:jc w:val="both"/>
            </w:pPr>
          </w:p>
          <w:p w14:paraId="4DF79AC3" w14:textId="77777777" w:rsidR="002302CC" w:rsidRPr="00350A6D" w:rsidRDefault="002302CC" w:rsidP="00FD78CD">
            <w:pPr>
              <w:ind w:left="69"/>
              <w:jc w:val="both"/>
            </w:pPr>
          </w:p>
          <w:p w14:paraId="13A2BA3E" w14:textId="77777777" w:rsidR="00582C95" w:rsidRPr="00350A6D" w:rsidRDefault="00582C95" w:rsidP="00FD78CD">
            <w:pPr>
              <w:ind w:left="69"/>
              <w:jc w:val="both"/>
            </w:pPr>
          </w:p>
        </w:tc>
      </w:tr>
    </w:tbl>
    <w:p w14:paraId="6855FFC3" w14:textId="77777777" w:rsidR="00F31520" w:rsidRPr="00350A6D" w:rsidRDefault="00F31520" w:rsidP="00FD78CD">
      <w:pPr>
        <w:jc w:val="both"/>
      </w:pPr>
    </w:p>
    <w:p w14:paraId="4641CDF5" w14:textId="77777777" w:rsidR="00F31520" w:rsidRPr="00350A6D" w:rsidRDefault="00F31520" w:rsidP="00FD78CD">
      <w:pPr>
        <w:jc w:val="both"/>
        <w:rPr>
          <w:b/>
        </w:rPr>
      </w:pPr>
      <w:r w:rsidRPr="00350A6D">
        <w:rPr>
          <w:b/>
        </w:rPr>
        <w:t xml:space="preserve">Vertinimas: 0 </w:t>
      </w:r>
      <w:r w:rsidRPr="00350A6D">
        <w:t>(atsakymas neteisingas),</w:t>
      </w:r>
      <w:r w:rsidRPr="00350A6D">
        <w:rPr>
          <w:b/>
        </w:rPr>
        <w:t xml:space="preserve"> 1 </w:t>
      </w:r>
      <w:r w:rsidRPr="00350A6D">
        <w:t>(atsakymas iš dalies teisingas, bet netikslus arba nebaigtas),</w:t>
      </w:r>
      <w:r w:rsidRPr="00350A6D">
        <w:rPr>
          <w:b/>
        </w:rPr>
        <w:t xml:space="preserve"> 2 </w:t>
      </w:r>
      <w:r w:rsidRPr="00350A6D">
        <w:t>(atsakymas teisingas).</w:t>
      </w:r>
    </w:p>
    <w:p w14:paraId="6586FBFB" w14:textId="77777777" w:rsidR="00F31520" w:rsidRPr="00350A6D" w:rsidRDefault="00F31520" w:rsidP="00FD78CD">
      <w:pPr>
        <w:jc w:val="both"/>
      </w:pPr>
    </w:p>
    <w:p w14:paraId="067DAD12" w14:textId="77777777" w:rsidR="00F31520" w:rsidRPr="00350A6D" w:rsidRDefault="00F31520" w:rsidP="00FD78CD">
      <w:pPr>
        <w:jc w:val="both"/>
      </w:pPr>
    </w:p>
    <w:tbl>
      <w:tblPr>
        <w:tblpPr w:leftFromText="180" w:rightFromText="180" w:vertAnchor="text" w:tblpXSpec="right"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tblGrid>
      <w:tr w:rsidR="00AD315C" w:rsidRPr="00350A6D" w14:paraId="4BFFCDA9" w14:textId="77777777" w:rsidTr="009E2895">
        <w:trPr>
          <w:trHeight w:val="416"/>
        </w:trPr>
        <w:tc>
          <w:tcPr>
            <w:tcW w:w="1382" w:type="dxa"/>
            <w:tcBorders>
              <w:bottom w:val="single" w:sz="4" w:space="0" w:color="auto"/>
            </w:tcBorders>
          </w:tcPr>
          <w:p w14:paraId="4BFD35A5" w14:textId="77777777" w:rsidR="00AD315C" w:rsidRPr="00350A6D" w:rsidRDefault="00AD315C" w:rsidP="00FD78CD">
            <w:pPr>
              <w:rPr>
                <w:color w:val="C0504D" w:themeColor="accent2"/>
              </w:rPr>
            </w:pPr>
          </w:p>
        </w:tc>
      </w:tr>
    </w:tbl>
    <w:p w14:paraId="2F81BA9E" w14:textId="77777777" w:rsidR="00AD315C" w:rsidRPr="00350A6D" w:rsidRDefault="00AD315C" w:rsidP="00FD78CD">
      <w:pPr>
        <w:jc w:val="right"/>
        <w:rPr>
          <w:b/>
          <w:bCs/>
        </w:rPr>
      </w:pPr>
      <w:r w:rsidRPr="00350A6D">
        <w:rPr>
          <w:b/>
          <w:bCs/>
          <w:color w:val="C0504D" w:themeColor="accent2"/>
        </w:rPr>
        <w:t>Taškų suma</w:t>
      </w:r>
      <w:r w:rsidRPr="00350A6D">
        <w:rPr>
          <w:b/>
          <w:bCs/>
        </w:rPr>
        <w:t>:</w:t>
      </w:r>
    </w:p>
    <w:p w14:paraId="1EE0FA4B" w14:textId="77777777" w:rsidR="00AD315C" w:rsidRPr="00350A6D" w:rsidRDefault="00AD315C" w:rsidP="00FD78CD">
      <w:pPr>
        <w:jc w:val="both"/>
        <w:rPr>
          <w:b/>
        </w:rPr>
      </w:pPr>
    </w:p>
    <w:p w14:paraId="12337E8F" w14:textId="7419587B" w:rsidR="007D1034" w:rsidRPr="00350A6D" w:rsidRDefault="007D1034" w:rsidP="00FD78CD">
      <w:pPr>
        <w:jc w:val="right"/>
        <w:rPr>
          <w:lang w:val="en-US"/>
        </w:rPr>
      </w:pPr>
    </w:p>
    <w:p w14:paraId="46EAF74D" w14:textId="77777777" w:rsidR="00582C95" w:rsidRDefault="00582C95" w:rsidP="00FD78CD">
      <w:pPr>
        <w:jc w:val="right"/>
        <w:rPr>
          <w:lang w:val="en-US"/>
        </w:rPr>
      </w:pPr>
    </w:p>
    <w:p w14:paraId="011A6F83" w14:textId="77777777" w:rsidR="002302CC" w:rsidRPr="00350A6D" w:rsidRDefault="002302CC" w:rsidP="00FD78CD">
      <w:pPr>
        <w:jc w:val="right"/>
        <w:rPr>
          <w:lang w:val="en-US"/>
        </w:rPr>
      </w:pPr>
    </w:p>
    <w:p w14:paraId="2D3160D4" w14:textId="25E3929E" w:rsidR="0027363B" w:rsidRPr="00350A6D" w:rsidRDefault="0027363B" w:rsidP="00FD78CD">
      <w:pPr>
        <w:jc w:val="both"/>
        <w:rPr>
          <w:b/>
        </w:rPr>
      </w:pPr>
      <w:r w:rsidRPr="00350A6D">
        <w:rPr>
          <w:b/>
        </w:rPr>
        <w:t>X UŽDUOTIS</w:t>
      </w:r>
    </w:p>
    <w:p w14:paraId="6CA8F43E" w14:textId="77777777" w:rsidR="00C81EF2" w:rsidRPr="00350A6D" w:rsidRDefault="00C81EF2" w:rsidP="00FD78CD">
      <w:pPr>
        <w:rPr>
          <w:lang w:val="en-US"/>
        </w:rPr>
      </w:pPr>
    </w:p>
    <w:p w14:paraId="5C40D144" w14:textId="77777777" w:rsidR="0027363B" w:rsidRPr="00350A6D" w:rsidRDefault="0027363B" w:rsidP="00FD78CD">
      <w:r w:rsidRPr="00350A6D">
        <w:t>Nulis valandų nulis minučių</w:t>
      </w:r>
    </w:p>
    <w:p w14:paraId="3DA916A3" w14:textId="77777777" w:rsidR="0027363B" w:rsidRPr="00350A6D" w:rsidRDefault="0027363B" w:rsidP="00FD78CD"/>
    <w:p w14:paraId="1AD64B80" w14:textId="77777777" w:rsidR="0027363B" w:rsidRPr="00350A6D" w:rsidRDefault="0027363B" w:rsidP="00FD78CD">
      <w:r w:rsidRPr="00350A6D">
        <w:t>Naktis ir nebūtis beveik sutampa,</w:t>
      </w:r>
    </w:p>
    <w:p w14:paraId="2A1B30A3" w14:textId="77777777" w:rsidR="0027363B" w:rsidRPr="00350A6D" w:rsidRDefault="0027363B" w:rsidP="00FD78CD">
      <w:r w:rsidRPr="00350A6D">
        <w:t>Keliai į ateitį akligatviais pavirsta,</w:t>
      </w:r>
    </w:p>
    <w:p w14:paraId="7025AD76" w14:textId="77777777" w:rsidR="0027363B" w:rsidRPr="00350A6D" w:rsidRDefault="0027363B" w:rsidP="00FD78CD">
      <w:r w:rsidRPr="00350A6D">
        <w:t xml:space="preserve">Tik dega skausmas kaip stalinė lempa, </w:t>
      </w:r>
    </w:p>
    <w:p w14:paraId="707C764F" w14:textId="77777777" w:rsidR="0027363B" w:rsidRPr="00350A6D" w:rsidRDefault="0027363B" w:rsidP="00FD78CD">
      <w:r w:rsidRPr="00350A6D">
        <w:t>Tik smilksta smilkinius suspaudę pirštai,</w:t>
      </w:r>
    </w:p>
    <w:p w14:paraId="71D3AB02" w14:textId="77777777" w:rsidR="0027363B" w:rsidRPr="00350A6D" w:rsidRDefault="0027363B" w:rsidP="00FD78CD"/>
    <w:p w14:paraId="605464BC" w14:textId="77777777" w:rsidR="0027363B" w:rsidRPr="00350A6D" w:rsidRDefault="0027363B" w:rsidP="00FD78CD">
      <w:r w:rsidRPr="00350A6D">
        <w:t>Pirmyn atgal minutės svirduliuoja</w:t>
      </w:r>
    </w:p>
    <w:p w14:paraId="20A967A0" w14:textId="77777777" w:rsidR="0027363B" w:rsidRPr="00350A6D" w:rsidRDefault="0027363B" w:rsidP="00FD78CD">
      <w:r w:rsidRPr="00350A6D">
        <w:t>Sargybinio žingsniu už miegamojo durų,</w:t>
      </w:r>
    </w:p>
    <w:p w14:paraId="1DF92B1C" w14:textId="77777777" w:rsidR="0027363B" w:rsidRPr="00350A6D" w:rsidRDefault="0027363B" w:rsidP="00FD78CD">
      <w:r w:rsidRPr="00350A6D">
        <w:t xml:space="preserve">Žvaigždynų žvirgždas girgžda po jų kojom, </w:t>
      </w:r>
    </w:p>
    <w:p w14:paraId="7AF79DAC" w14:textId="77777777" w:rsidR="0027363B" w:rsidRPr="00350A6D" w:rsidRDefault="0027363B" w:rsidP="00FD78CD">
      <w:r w:rsidRPr="00350A6D">
        <w:t>Delčia manom akim į mano vidų žiūri,</w:t>
      </w:r>
    </w:p>
    <w:p w14:paraId="0868BAC9" w14:textId="77777777" w:rsidR="0027363B" w:rsidRPr="00350A6D" w:rsidRDefault="0027363B" w:rsidP="00FD78CD"/>
    <w:p w14:paraId="34D268B1" w14:textId="77777777" w:rsidR="0027363B" w:rsidRPr="00350A6D" w:rsidRDefault="0027363B" w:rsidP="00FD78CD">
      <w:r w:rsidRPr="00350A6D">
        <w:t>Nurieda stoglangiais save užpūtęs vėjas,</w:t>
      </w:r>
    </w:p>
    <w:p w14:paraId="07072692" w14:textId="77777777" w:rsidR="0027363B" w:rsidRPr="00350A6D" w:rsidRDefault="0027363B" w:rsidP="00FD78CD">
      <w:r w:rsidRPr="00350A6D">
        <w:t>Į langą paskubom sugrįžt mėgina snaigės…</w:t>
      </w:r>
    </w:p>
    <w:p w14:paraId="385F6177" w14:textId="77777777" w:rsidR="0027363B" w:rsidRPr="00350A6D" w:rsidRDefault="0027363B" w:rsidP="00FD78CD">
      <w:r w:rsidRPr="00350A6D">
        <w:t>Jei šitai – skaistykla, kodėl nieks neskaistėja?</w:t>
      </w:r>
    </w:p>
    <w:p w14:paraId="3E2AF570" w14:textId="77777777" w:rsidR="0027363B" w:rsidRPr="00350A6D" w:rsidRDefault="0027363B" w:rsidP="00FD78CD">
      <w:r w:rsidRPr="00350A6D">
        <w:t>O jeigu pabaiga – kodėl ji nesibaigia?</w:t>
      </w:r>
    </w:p>
    <w:p w14:paraId="1116900C" w14:textId="77777777" w:rsidR="0027363B" w:rsidRPr="00350A6D" w:rsidRDefault="0027363B" w:rsidP="00FD78CD"/>
    <w:p w14:paraId="29A0E557" w14:textId="676717C5" w:rsidR="0027363B" w:rsidRPr="00350A6D" w:rsidRDefault="0027363B" w:rsidP="00FD78CD">
      <w:pPr>
        <w:jc w:val="right"/>
      </w:pPr>
      <w:r w:rsidRPr="00350A6D">
        <w:t>Rimvydas Stankev</w:t>
      </w:r>
      <w:r w:rsidR="00FA6BA3">
        <w:t xml:space="preserve">ičius, iš </w:t>
      </w:r>
      <w:r w:rsidR="002302CC">
        <w:t>žurnalo</w:t>
      </w:r>
      <w:r w:rsidR="00FA6BA3">
        <w:t xml:space="preserve"> </w:t>
      </w:r>
      <w:r w:rsidR="00FA6BA3" w:rsidRPr="00350A6D">
        <w:t>„</w:t>
      </w:r>
      <w:r w:rsidR="002302CC">
        <w:t>Metai</w:t>
      </w:r>
      <w:r w:rsidR="00FA6BA3" w:rsidRPr="00350A6D">
        <w:t>“</w:t>
      </w:r>
    </w:p>
    <w:p w14:paraId="1C8B114D" w14:textId="77777777" w:rsidR="0027363B" w:rsidRDefault="0027363B" w:rsidP="00FD78CD"/>
    <w:p w14:paraId="6E34A045" w14:textId="77777777" w:rsidR="002302CC" w:rsidRDefault="002302CC" w:rsidP="00FD78CD"/>
    <w:p w14:paraId="73F5734C" w14:textId="77777777" w:rsidR="002302CC" w:rsidRPr="00350A6D" w:rsidRDefault="002302CC" w:rsidP="00FD78CD"/>
    <w:p w14:paraId="1E237085" w14:textId="77777777" w:rsidR="0027363B" w:rsidRDefault="0027363B" w:rsidP="00FD78CD">
      <w:r w:rsidRPr="00350A6D">
        <w:rPr>
          <w:b/>
        </w:rPr>
        <w:lastRenderedPageBreak/>
        <w:t>Atsakykite į klausimus</w:t>
      </w:r>
      <w:r w:rsidRPr="00350A6D">
        <w:t>:</w:t>
      </w:r>
    </w:p>
    <w:p w14:paraId="2A551622" w14:textId="77777777" w:rsidR="002302CC" w:rsidRPr="00350A6D" w:rsidRDefault="002302CC" w:rsidP="00FD78CD"/>
    <w:p w14:paraId="666069F9" w14:textId="1D3EE301" w:rsidR="0027363B" w:rsidRPr="002302CC" w:rsidRDefault="0027363B" w:rsidP="002302CC">
      <w:r w:rsidRPr="00350A6D">
        <w:t xml:space="preserve">1. Kaip tariami Jums pateiktų žodžių priebalsiai, kurie yra žodžio galo pozicijoje? Kaip tariamas tekste pavartoto žodžio </w:t>
      </w:r>
      <w:r w:rsidRPr="00350A6D">
        <w:rPr>
          <w:i/>
        </w:rPr>
        <w:t>sugrįžt</w:t>
      </w:r>
      <w:r w:rsidRPr="00350A6D">
        <w:t xml:space="preserve"> priebalsis </w:t>
      </w:r>
      <w:bookmarkStart w:id="1" w:name="_GoBack"/>
      <w:r w:rsidRPr="00AE1E2B">
        <w:rPr>
          <w:i/>
        </w:rPr>
        <w:t>ž</w:t>
      </w:r>
      <w:bookmarkEnd w:id="1"/>
      <w:r w:rsidRPr="00350A6D">
        <w:t>? Kodėl?</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7"/>
      </w:tblGrid>
      <w:tr w:rsidR="0027363B" w:rsidRPr="00350A6D" w14:paraId="5603F9ED" w14:textId="77777777" w:rsidTr="009E2895">
        <w:trPr>
          <w:trHeight w:val="599"/>
        </w:trPr>
        <w:tc>
          <w:tcPr>
            <w:tcW w:w="9297" w:type="dxa"/>
          </w:tcPr>
          <w:p w14:paraId="3F1E32BE" w14:textId="77777777" w:rsidR="0027363B" w:rsidRPr="00350A6D" w:rsidRDefault="0027363B" w:rsidP="00FD78CD">
            <w:pPr>
              <w:ind w:left="69"/>
              <w:jc w:val="both"/>
            </w:pPr>
          </w:p>
          <w:p w14:paraId="048D80D6" w14:textId="77777777" w:rsidR="00582C95" w:rsidRPr="00350A6D" w:rsidRDefault="00582C95" w:rsidP="00FD78CD">
            <w:pPr>
              <w:ind w:left="69"/>
              <w:jc w:val="both"/>
            </w:pPr>
          </w:p>
          <w:p w14:paraId="4394551A" w14:textId="77777777" w:rsidR="00582C95" w:rsidRDefault="00582C95" w:rsidP="00FD78CD">
            <w:pPr>
              <w:ind w:left="69"/>
              <w:jc w:val="both"/>
            </w:pPr>
          </w:p>
          <w:p w14:paraId="1CB98398" w14:textId="77777777" w:rsidR="002302CC" w:rsidRPr="00350A6D" w:rsidRDefault="002302CC" w:rsidP="00FD78CD">
            <w:pPr>
              <w:ind w:left="69"/>
              <w:jc w:val="both"/>
            </w:pPr>
          </w:p>
          <w:p w14:paraId="1BCE579E" w14:textId="77777777" w:rsidR="00582C95" w:rsidRPr="00350A6D" w:rsidRDefault="00582C95" w:rsidP="00FD78CD">
            <w:pPr>
              <w:ind w:left="69"/>
              <w:jc w:val="both"/>
            </w:pPr>
          </w:p>
        </w:tc>
      </w:tr>
    </w:tbl>
    <w:p w14:paraId="7197D568" w14:textId="77777777" w:rsidR="0027363B" w:rsidRPr="00350A6D" w:rsidRDefault="0027363B" w:rsidP="00FD78CD">
      <w:pPr>
        <w:jc w:val="both"/>
      </w:pPr>
    </w:p>
    <w:p w14:paraId="68E2EE97" w14:textId="1097703D" w:rsidR="0027363B" w:rsidRPr="002302CC" w:rsidRDefault="0027363B" w:rsidP="002302CC">
      <w:r w:rsidRPr="00350A6D">
        <w:t xml:space="preserve">2. Kokios kalbos dalies yra tekste vartojamas žodis </w:t>
      </w:r>
      <w:r w:rsidRPr="00350A6D">
        <w:rPr>
          <w:i/>
        </w:rPr>
        <w:t>miegamasis</w:t>
      </w:r>
      <w:r w:rsidRPr="00350A6D">
        <w:t xml:space="preserve"> (plg. už </w:t>
      </w:r>
      <w:r w:rsidRPr="00350A6D">
        <w:rPr>
          <w:i/>
        </w:rPr>
        <w:t>miegamojo durų</w:t>
      </w:r>
      <w:r w:rsidRPr="00350A6D">
        <w:t xml:space="preserve">)? Kuo jis panašus į kitus tos pačios kalbos dalies žodžius, pvz., </w:t>
      </w:r>
      <w:r w:rsidRPr="00350A6D">
        <w:rPr>
          <w:i/>
        </w:rPr>
        <w:t>jaunoji</w:t>
      </w:r>
      <w:r w:rsidRPr="00350A6D">
        <w:t xml:space="preserve">, </w:t>
      </w:r>
      <w:r w:rsidRPr="00350A6D">
        <w:rPr>
          <w:i/>
        </w:rPr>
        <w:t>valgomasis</w:t>
      </w:r>
      <w:r w:rsidRPr="00350A6D">
        <w:t xml:space="preserve">, </w:t>
      </w:r>
      <w:r w:rsidRPr="00350A6D">
        <w:rPr>
          <w:i/>
        </w:rPr>
        <w:t>greitoji</w:t>
      </w:r>
      <w:r w:rsidRPr="00350A6D">
        <w:t xml:space="preserve">, </w:t>
      </w:r>
      <w:r w:rsidRPr="00350A6D">
        <w:rPr>
          <w:i/>
        </w:rPr>
        <w:t>stiklinė</w:t>
      </w:r>
      <w:r w:rsidRPr="00350A6D">
        <w:t>?</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7"/>
      </w:tblGrid>
      <w:tr w:rsidR="0027363B" w:rsidRPr="00350A6D" w14:paraId="339910DA" w14:textId="77777777" w:rsidTr="009E2895">
        <w:trPr>
          <w:trHeight w:val="599"/>
        </w:trPr>
        <w:tc>
          <w:tcPr>
            <w:tcW w:w="9297" w:type="dxa"/>
          </w:tcPr>
          <w:p w14:paraId="2C91AB9A" w14:textId="77777777" w:rsidR="0027363B" w:rsidRPr="00350A6D" w:rsidRDefault="0027363B" w:rsidP="00FD78CD">
            <w:pPr>
              <w:ind w:left="69"/>
              <w:jc w:val="both"/>
            </w:pPr>
          </w:p>
          <w:p w14:paraId="6B70EEA9" w14:textId="77777777" w:rsidR="00582C95" w:rsidRPr="00350A6D" w:rsidRDefault="00582C95" w:rsidP="00FD78CD">
            <w:pPr>
              <w:ind w:left="69"/>
              <w:jc w:val="both"/>
            </w:pPr>
          </w:p>
          <w:p w14:paraId="6680C0AE" w14:textId="77777777" w:rsidR="00582C95" w:rsidRDefault="00582C95" w:rsidP="00FD78CD">
            <w:pPr>
              <w:ind w:left="69"/>
              <w:jc w:val="both"/>
            </w:pPr>
          </w:p>
          <w:p w14:paraId="13FA10E0" w14:textId="77777777" w:rsidR="002302CC" w:rsidRPr="00350A6D" w:rsidRDefault="002302CC" w:rsidP="00FD78CD">
            <w:pPr>
              <w:ind w:left="69"/>
              <w:jc w:val="both"/>
            </w:pPr>
          </w:p>
          <w:p w14:paraId="746CB3A4" w14:textId="77777777" w:rsidR="00582C95" w:rsidRPr="00350A6D" w:rsidRDefault="00582C95" w:rsidP="00FD78CD">
            <w:pPr>
              <w:ind w:left="69"/>
              <w:jc w:val="both"/>
            </w:pPr>
          </w:p>
          <w:p w14:paraId="64E801C7" w14:textId="77777777" w:rsidR="00582C95" w:rsidRPr="00350A6D" w:rsidRDefault="00582C95" w:rsidP="00FD78CD">
            <w:pPr>
              <w:ind w:left="69"/>
              <w:jc w:val="both"/>
            </w:pPr>
          </w:p>
        </w:tc>
      </w:tr>
    </w:tbl>
    <w:p w14:paraId="2D6D6D4F" w14:textId="77777777" w:rsidR="0027363B" w:rsidRPr="00350A6D" w:rsidRDefault="0027363B" w:rsidP="00FD78CD"/>
    <w:p w14:paraId="5A073E26" w14:textId="7B660CC1" w:rsidR="0027363B" w:rsidRPr="002302CC" w:rsidRDefault="0027363B" w:rsidP="002302CC">
      <w:r w:rsidRPr="00350A6D">
        <w:t xml:space="preserve">3. Raskite pateiktame tekste pavartotus būdo prieveiksmius ir aptarkite, ką jie apibūdina. Kokia kalbos dalis yra tekste pavartotas žodis </w:t>
      </w:r>
      <w:r w:rsidRPr="00350A6D">
        <w:rPr>
          <w:i/>
        </w:rPr>
        <w:t>kaip</w:t>
      </w:r>
      <w:r w:rsidRPr="00350A6D">
        <w:t xml:space="preserve"> (plg. …</w:t>
      </w:r>
      <w:r w:rsidRPr="00350A6D">
        <w:rPr>
          <w:i/>
        </w:rPr>
        <w:t>skausmas kaip stalinė lempa</w:t>
      </w:r>
      <w:r w:rsidRPr="00350A6D">
        <w:t>…)? Ar kituose sakiniuose šis žodis gali būti prieveiksmiu?</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7"/>
      </w:tblGrid>
      <w:tr w:rsidR="0027363B" w:rsidRPr="00350A6D" w14:paraId="7CFF4CD7" w14:textId="77777777" w:rsidTr="009E2895">
        <w:trPr>
          <w:trHeight w:val="599"/>
        </w:trPr>
        <w:tc>
          <w:tcPr>
            <w:tcW w:w="9297" w:type="dxa"/>
          </w:tcPr>
          <w:p w14:paraId="09349204" w14:textId="77777777" w:rsidR="0027363B" w:rsidRPr="00350A6D" w:rsidRDefault="0027363B" w:rsidP="00FD78CD">
            <w:pPr>
              <w:ind w:left="69"/>
              <w:jc w:val="both"/>
            </w:pPr>
          </w:p>
          <w:p w14:paraId="40D26B9C" w14:textId="77777777" w:rsidR="00582C95" w:rsidRPr="00350A6D" w:rsidRDefault="00582C95" w:rsidP="00FD78CD">
            <w:pPr>
              <w:ind w:left="69"/>
              <w:jc w:val="both"/>
            </w:pPr>
          </w:p>
          <w:p w14:paraId="63771670" w14:textId="77777777" w:rsidR="00582C95" w:rsidRDefault="00582C95" w:rsidP="00FD78CD">
            <w:pPr>
              <w:ind w:left="69"/>
              <w:jc w:val="both"/>
            </w:pPr>
          </w:p>
          <w:p w14:paraId="15044ED6" w14:textId="77777777" w:rsidR="002302CC" w:rsidRDefault="002302CC" w:rsidP="00FD78CD">
            <w:pPr>
              <w:ind w:left="69"/>
              <w:jc w:val="both"/>
            </w:pPr>
          </w:p>
          <w:p w14:paraId="6AD1D480" w14:textId="77777777" w:rsidR="009A3420" w:rsidRDefault="009A3420" w:rsidP="00FD78CD">
            <w:pPr>
              <w:ind w:left="69"/>
              <w:jc w:val="both"/>
            </w:pPr>
          </w:p>
          <w:p w14:paraId="0ED210D7" w14:textId="77777777" w:rsidR="009A3420" w:rsidRPr="00350A6D" w:rsidRDefault="009A3420" w:rsidP="00FD78CD">
            <w:pPr>
              <w:ind w:left="69"/>
              <w:jc w:val="both"/>
            </w:pPr>
          </w:p>
          <w:p w14:paraId="62E81876" w14:textId="77777777" w:rsidR="00582C95" w:rsidRPr="00350A6D" w:rsidRDefault="00582C95" w:rsidP="00FD78CD">
            <w:pPr>
              <w:ind w:left="69"/>
              <w:jc w:val="both"/>
            </w:pPr>
          </w:p>
        </w:tc>
      </w:tr>
    </w:tbl>
    <w:p w14:paraId="6933DC79" w14:textId="77777777" w:rsidR="0027363B" w:rsidRPr="00350A6D" w:rsidRDefault="0027363B" w:rsidP="00FD78CD">
      <w:pPr>
        <w:jc w:val="both"/>
      </w:pPr>
    </w:p>
    <w:p w14:paraId="059DFE47" w14:textId="615131FF" w:rsidR="0027363B" w:rsidRPr="002302CC" w:rsidRDefault="0027363B" w:rsidP="002302CC">
      <w:r w:rsidRPr="00350A6D">
        <w:t xml:space="preserve">4. Tekste vartojamas įvardis </w:t>
      </w:r>
      <w:r w:rsidRPr="00350A6D">
        <w:rPr>
          <w:i/>
        </w:rPr>
        <w:t>manom</w:t>
      </w:r>
      <w:r w:rsidRPr="00350A6D">
        <w:t xml:space="preserve"> (plg. </w:t>
      </w:r>
      <w:r w:rsidRPr="00350A6D">
        <w:rPr>
          <w:i/>
        </w:rPr>
        <w:t>Delčia manom akim</w:t>
      </w:r>
      <w:r w:rsidRPr="00350A6D">
        <w:t xml:space="preserve">…). Kuris tekste vartojamo žodžio </w:t>
      </w:r>
      <w:r w:rsidRPr="00350A6D">
        <w:rPr>
          <w:i/>
        </w:rPr>
        <w:t>manom</w:t>
      </w:r>
      <w:r w:rsidRPr="00350A6D">
        <w:t xml:space="preserve"> skiemuo bus kirčiuotas ir kokiu kirčio ženklu? Žodį </w:t>
      </w:r>
      <w:r w:rsidRPr="00350A6D">
        <w:rPr>
          <w:i/>
        </w:rPr>
        <w:t>manom</w:t>
      </w:r>
      <w:r w:rsidRPr="00350A6D">
        <w:t xml:space="preserve"> sukirčiuokite dar dviem kitokiais būdais ir parašykite, ką jie reiškia.</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7"/>
      </w:tblGrid>
      <w:tr w:rsidR="0027363B" w:rsidRPr="00350A6D" w14:paraId="7AA93F3E" w14:textId="77777777" w:rsidTr="009E2895">
        <w:trPr>
          <w:trHeight w:val="599"/>
        </w:trPr>
        <w:tc>
          <w:tcPr>
            <w:tcW w:w="9297" w:type="dxa"/>
          </w:tcPr>
          <w:p w14:paraId="6AA4AD90" w14:textId="77777777" w:rsidR="0027363B" w:rsidRPr="00350A6D" w:rsidRDefault="0027363B" w:rsidP="00FD78CD">
            <w:pPr>
              <w:ind w:left="69"/>
              <w:jc w:val="both"/>
            </w:pPr>
          </w:p>
          <w:p w14:paraId="4AA35636" w14:textId="77777777" w:rsidR="00582C95" w:rsidRPr="00350A6D" w:rsidRDefault="00582C95" w:rsidP="00FD78CD">
            <w:pPr>
              <w:ind w:left="69"/>
              <w:jc w:val="both"/>
            </w:pPr>
          </w:p>
          <w:p w14:paraId="772F3AD8" w14:textId="77777777" w:rsidR="00582C95" w:rsidRDefault="00582C95" w:rsidP="00FD78CD">
            <w:pPr>
              <w:ind w:left="69"/>
              <w:jc w:val="both"/>
            </w:pPr>
          </w:p>
          <w:p w14:paraId="02F7DDB4" w14:textId="77777777" w:rsidR="002302CC" w:rsidRPr="00350A6D" w:rsidRDefault="002302CC" w:rsidP="00FD78CD">
            <w:pPr>
              <w:ind w:left="69"/>
              <w:jc w:val="both"/>
            </w:pPr>
          </w:p>
          <w:p w14:paraId="1930A7FC" w14:textId="77777777" w:rsidR="00582C95" w:rsidRPr="00350A6D" w:rsidRDefault="00582C95" w:rsidP="00FD78CD">
            <w:pPr>
              <w:ind w:left="69"/>
              <w:jc w:val="both"/>
            </w:pPr>
          </w:p>
        </w:tc>
      </w:tr>
    </w:tbl>
    <w:p w14:paraId="49EC1F6A" w14:textId="77777777" w:rsidR="0027363B" w:rsidRPr="00350A6D" w:rsidRDefault="0027363B" w:rsidP="00FD78CD">
      <w:pPr>
        <w:jc w:val="both"/>
      </w:pPr>
    </w:p>
    <w:p w14:paraId="027E02F3" w14:textId="0E2FDA34" w:rsidR="0027363B" w:rsidRPr="002302CC" w:rsidRDefault="0027363B" w:rsidP="002302CC">
      <w:r w:rsidRPr="00350A6D">
        <w:t>5. Parašykite tekste vartojamo daiktava</w:t>
      </w:r>
      <w:r w:rsidR="00151C3A">
        <w:t>rd</w:t>
      </w:r>
      <w:r w:rsidRPr="00350A6D">
        <w:t xml:space="preserve">žio </w:t>
      </w:r>
      <w:r w:rsidRPr="00350A6D">
        <w:rPr>
          <w:i/>
        </w:rPr>
        <w:t>pabaiga</w:t>
      </w:r>
      <w:r w:rsidRPr="00350A6D">
        <w:t xml:space="preserve"> (plg. </w:t>
      </w:r>
      <w:r w:rsidRPr="00350A6D">
        <w:rPr>
          <w:i/>
        </w:rPr>
        <w:t>O jeigu pabaiga</w:t>
      </w:r>
      <w:r w:rsidRPr="00350A6D">
        <w:t xml:space="preserve">…) darybos būdą ir nurodykite jo pamatinį žodį. Ar tuo pačiu darybos būdu padarytas daiktavardis </w:t>
      </w:r>
      <w:r w:rsidRPr="00350A6D">
        <w:rPr>
          <w:i/>
        </w:rPr>
        <w:t>sueiga</w:t>
      </w:r>
      <w:r w:rsidRPr="00350A6D">
        <w:t>?</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7"/>
      </w:tblGrid>
      <w:tr w:rsidR="0027363B" w:rsidRPr="00350A6D" w14:paraId="3DE19982" w14:textId="77777777" w:rsidTr="009E2895">
        <w:trPr>
          <w:trHeight w:val="599"/>
        </w:trPr>
        <w:tc>
          <w:tcPr>
            <w:tcW w:w="9297" w:type="dxa"/>
          </w:tcPr>
          <w:p w14:paraId="69F15984" w14:textId="77777777" w:rsidR="0027363B" w:rsidRPr="00350A6D" w:rsidRDefault="0027363B" w:rsidP="00FD78CD">
            <w:pPr>
              <w:ind w:left="69"/>
              <w:jc w:val="both"/>
            </w:pPr>
          </w:p>
          <w:p w14:paraId="6B041044" w14:textId="77777777" w:rsidR="00582C95" w:rsidRPr="00350A6D" w:rsidRDefault="00582C95" w:rsidP="00FD78CD">
            <w:pPr>
              <w:ind w:left="69"/>
              <w:jc w:val="both"/>
            </w:pPr>
          </w:p>
          <w:p w14:paraId="15F0EF73" w14:textId="77777777" w:rsidR="00582C95" w:rsidRDefault="00582C95" w:rsidP="00FD78CD">
            <w:pPr>
              <w:ind w:left="69"/>
              <w:jc w:val="both"/>
            </w:pPr>
          </w:p>
          <w:p w14:paraId="3A641393" w14:textId="77777777" w:rsidR="002302CC" w:rsidRPr="00350A6D" w:rsidRDefault="002302CC" w:rsidP="00FD78CD">
            <w:pPr>
              <w:ind w:left="69"/>
              <w:jc w:val="both"/>
            </w:pPr>
          </w:p>
          <w:p w14:paraId="3743C4CC" w14:textId="77777777" w:rsidR="00582C95" w:rsidRPr="00350A6D" w:rsidRDefault="00582C95" w:rsidP="00FD78CD">
            <w:pPr>
              <w:ind w:left="69"/>
              <w:jc w:val="both"/>
            </w:pPr>
          </w:p>
        </w:tc>
      </w:tr>
    </w:tbl>
    <w:p w14:paraId="0C296F5F" w14:textId="2ABE97E1" w:rsidR="0027363B" w:rsidRPr="002302CC" w:rsidRDefault="0027363B" w:rsidP="002302CC">
      <w:r w:rsidRPr="00350A6D">
        <w:lastRenderedPageBreak/>
        <w:t>6. Raskite ir parašyki</w:t>
      </w:r>
      <w:r w:rsidR="00151C3A">
        <w:t>t</w:t>
      </w:r>
      <w:r w:rsidRPr="00350A6D">
        <w:t xml:space="preserve">e šalutinio sakinio rūšį, kuris yra tekste pavartotame sudėtiniame sakinyje </w:t>
      </w:r>
      <w:r w:rsidRPr="00350A6D">
        <w:rPr>
          <w:i/>
        </w:rPr>
        <w:t>Jei šitai – skaistykla, kodėl nieks neskaistėja</w:t>
      </w:r>
      <w:r w:rsidR="009465FA">
        <w:t>.</w:t>
      </w:r>
      <w:r w:rsidRPr="00350A6D">
        <w:t xml:space="preserve"> Kuo dažniausiai reiškiamas šios rūšies šalutinių sakinių tarinys?</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7"/>
      </w:tblGrid>
      <w:tr w:rsidR="0027363B" w:rsidRPr="00350A6D" w14:paraId="673E7D99" w14:textId="77777777" w:rsidTr="009E2895">
        <w:trPr>
          <w:trHeight w:val="599"/>
        </w:trPr>
        <w:tc>
          <w:tcPr>
            <w:tcW w:w="9297" w:type="dxa"/>
          </w:tcPr>
          <w:p w14:paraId="571ED43C" w14:textId="77777777" w:rsidR="0027363B" w:rsidRPr="00350A6D" w:rsidRDefault="0027363B" w:rsidP="00FD78CD">
            <w:pPr>
              <w:ind w:left="69"/>
              <w:jc w:val="both"/>
            </w:pPr>
          </w:p>
          <w:p w14:paraId="54C0EA3F" w14:textId="77777777" w:rsidR="00582C95" w:rsidRDefault="00582C95" w:rsidP="00FD78CD">
            <w:pPr>
              <w:ind w:left="69"/>
              <w:jc w:val="both"/>
            </w:pPr>
          </w:p>
          <w:p w14:paraId="577EE6AB" w14:textId="77777777" w:rsidR="002302CC" w:rsidRDefault="002302CC" w:rsidP="00FD78CD">
            <w:pPr>
              <w:ind w:left="69"/>
              <w:jc w:val="both"/>
            </w:pPr>
          </w:p>
          <w:p w14:paraId="2C4FC5FF" w14:textId="77777777" w:rsidR="002302CC" w:rsidRPr="00350A6D" w:rsidRDefault="002302CC" w:rsidP="00FD78CD">
            <w:pPr>
              <w:ind w:left="69"/>
              <w:jc w:val="both"/>
            </w:pPr>
          </w:p>
          <w:p w14:paraId="2CA23E58" w14:textId="77777777" w:rsidR="00582C95" w:rsidRPr="00350A6D" w:rsidRDefault="00582C95" w:rsidP="00FD78CD">
            <w:pPr>
              <w:ind w:left="69"/>
              <w:jc w:val="both"/>
            </w:pPr>
          </w:p>
        </w:tc>
      </w:tr>
    </w:tbl>
    <w:p w14:paraId="32DA316A" w14:textId="77777777" w:rsidR="0027363B" w:rsidRPr="00350A6D" w:rsidRDefault="0027363B" w:rsidP="00FD78CD">
      <w:pPr>
        <w:jc w:val="both"/>
      </w:pPr>
    </w:p>
    <w:p w14:paraId="77A68200" w14:textId="77777777" w:rsidR="0027363B" w:rsidRPr="00350A6D" w:rsidRDefault="0027363B" w:rsidP="00FD78CD">
      <w:pPr>
        <w:jc w:val="both"/>
        <w:rPr>
          <w:b/>
        </w:rPr>
      </w:pPr>
      <w:r w:rsidRPr="00350A6D">
        <w:rPr>
          <w:b/>
        </w:rPr>
        <w:t xml:space="preserve">Vertinimas: 0 </w:t>
      </w:r>
      <w:r w:rsidRPr="00350A6D">
        <w:t>(atsakymas neteisingas),</w:t>
      </w:r>
      <w:r w:rsidRPr="00350A6D">
        <w:rPr>
          <w:b/>
        </w:rPr>
        <w:t xml:space="preserve"> 1 </w:t>
      </w:r>
      <w:r w:rsidRPr="00350A6D">
        <w:t>(atsakymas iš dalies teisingas, bet netikslus arba nebaigtas),</w:t>
      </w:r>
      <w:r w:rsidRPr="00350A6D">
        <w:rPr>
          <w:b/>
        </w:rPr>
        <w:t xml:space="preserve"> 2 </w:t>
      </w:r>
      <w:r w:rsidRPr="00350A6D">
        <w:t>(atsakymas teisingas).</w:t>
      </w:r>
    </w:p>
    <w:p w14:paraId="49D639AD" w14:textId="77777777" w:rsidR="0027363B" w:rsidRPr="00350A6D" w:rsidRDefault="0027363B" w:rsidP="00FD78CD">
      <w:pPr>
        <w:jc w:val="both"/>
      </w:pPr>
    </w:p>
    <w:p w14:paraId="3A6F8F78" w14:textId="77777777" w:rsidR="0027363B" w:rsidRPr="00350A6D" w:rsidRDefault="0027363B" w:rsidP="00FD78CD">
      <w:pPr>
        <w:jc w:val="both"/>
      </w:pPr>
    </w:p>
    <w:tbl>
      <w:tblPr>
        <w:tblpPr w:leftFromText="180" w:rightFromText="180" w:vertAnchor="text" w:tblpXSpec="right"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tblGrid>
      <w:tr w:rsidR="0027363B" w:rsidRPr="00350A6D" w14:paraId="769ACD32" w14:textId="77777777" w:rsidTr="009E2895">
        <w:trPr>
          <w:trHeight w:val="416"/>
        </w:trPr>
        <w:tc>
          <w:tcPr>
            <w:tcW w:w="1382" w:type="dxa"/>
            <w:tcBorders>
              <w:bottom w:val="single" w:sz="4" w:space="0" w:color="auto"/>
            </w:tcBorders>
          </w:tcPr>
          <w:p w14:paraId="64DFBE77" w14:textId="77777777" w:rsidR="0027363B" w:rsidRPr="00350A6D" w:rsidRDefault="0027363B" w:rsidP="00FD78CD">
            <w:pPr>
              <w:rPr>
                <w:color w:val="C0504D" w:themeColor="accent2"/>
              </w:rPr>
            </w:pPr>
          </w:p>
        </w:tc>
      </w:tr>
    </w:tbl>
    <w:p w14:paraId="267C78D0" w14:textId="07E754AC" w:rsidR="0027363B" w:rsidRPr="00350A6D" w:rsidRDefault="0027363B" w:rsidP="00582C95">
      <w:pPr>
        <w:jc w:val="right"/>
        <w:rPr>
          <w:b/>
          <w:bCs/>
        </w:rPr>
      </w:pPr>
      <w:r w:rsidRPr="00350A6D">
        <w:rPr>
          <w:b/>
          <w:bCs/>
          <w:color w:val="C0504D" w:themeColor="accent2"/>
        </w:rPr>
        <w:t>Taškų suma</w:t>
      </w:r>
      <w:r w:rsidRPr="00350A6D">
        <w:rPr>
          <w:b/>
          <w:bCs/>
        </w:rPr>
        <w:t>:</w:t>
      </w:r>
    </w:p>
    <w:p w14:paraId="24B4C66A" w14:textId="77777777" w:rsidR="0027363B" w:rsidRDefault="0027363B" w:rsidP="00FD78CD">
      <w:pPr>
        <w:rPr>
          <w:lang w:val="en-US"/>
        </w:rPr>
      </w:pPr>
    </w:p>
    <w:p w14:paraId="0B6B8814" w14:textId="77777777" w:rsidR="002302CC" w:rsidRPr="00350A6D" w:rsidRDefault="002302CC" w:rsidP="00FD78CD">
      <w:pPr>
        <w:rPr>
          <w:lang w:val="en-US"/>
        </w:rPr>
      </w:pPr>
    </w:p>
    <w:p w14:paraId="3F65AED0" w14:textId="3AF03170" w:rsidR="00E15862" w:rsidRPr="00350A6D" w:rsidRDefault="00E15862" w:rsidP="00FD78CD">
      <w:pPr>
        <w:rPr>
          <w:lang w:val="en-US"/>
        </w:rPr>
      </w:pPr>
    </w:p>
    <w:p w14:paraId="0292384A" w14:textId="77777777" w:rsidR="00E15862" w:rsidRPr="00350A6D" w:rsidRDefault="00E15862" w:rsidP="00FD78CD">
      <w:pPr>
        <w:jc w:val="both"/>
        <w:rPr>
          <w:b/>
        </w:rPr>
      </w:pPr>
      <w:r w:rsidRPr="00350A6D">
        <w:rPr>
          <w:b/>
        </w:rPr>
        <w:t>XI UŽDUOTIS</w:t>
      </w:r>
    </w:p>
    <w:p w14:paraId="3E8631A5" w14:textId="77777777" w:rsidR="00E15862" w:rsidRPr="00350A6D" w:rsidRDefault="00E15862" w:rsidP="00FD78CD">
      <w:pPr>
        <w:jc w:val="both"/>
        <w:rPr>
          <w:b/>
        </w:rPr>
      </w:pPr>
    </w:p>
    <w:p w14:paraId="3D2B5AB7" w14:textId="77777777" w:rsidR="00E15862" w:rsidRPr="00350A6D" w:rsidRDefault="00E15862" w:rsidP="00FD78CD">
      <w:pPr>
        <w:jc w:val="both"/>
        <w:rPr>
          <w:b/>
        </w:rPr>
      </w:pPr>
      <w:r w:rsidRPr="00350A6D">
        <w:rPr>
          <w:b/>
        </w:rPr>
        <w:t xml:space="preserve">Užpildykite lentelę. </w:t>
      </w:r>
    </w:p>
    <w:p w14:paraId="4343EBCE" w14:textId="77777777" w:rsidR="00E15862" w:rsidRPr="00350A6D" w:rsidRDefault="00E15862" w:rsidP="00FD78CD">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730"/>
        <w:gridCol w:w="1701"/>
        <w:gridCol w:w="2126"/>
        <w:gridCol w:w="1672"/>
      </w:tblGrid>
      <w:tr w:rsidR="00E15862" w:rsidRPr="00350A6D" w14:paraId="07498E8A" w14:textId="77777777" w:rsidTr="008F2793">
        <w:tc>
          <w:tcPr>
            <w:tcW w:w="2518" w:type="dxa"/>
          </w:tcPr>
          <w:p w14:paraId="1FBA2910" w14:textId="77777777" w:rsidR="00E15862" w:rsidRPr="00350A6D" w:rsidRDefault="00E15862" w:rsidP="00FD78CD">
            <w:pPr>
              <w:jc w:val="both"/>
              <w:rPr>
                <w:b/>
              </w:rPr>
            </w:pPr>
            <w:r w:rsidRPr="00350A6D">
              <w:rPr>
                <w:b/>
              </w:rPr>
              <w:t>Kūrinys</w:t>
            </w:r>
          </w:p>
        </w:tc>
        <w:tc>
          <w:tcPr>
            <w:tcW w:w="1730" w:type="dxa"/>
          </w:tcPr>
          <w:p w14:paraId="43C5FB84" w14:textId="77777777" w:rsidR="00E15862" w:rsidRPr="00350A6D" w:rsidRDefault="00E15862" w:rsidP="00FD78CD">
            <w:pPr>
              <w:jc w:val="both"/>
              <w:rPr>
                <w:b/>
              </w:rPr>
            </w:pPr>
            <w:r w:rsidRPr="00350A6D">
              <w:rPr>
                <w:b/>
              </w:rPr>
              <w:t>Laikotarpis</w:t>
            </w:r>
          </w:p>
        </w:tc>
        <w:tc>
          <w:tcPr>
            <w:tcW w:w="1701" w:type="dxa"/>
          </w:tcPr>
          <w:p w14:paraId="1D4ED358" w14:textId="77777777" w:rsidR="00E15862" w:rsidRPr="00350A6D" w:rsidRDefault="00E15862" w:rsidP="00FD78CD">
            <w:pPr>
              <w:jc w:val="both"/>
              <w:rPr>
                <w:b/>
              </w:rPr>
            </w:pPr>
            <w:r w:rsidRPr="00350A6D">
              <w:rPr>
                <w:b/>
              </w:rPr>
              <w:t>Autorius</w:t>
            </w:r>
          </w:p>
        </w:tc>
        <w:tc>
          <w:tcPr>
            <w:tcW w:w="2126" w:type="dxa"/>
          </w:tcPr>
          <w:p w14:paraId="740E8905" w14:textId="46307AA6" w:rsidR="00E15862" w:rsidRPr="00350A6D" w:rsidRDefault="00E15862" w:rsidP="00FD78CD">
            <w:pPr>
              <w:jc w:val="both"/>
              <w:rPr>
                <w:b/>
              </w:rPr>
            </w:pPr>
            <w:r w:rsidRPr="00350A6D">
              <w:rPr>
                <w:b/>
              </w:rPr>
              <w:t>Kūrinio žanras</w:t>
            </w:r>
          </w:p>
        </w:tc>
        <w:tc>
          <w:tcPr>
            <w:tcW w:w="1672" w:type="dxa"/>
          </w:tcPr>
          <w:p w14:paraId="6CAB6B8A" w14:textId="77777777" w:rsidR="00E15862" w:rsidRPr="00350A6D" w:rsidRDefault="00E15862" w:rsidP="00FD78CD">
            <w:pPr>
              <w:jc w:val="both"/>
              <w:rPr>
                <w:b/>
              </w:rPr>
            </w:pPr>
            <w:r w:rsidRPr="00350A6D">
              <w:rPr>
                <w:b/>
              </w:rPr>
              <w:t xml:space="preserve">Kūrinio kalba </w:t>
            </w:r>
          </w:p>
        </w:tc>
      </w:tr>
      <w:tr w:rsidR="00E15862" w:rsidRPr="00350A6D" w14:paraId="1437FB1A" w14:textId="77777777" w:rsidTr="008F2793">
        <w:trPr>
          <w:trHeight w:val="918"/>
        </w:trPr>
        <w:tc>
          <w:tcPr>
            <w:tcW w:w="2518" w:type="dxa"/>
          </w:tcPr>
          <w:p w14:paraId="2BEDEBEC" w14:textId="3EBEDACE" w:rsidR="00E15862" w:rsidRPr="00350A6D" w:rsidRDefault="00E15862" w:rsidP="00FD78CD">
            <w:pPr>
              <w:jc w:val="both"/>
              <w:rPr>
                <w:lang w:val="lt-LT"/>
              </w:rPr>
            </w:pPr>
            <w:r w:rsidRPr="00350A6D">
              <w:rPr>
                <w:lang w:val="lt-LT"/>
              </w:rPr>
              <w:t>Stiklo šalis</w:t>
            </w:r>
          </w:p>
        </w:tc>
        <w:tc>
          <w:tcPr>
            <w:tcW w:w="1730" w:type="dxa"/>
          </w:tcPr>
          <w:p w14:paraId="61808184" w14:textId="6AC0DBBC" w:rsidR="00E15862" w:rsidRPr="00350A6D" w:rsidRDefault="00E15862" w:rsidP="00FD78CD">
            <w:pPr>
              <w:jc w:val="both"/>
              <w:rPr>
                <w:lang w:val="lt-LT"/>
              </w:rPr>
            </w:pPr>
          </w:p>
        </w:tc>
        <w:tc>
          <w:tcPr>
            <w:tcW w:w="1701" w:type="dxa"/>
          </w:tcPr>
          <w:p w14:paraId="19F59B6B" w14:textId="29204411" w:rsidR="00E15862" w:rsidRPr="00350A6D" w:rsidRDefault="00E15862" w:rsidP="00FD78CD">
            <w:pPr>
              <w:jc w:val="both"/>
              <w:rPr>
                <w:iCs/>
                <w:lang w:val="lt-LT"/>
              </w:rPr>
            </w:pPr>
          </w:p>
        </w:tc>
        <w:tc>
          <w:tcPr>
            <w:tcW w:w="2126" w:type="dxa"/>
          </w:tcPr>
          <w:p w14:paraId="7E581203" w14:textId="10E2C22C" w:rsidR="00E15862" w:rsidRPr="00350A6D" w:rsidRDefault="00E15862" w:rsidP="00FD78CD">
            <w:pPr>
              <w:jc w:val="both"/>
              <w:rPr>
                <w:lang w:val="lt-LT"/>
              </w:rPr>
            </w:pPr>
          </w:p>
        </w:tc>
        <w:tc>
          <w:tcPr>
            <w:tcW w:w="1672" w:type="dxa"/>
          </w:tcPr>
          <w:p w14:paraId="13B7FB7F" w14:textId="388CA5C5" w:rsidR="00E15862" w:rsidRPr="00350A6D" w:rsidRDefault="00E15862" w:rsidP="00FD78CD">
            <w:pPr>
              <w:jc w:val="both"/>
              <w:rPr>
                <w:lang w:val="lt-LT"/>
              </w:rPr>
            </w:pPr>
          </w:p>
        </w:tc>
      </w:tr>
      <w:tr w:rsidR="00E15862" w:rsidRPr="00350A6D" w14:paraId="5951836D" w14:textId="77777777" w:rsidTr="008F2793">
        <w:trPr>
          <w:trHeight w:val="1143"/>
        </w:trPr>
        <w:tc>
          <w:tcPr>
            <w:tcW w:w="2518" w:type="dxa"/>
          </w:tcPr>
          <w:p w14:paraId="42A8BE41" w14:textId="54C2C7F9" w:rsidR="00E15862" w:rsidRPr="00350A6D" w:rsidRDefault="00E15862" w:rsidP="00FD78CD">
            <w:pPr>
              <w:jc w:val="both"/>
              <w:rPr>
                <w:lang w:val="lt-LT"/>
              </w:rPr>
            </w:pPr>
            <w:r w:rsidRPr="00350A6D">
              <w:rPr>
                <w:lang w:val="lt-LT"/>
              </w:rPr>
              <w:t>Prakalba į malonųjį skaitytoją</w:t>
            </w:r>
          </w:p>
        </w:tc>
        <w:tc>
          <w:tcPr>
            <w:tcW w:w="1730" w:type="dxa"/>
          </w:tcPr>
          <w:p w14:paraId="5E97AB16" w14:textId="03BA9CDC" w:rsidR="00E15862" w:rsidRPr="00350A6D" w:rsidRDefault="00E15862" w:rsidP="00FD78CD">
            <w:pPr>
              <w:jc w:val="both"/>
              <w:rPr>
                <w:lang w:val="lt-LT"/>
              </w:rPr>
            </w:pPr>
          </w:p>
        </w:tc>
        <w:tc>
          <w:tcPr>
            <w:tcW w:w="1701" w:type="dxa"/>
          </w:tcPr>
          <w:p w14:paraId="7B8B6546" w14:textId="55E01717" w:rsidR="00E15862" w:rsidRPr="00350A6D" w:rsidRDefault="00E15862" w:rsidP="00FD78CD">
            <w:pPr>
              <w:jc w:val="both"/>
              <w:rPr>
                <w:iCs/>
                <w:lang w:val="lt-LT"/>
              </w:rPr>
            </w:pPr>
          </w:p>
        </w:tc>
        <w:tc>
          <w:tcPr>
            <w:tcW w:w="2126" w:type="dxa"/>
          </w:tcPr>
          <w:p w14:paraId="2DB9190E" w14:textId="663FCC47" w:rsidR="00E15862" w:rsidRPr="00350A6D" w:rsidRDefault="00E15862" w:rsidP="00FD78CD">
            <w:pPr>
              <w:jc w:val="both"/>
              <w:rPr>
                <w:lang w:val="lt-LT"/>
              </w:rPr>
            </w:pPr>
          </w:p>
        </w:tc>
        <w:tc>
          <w:tcPr>
            <w:tcW w:w="1672" w:type="dxa"/>
          </w:tcPr>
          <w:p w14:paraId="3102F3D8" w14:textId="06C05894" w:rsidR="00E15862" w:rsidRPr="00350A6D" w:rsidRDefault="00E15862" w:rsidP="00FD78CD">
            <w:pPr>
              <w:jc w:val="both"/>
              <w:rPr>
                <w:lang w:val="lt-LT"/>
              </w:rPr>
            </w:pPr>
          </w:p>
        </w:tc>
      </w:tr>
      <w:tr w:rsidR="00E15862" w:rsidRPr="00350A6D" w14:paraId="25B8EF75" w14:textId="77777777" w:rsidTr="008F2793">
        <w:trPr>
          <w:trHeight w:val="976"/>
        </w:trPr>
        <w:tc>
          <w:tcPr>
            <w:tcW w:w="2518" w:type="dxa"/>
          </w:tcPr>
          <w:p w14:paraId="272BE443" w14:textId="772D440E" w:rsidR="00E15862" w:rsidRPr="00350A6D" w:rsidRDefault="00E15862" w:rsidP="00FD78CD">
            <w:pPr>
              <w:jc w:val="both"/>
              <w:rPr>
                <w:lang w:val="lt-LT"/>
              </w:rPr>
            </w:pPr>
            <w:r w:rsidRPr="00350A6D">
              <w:rPr>
                <w:lang w:val="lt-LT"/>
              </w:rPr>
              <w:t>Sizifo mitas</w:t>
            </w:r>
          </w:p>
        </w:tc>
        <w:tc>
          <w:tcPr>
            <w:tcW w:w="1730" w:type="dxa"/>
          </w:tcPr>
          <w:p w14:paraId="59E094E3" w14:textId="1C12C95C" w:rsidR="00E15862" w:rsidRPr="00350A6D" w:rsidRDefault="00E15862" w:rsidP="00FD78CD">
            <w:pPr>
              <w:jc w:val="both"/>
              <w:rPr>
                <w:lang w:val="lt-LT"/>
              </w:rPr>
            </w:pPr>
          </w:p>
        </w:tc>
        <w:tc>
          <w:tcPr>
            <w:tcW w:w="1701" w:type="dxa"/>
          </w:tcPr>
          <w:p w14:paraId="17BCAB4C" w14:textId="17C38C9D" w:rsidR="00E15862" w:rsidRPr="00350A6D" w:rsidRDefault="00E15862" w:rsidP="00FD78CD">
            <w:pPr>
              <w:jc w:val="both"/>
              <w:rPr>
                <w:iCs/>
                <w:lang w:val="lt-LT"/>
              </w:rPr>
            </w:pPr>
          </w:p>
        </w:tc>
        <w:tc>
          <w:tcPr>
            <w:tcW w:w="2126" w:type="dxa"/>
          </w:tcPr>
          <w:p w14:paraId="3C044C7D" w14:textId="43F633BC" w:rsidR="00E15862" w:rsidRPr="00350A6D" w:rsidRDefault="00E15862" w:rsidP="00FD78CD">
            <w:pPr>
              <w:jc w:val="both"/>
              <w:rPr>
                <w:lang w:val="lt-LT"/>
              </w:rPr>
            </w:pPr>
          </w:p>
        </w:tc>
        <w:tc>
          <w:tcPr>
            <w:tcW w:w="1672" w:type="dxa"/>
          </w:tcPr>
          <w:p w14:paraId="0BF73500" w14:textId="77777777" w:rsidR="00E15862" w:rsidRPr="00350A6D" w:rsidRDefault="00E15862" w:rsidP="00FD78CD">
            <w:pPr>
              <w:jc w:val="both"/>
            </w:pPr>
          </w:p>
        </w:tc>
      </w:tr>
    </w:tbl>
    <w:p w14:paraId="42C726A8" w14:textId="77777777" w:rsidR="00E15862" w:rsidRDefault="00E15862" w:rsidP="00FD78CD">
      <w:pPr>
        <w:jc w:val="both"/>
      </w:pPr>
    </w:p>
    <w:p w14:paraId="375022D6" w14:textId="77777777" w:rsidR="002302CC" w:rsidRPr="00350A6D" w:rsidRDefault="002302CC" w:rsidP="00FD78CD">
      <w:pPr>
        <w:jc w:val="both"/>
      </w:pPr>
    </w:p>
    <w:p w14:paraId="6D22DBFC" w14:textId="77777777" w:rsidR="00E15862" w:rsidRPr="00350A6D" w:rsidRDefault="00E15862" w:rsidP="00FD78CD">
      <w:pPr>
        <w:ind w:left="720"/>
        <w:jc w:val="both"/>
      </w:pPr>
    </w:p>
    <w:p w14:paraId="6D5E5465" w14:textId="77777777" w:rsidR="00E15862" w:rsidRDefault="00E15862" w:rsidP="00FD78CD">
      <w:pPr>
        <w:jc w:val="both"/>
      </w:pPr>
      <w:r w:rsidRPr="00350A6D">
        <w:rPr>
          <w:b/>
          <w:color w:val="943634" w:themeColor="accent2" w:themeShade="BF"/>
        </w:rPr>
        <w:t xml:space="preserve">Vertinimas: </w:t>
      </w:r>
      <w:r w:rsidRPr="00350A6D">
        <w:t>Už kiekvienos skilties teisingą atsakymą po 0,</w:t>
      </w:r>
      <w:r w:rsidRPr="00350A6D">
        <w:rPr>
          <w:lang w:val="en-US"/>
        </w:rPr>
        <w:t>5</w:t>
      </w:r>
      <w:r w:rsidRPr="00350A6D">
        <w:t xml:space="preserve"> taško.</w:t>
      </w:r>
    </w:p>
    <w:p w14:paraId="16EE7E3F" w14:textId="77777777" w:rsidR="002302CC" w:rsidRDefault="002302CC" w:rsidP="00FD78CD">
      <w:pPr>
        <w:jc w:val="both"/>
      </w:pPr>
    </w:p>
    <w:p w14:paraId="566E0735" w14:textId="77777777" w:rsidR="002302CC" w:rsidRPr="00350A6D" w:rsidRDefault="002302CC" w:rsidP="00FD78CD">
      <w:pPr>
        <w:jc w:val="both"/>
        <w:rPr>
          <w:b/>
        </w:rPr>
      </w:pPr>
    </w:p>
    <w:tbl>
      <w:tblPr>
        <w:tblpPr w:leftFromText="180" w:rightFromText="180" w:vertAnchor="text" w:tblpXSpec="right"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tblGrid>
      <w:tr w:rsidR="00AD315C" w:rsidRPr="00350A6D" w14:paraId="33E6011B" w14:textId="77777777" w:rsidTr="009E2895">
        <w:trPr>
          <w:trHeight w:val="416"/>
        </w:trPr>
        <w:tc>
          <w:tcPr>
            <w:tcW w:w="1382" w:type="dxa"/>
            <w:tcBorders>
              <w:bottom w:val="single" w:sz="4" w:space="0" w:color="auto"/>
            </w:tcBorders>
          </w:tcPr>
          <w:p w14:paraId="2373FE0D" w14:textId="77777777" w:rsidR="00AD315C" w:rsidRPr="00350A6D" w:rsidRDefault="00AD315C" w:rsidP="00FD78CD">
            <w:pPr>
              <w:rPr>
                <w:color w:val="C0504D" w:themeColor="accent2"/>
              </w:rPr>
            </w:pPr>
          </w:p>
        </w:tc>
      </w:tr>
    </w:tbl>
    <w:p w14:paraId="19C52E1F" w14:textId="77777777" w:rsidR="00AD315C" w:rsidRPr="00350A6D" w:rsidRDefault="00AD315C" w:rsidP="00FD78CD">
      <w:pPr>
        <w:jc w:val="right"/>
        <w:rPr>
          <w:b/>
          <w:bCs/>
        </w:rPr>
      </w:pPr>
      <w:r w:rsidRPr="00350A6D">
        <w:rPr>
          <w:b/>
          <w:bCs/>
          <w:color w:val="C0504D" w:themeColor="accent2"/>
        </w:rPr>
        <w:t>Taškų suma</w:t>
      </w:r>
      <w:r w:rsidRPr="00350A6D">
        <w:rPr>
          <w:b/>
          <w:bCs/>
        </w:rPr>
        <w:t>:</w:t>
      </w:r>
    </w:p>
    <w:p w14:paraId="2BA5614B" w14:textId="77777777" w:rsidR="00E15862" w:rsidRPr="00350A6D" w:rsidRDefault="00E15862" w:rsidP="00FD78CD">
      <w:pPr>
        <w:rPr>
          <w:lang w:val="en-US"/>
        </w:rPr>
      </w:pPr>
    </w:p>
    <w:p w14:paraId="650B4535" w14:textId="77777777" w:rsidR="0027363B" w:rsidRDefault="0027363B" w:rsidP="00FD78CD">
      <w:pPr>
        <w:rPr>
          <w:lang w:val="en-US"/>
        </w:rPr>
      </w:pPr>
    </w:p>
    <w:p w14:paraId="18552EBB" w14:textId="77777777" w:rsidR="002302CC" w:rsidRDefault="002302CC" w:rsidP="00FD78CD">
      <w:pPr>
        <w:rPr>
          <w:lang w:val="en-US"/>
        </w:rPr>
      </w:pPr>
    </w:p>
    <w:p w14:paraId="561771AA" w14:textId="77777777" w:rsidR="002302CC" w:rsidRDefault="002302CC" w:rsidP="00FD78CD">
      <w:pPr>
        <w:rPr>
          <w:lang w:val="en-US"/>
        </w:rPr>
      </w:pPr>
    </w:p>
    <w:p w14:paraId="5C7078CC" w14:textId="77777777" w:rsidR="002302CC" w:rsidRDefault="002302CC" w:rsidP="00FD78CD">
      <w:pPr>
        <w:rPr>
          <w:lang w:val="en-US"/>
        </w:rPr>
      </w:pPr>
    </w:p>
    <w:p w14:paraId="61D7157B" w14:textId="77777777" w:rsidR="002302CC" w:rsidRPr="00350A6D" w:rsidRDefault="002302CC" w:rsidP="00FD78CD">
      <w:pPr>
        <w:rPr>
          <w:lang w:val="en-US"/>
        </w:rPr>
      </w:pPr>
    </w:p>
    <w:p w14:paraId="2E8108BD" w14:textId="27391733" w:rsidR="0027363B" w:rsidRPr="00350A6D" w:rsidRDefault="0027363B" w:rsidP="00FD78CD">
      <w:pPr>
        <w:jc w:val="both"/>
        <w:rPr>
          <w:b/>
        </w:rPr>
      </w:pPr>
      <w:r w:rsidRPr="00350A6D">
        <w:rPr>
          <w:b/>
        </w:rPr>
        <w:lastRenderedPageBreak/>
        <w:t>XII UŽDUOTIS</w:t>
      </w:r>
    </w:p>
    <w:p w14:paraId="7C6AF68A" w14:textId="77777777" w:rsidR="0027363B" w:rsidRPr="00350A6D" w:rsidRDefault="0027363B" w:rsidP="00FD78CD">
      <w:pPr>
        <w:rPr>
          <w:lang w:val="en-US"/>
        </w:rPr>
      </w:pPr>
    </w:p>
    <w:p w14:paraId="7547C11D" w14:textId="4A654B9F" w:rsidR="0027363B" w:rsidRPr="00350A6D" w:rsidRDefault="0027363B" w:rsidP="009465FA">
      <w:pPr>
        <w:jc w:val="both"/>
      </w:pPr>
      <w:r w:rsidRPr="00350A6D">
        <w:t>Jums pateikti kalbotyros terminai ir juos atitinkantys žodžiai, vartojami lietuvių kalboje. Užpildykite lentelę: prie termino aiškinimo įrašykite tinkamą terminą</w:t>
      </w:r>
      <w:r w:rsidR="009465FA">
        <w:t xml:space="preserve">, o toliau – </w:t>
      </w:r>
      <w:r w:rsidRPr="00350A6D">
        <w:t>jį iliustruojantį pavyzdį.</w:t>
      </w:r>
    </w:p>
    <w:p w14:paraId="5CC87104" w14:textId="77777777" w:rsidR="0027363B" w:rsidRPr="00350A6D" w:rsidRDefault="0027363B" w:rsidP="002302CC">
      <w:pPr>
        <w:jc w:val="both"/>
      </w:pPr>
      <w:r w:rsidRPr="00350A6D">
        <w:rPr>
          <w:b/>
        </w:rPr>
        <w:t>Terminai</w:t>
      </w:r>
      <w:r w:rsidRPr="00350A6D">
        <w:t>: Adesyvas, archaizmas, hibridas, iliatyvas, istorizmas, naujadaras, pejoratyvas, skolinys, tarmybė.</w:t>
      </w:r>
    </w:p>
    <w:p w14:paraId="10A48D7C" w14:textId="77777777" w:rsidR="0027363B" w:rsidRPr="00350A6D" w:rsidRDefault="0027363B" w:rsidP="002302CC">
      <w:pPr>
        <w:jc w:val="both"/>
      </w:pPr>
      <w:r w:rsidRPr="00350A6D">
        <w:rPr>
          <w:b/>
        </w:rPr>
        <w:t>Pavyzdžiai</w:t>
      </w:r>
      <w:r w:rsidRPr="00350A6D">
        <w:t xml:space="preserve">: </w:t>
      </w:r>
      <w:r w:rsidRPr="00350A6D">
        <w:rPr>
          <w:i/>
        </w:rPr>
        <w:t>Ašva</w:t>
      </w:r>
      <w:r w:rsidRPr="00350A6D">
        <w:t xml:space="preserve"> ‘kumelė’, </w:t>
      </w:r>
      <w:r w:rsidRPr="00350A6D">
        <w:rPr>
          <w:i/>
        </w:rPr>
        <w:t>darnuva</w:t>
      </w:r>
      <w:r w:rsidRPr="00350A6D">
        <w:t xml:space="preserve"> ‘visko, kas darnu, visuma’, </w:t>
      </w:r>
      <w:r w:rsidRPr="00350A6D">
        <w:rPr>
          <w:i/>
        </w:rPr>
        <w:t>feikas</w:t>
      </w:r>
      <w:r w:rsidRPr="00350A6D">
        <w:t xml:space="preserve"> ‘melagingas pranešimas, apgavystė’, </w:t>
      </w:r>
      <w:r w:rsidRPr="00350A6D">
        <w:rPr>
          <w:i/>
        </w:rPr>
        <w:t>laukuosna</w:t>
      </w:r>
      <w:r w:rsidRPr="00350A6D">
        <w:t xml:space="preserve"> ‘į laukus’, </w:t>
      </w:r>
      <w:r w:rsidRPr="00350A6D">
        <w:rPr>
          <w:i/>
        </w:rPr>
        <w:t>menkadūšis</w:t>
      </w:r>
      <w:r w:rsidRPr="00350A6D">
        <w:t xml:space="preserve"> ‘menkos dvasios žmogus, silpnadvasis’, </w:t>
      </w:r>
      <w:r w:rsidRPr="00350A6D">
        <w:rPr>
          <w:i/>
        </w:rPr>
        <w:t>pylė</w:t>
      </w:r>
      <w:r w:rsidRPr="00350A6D">
        <w:t xml:space="preserve"> ‘antis’, </w:t>
      </w:r>
      <w:r w:rsidRPr="00350A6D">
        <w:rPr>
          <w:i/>
        </w:rPr>
        <w:t>vaikėzas</w:t>
      </w:r>
      <w:r w:rsidRPr="00350A6D">
        <w:t xml:space="preserve"> ‘paauglys, vaikigalis’, </w:t>
      </w:r>
      <w:r w:rsidRPr="00350A6D">
        <w:rPr>
          <w:i/>
        </w:rPr>
        <w:t>vartuosemp</w:t>
      </w:r>
      <w:r w:rsidRPr="00350A6D">
        <w:t xml:space="preserve"> ‘prie vartų’, </w:t>
      </w:r>
      <w:r w:rsidRPr="00350A6D">
        <w:rPr>
          <w:i/>
        </w:rPr>
        <w:t>viršaitis</w:t>
      </w:r>
      <w:r w:rsidRPr="00350A6D">
        <w:t xml:space="preserve"> ‘valsčiaus valdybos viršininkas’.</w:t>
      </w:r>
    </w:p>
    <w:p w14:paraId="59127384" w14:textId="77777777" w:rsidR="0027363B" w:rsidRPr="00350A6D" w:rsidRDefault="0027363B" w:rsidP="00FD78CD"/>
    <w:tbl>
      <w:tblPr>
        <w:tblStyle w:val="TableGrid"/>
        <w:tblW w:w="0" w:type="auto"/>
        <w:tblLook w:val="04A0" w:firstRow="1" w:lastRow="0" w:firstColumn="1" w:lastColumn="0" w:noHBand="0" w:noVBand="1"/>
      </w:tblPr>
      <w:tblGrid>
        <w:gridCol w:w="2838"/>
        <w:gridCol w:w="2839"/>
        <w:gridCol w:w="2839"/>
      </w:tblGrid>
      <w:tr w:rsidR="0027363B" w:rsidRPr="00350A6D" w14:paraId="7D5B9AC0" w14:textId="77777777" w:rsidTr="009E2895">
        <w:tc>
          <w:tcPr>
            <w:tcW w:w="2838" w:type="dxa"/>
          </w:tcPr>
          <w:p w14:paraId="33E678C1" w14:textId="77777777" w:rsidR="0027363B" w:rsidRPr="00350A6D" w:rsidRDefault="0027363B" w:rsidP="00FD78CD">
            <w:pPr>
              <w:rPr>
                <w:b/>
              </w:rPr>
            </w:pPr>
            <w:r w:rsidRPr="00350A6D">
              <w:rPr>
                <w:b/>
              </w:rPr>
              <w:t>Termino aiškinimas</w:t>
            </w:r>
          </w:p>
        </w:tc>
        <w:tc>
          <w:tcPr>
            <w:tcW w:w="2839" w:type="dxa"/>
          </w:tcPr>
          <w:p w14:paraId="2BB349E0" w14:textId="77777777" w:rsidR="0027363B" w:rsidRPr="00350A6D" w:rsidRDefault="0027363B" w:rsidP="00FD78CD">
            <w:pPr>
              <w:rPr>
                <w:b/>
              </w:rPr>
            </w:pPr>
            <w:r w:rsidRPr="00350A6D">
              <w:rPr>
                <w:b/>
              </w:rPr>
              <w:t>Terminas</w:t>
            </w:r>
          </w:p>
        </w:tc>
        <w:tc>
          <w:tcPr>
            <w:tcW w:w="2839" w:type="dxa"/>
          </w:tcPr>
          <w:p w14:paraId="1825CDF9" w14:textId="77777777" w:rsidR="0027363B" w:rsidRPr="00350A6D" w:rsidRDefault="0027363B" w:rsidP="00FD78CD">
            <w:pPr>
              <w:rPr>
                <w:b/>
              </w:rPr>
            </w:pPr>
            <w:r w:rsidRPr="00350A6D">
              <w:rPr>
                <w:b/>
              </w:rPr>
              <w:t>Pavyzdys</w:t>
            </w:r>
          </w:p>
        </w:tc>
      </w:tr>
      <w:tr w:rsidR="0027363B" w:rsidRPr="00350A6D" w14:paraId="12B84BAF" w14:textId="77777777" w:rsidTr="009E2895">
        <w:tc>
          <w:tcPr>
            <w:tcW w:w="2838" w:type="dxa"/>
          </w:tcPr>
          <w:p w14:paraId="3E4CBB06" w14:textId="77777777" w:rsidR="0027363B" w:rsidRPr="00350A6D" w:rsidRDefault="0027363B" w:rsidP="00FD78CD">
            <w:r w:rsidRPr="00350A6D">
              <w:t>Einamasis vidaus vietininkas</w:t>
            </w:r>
          </w:p>
        </w:tc>
        <w:tc>
          <w:tcPr>
            <w:tcW w:w="2839" w:type="dxa"/>
          </w:tcPr>
          <w:p w14:paraId="20AFB803" w14:textId="77777777" w:rsidR="0027363B" w:rsidRPr="00350A6D" w:rsidRDefault="0027363B" w:rsidP="00FD78CD"/>
        </w:tc>
        <w:tc>
          <w:tcPr>
            <w:tcW w:w="2839" w:type="dxa"/>
          </w:tcPr>
          <w:p w14:paraId="103314F9" w14:textId="77777777" w:rsidR="0027363B" w:rsidRPr="00350A6D" w:rsidRDefault="0027363B" w:rsidP="00FD78CD"/>
        </w:tc>
      </w:tr>
      <w:tr w:rsidR="0027363B" w:rsidRPr="00350A6D" w14:paraId="3682426B" w14:textId="77777777" w:rsidTr="009E2895">
        <w:tc>
          <w:tcPr>
            <w:tcW w:w="2838" w:type="dxa"/>
          </w:tcPr>
          <w:p w14:paraId="433C2708" w14:textId="77777777" w:rsidR="0027363B" w:rsidRPr="00350A6D" w:rsidRDefault="0027363B" w:rsidP="00FD78CD">
            <w:r w:rsidRPr="00350A6D">
              <w:t>Iš kitos kalbos ar kalbų paskolintas žodis</w:t>
            </w:r>
          </w:p>
        </w:tc>
        <w:tc>
          <w:tcPr>
            <w:tcW w:w="2839" w:type="dxa"/>
          </w:tcPr>
          <w:p w14:paraId="75B2290E" w14:textId="77777777" w:rsidR="0027363B" w:rsidRPr="00350A6D" w:rsidRDefault="0027363B" w:rsidP="00FD78CD"/>
        </w:tc>
        <w:tc>
          <w:tcPr>
            <w:tcW w:w="2839" w:type="dxa"/>
          </w:tcPr>
          <w:p w14:paraId="4EDE0568" w14:textId="77777777" w:rsidR="0027363B" w:rsidRPr="00350A6D" w:rsidRDefault="0027363B" w:rsidP="00FD78CD"/>
        </w:tc>
      </w:tr>
      <w:tr w:rsidR="0027363B" w:rsidRPr="00350A6D" w14:paraId="731F3A5C" w14:textId="77777777" w:rsidTr="009E2895">
        <w:tc>
          <w:tcPr>
            <w:tcW w:w="2838" w:type="dxa"/>
          </w:tcPr>
          <w:p w14:paraId="3E3AE255" w14:textId="77777777" w:rsidR="0027363B" w:rsidRPr="00350A6D" w:rsidRDefault="0027363B" w:rsidP="00FD78CD">
            <w:r w:rsidRPr="00350A6D">
              <w:t>Išnykusios ar pasenusios realijos pavadinimas, kurs nepriklauso aktualiajai leksikai</w:t>
            </w:r>
          </w:p>
        </w:tc>
        <w:tc>
          <w:tcPr>
            <w:tcW w:w="2839" w:type="dxa"/>
          </w:tcPr>
          <w:p w14:paraId="74099A16" w14:textId="77777777" w:rsidR="0027363B" w:rsidRPr="00350A6D" w:rsidRDefault="0027363B" w:rsidP="00FD78CD"/>
        </w:tc>
        <w:tc>
          <w:tcPr>
            <w:tcW w:w="2839" w:type="dxa"/>
          </w:tcPr>
          <w:p w14:paraId="2F693B93" w14:textId="77777777" w:rsidR="0027363B" w:rsidRPr="00350A6D" w:rsidRDefault="0027363B" w:rsidP="00FD78CD"/>
        </w:tc>
      </w:tr>
      <w:tr w:rsidR="0027363B" w:rsidRPr="00350A6D" w14:paraId="7A04EF59" w14:textId="77777777" w:rsidTr="009E2895">
        <w:tc>
          <w:tcPr>
            <w:tcW w:w="2838" w:type="dxa"/>
          </w:tcPr>
          <w:p w14:paraId="100ED1F6" w14:textId="77777777" w:rsidR="0027363B" w:rsidRPr="00350A6D" w:rsidRDefault="0027363B" w:rsidP="00FD78CD">
            <w:r w:rsidRPr="00350A6D">
              <w:t>Leksikos vienetas, vartojamas tik tam tikros tarmės teritorijoje</w:t>
            </w:r>
          </w:p>
        </w:tc>
        <w:tc>
          <w:tcPr>
            <w:tcW w:w="2839" w:type="dxa"/>
          </w:tcPr>
          <w:p w14:paraId="23998BA2" w14:textId="77777777" w:rsidR="0027363B" w:rsidRPr="00350A6D" w:rsidRDefault="0027363B" w:rsidP="00FD78CD"/>
        </w:tc>
        <w:tc>
          <w:tcPr>
            <w:tcW w:w="2839" w:type="dxa"/>
          </w:tcPr>
          <w:p w14:paraId="548E8158" w14:textId="77777777" w:rsidR="0027363B" w:rsidRPr="00350A6D" w:rsidRDefault="0027363B" w:rsidP="00FD78CD"/>
        </w:tc>
      </w:tr>
      <w:tr w:rsidR="0027363B" w:rsidRPr="00350A6D" w14:paraId="5431EEC2" w14:textId="77777777" w:rsidTr="009E2895">
        <w:tc>
          <w:tcPr>
            <w:tcW w:w="2838" w:type="dxa"/>
          </w:tcPr>
          <w:p w14:paraId="2A5F1621" w14:textId="77777777" w:rsidR="0027363B" w:rsidRPr="00350A6D" w:rsidRDefault="0027363B" w:rsidP="00FD78CD">
            <w:r w:rsidRPr="00350A6D">
              <w:t>Menkinamosios reikšmės žodis</w:t>
            </w:r>
          </w:p>
        </w:tc>
        <w:tc>
          <w:tcPr>
            <w:tcW w:w="2839" w:type="dxa"/>
          </w:tcPr>
          <w:p w14:paraId="1CE0BFF0" w14:textId="77777777" w:rsidR="0027363B" w:rsidRPr="00350A6D" w:rsidRDefault="0027363B" w:rsidP="00FD78CD"/>
        </w:tc>
        <w:tc>
          <w:tcPr>
            <w:tcW w:w="2839" w:type="dxa"/>
          </w:tcPr>
          <w:p w14:paraId="75302CC1" w14:textId="77777777" w:rsidR="0027363B" w:rsidRPr="00350A6D" w:rsidRDefault="0027363B" w:rsidP="00FD78CD"/>
        </w:tc>
      </w:tr>
      <w:tr w:rsidR="0027363B" w:rsidRPr="00350A6D" w14:paraId="798039C3" w14:textId="77777777" w:rsidTr="009E2895">
        <w:tc>
          <w:tcPr>
            <w:tcW w:w="2838" w:type="dxa"/>
          </w:tcPr>
          <w:p w14:paraId="1AA1720E" w14:textId="77777777" w:rsidR="0027363B" w:rsidRPr="00350A6D" w:rsidRDefault="0027363B" w:rsidP="00FD78CD">
            <w:r w:rsidRPr="00350A6D">
              <w:t>Pašalio esamasis vietininkas</w:t>
            </w:r>
          </w:p>
        </w:tc>
        <w:tc>
          <w:tcPr>
            <w:tcW w:w="2839" w:type="dxa"/>
          </w:tcPr>
          <w:p w14:paraId="3EA133F1" w14:textId="77777777" w:rsidR="0027363B" w:rsidRPr="00350A6D" w:rsidRDefault="0027363B" w:rsidP="00FD78CD"/>
        </w:tc>
        <w:tc>
          <w:tcPr>
            <w:tcW w:w="2839" w:type="dxa"/>
          </w:tcPr>
          <w:p w14:paraId="49526883" w14:textId="77777777" w:rsidR="0027363B" w:rsidRPr="00350A6D" w:rsidRDefault="0027363B" w:rsidP="00FD78CD"/>
        </w:tc>
      </w:tr>
      <w:tr w:rsidR="0027363B" w:rsidRPr="00350A6D" w14:paraId="792680CA" w14:textId="77777777" w:rsidTr="009E2895">
        <w:tc>
          <w:tcPr>
            <w:tcW w:w="2838" w:type="dxa"/>
          </w:tcPr>
          <w:p w14:paraId="4734D551" w14:textId="77777777" w:rsidR="0027363B" w:rsidRPr="00350A6D" w:rsidRDefault="0027363B" w:rsidP="00FD78CD">
            <w:r w:rsidRPr="00350A6D">
              <w:t>Pasenęs žodis, kurį įprastinėje kalboje atstoja kitas žodis</w:t>
            </w:r>
          </w:p>
        </w:tc>
        <w:tc>
          <w:tcPr>
            <w:tcW w:w="2839" w:type="dxa"/>
          </w:tcPr>
          <w:p w14:paraId="50E8586B" w14:textId="77777777" w:rsidR="0027363B" w:rsidRPr="00350A6D" w:rsidRDefault="0027363B" w:rsidP="00FD78CD"/>
        </w:tc>
        <w:tc>
          <w:tcPr>
            <w:tcW w:w="2839" w:type="dxa"/>
          </w:tcPr>
          <w:p w14:paraId="7C94F276" w14:textId="77777777" w:rsidR="0027363B" w:rsidRPr="00350A6D" w:rsidRDefault="0027363B" w:rsidP="00FD78CD"/>
        </w:tc>
      </w:tr>
      <w:tr w:rsidR="0027363B" w:rsidRPr="00350A6D" w14:paraId="79AFAB14" w14:textId="77777777" w:rsidTr="009E2895">
        <w:tc>
          <w:tcPr>
            <w:tcW w:w="2838" w:type="dxa"/>
          </w:tcPr>
          <w:p w14:paraId="5527C330" w14:textId="77777777" w:rsidR="0027363B" w:rsidRPr="00350A6D" w:rsidRDefault="0027363B" w:rsidP="00FD78CD">
            <w:r w:rsidRPr="00350A6D">
              <w:t>Savos kalbos priemonėmis padarytas žodis</w:t>
            </w:r>
          </w:p>
        </w:tc>
        <w:tc>
          <w:tcPr>
            <w:tcW w:w="2839" w:type="dxa"/>
          </w:tcPr>
          <w:p w14:paraId="7177E160" w14:textId="77777777" w:rsidR="0027363B" w:rsidRPr="00350A6D" w:rsidRDefault="0027363B" w:rsidP="00FD78CD"/>
        </w:tc>
        <w:tc>
          <w:tcPr>
            <w:tcW w:w="2839" w:type="dxa"/>
          </w:tcPr>
          <w:p w14:paraId="1F0E1105" w14:textId="77777777" w:rsidR="0027363B" w:rsidRPr="00350A6D" w:rsidRDefault="0027363B" w:rsidP="00FD78CD"/>
        </w:tc>
      </w:tr>
      <w:tr w:rsidR="0027363B" w:rsidRPr="00350A6D" w14:paraId="701A51D8" w14:textId="77777777" w:rsidTr="009E2895">
        <w:tc>
          <w:tcPr>
            <w:tcW w:w="2838" w:type="dxa"/>
          </w:tcPr>
          <w:p w14:paraId="63431C4B" w14:textId="77777777" w:rsidR="0027363B" w:rsidRPr="00350A6D" w:rsidRDefault="0027363B" w:rsidP="00FD78CD">
            <w:r w:rsidRPr="00350A6D">
              <w:t>Žodis, kuris turi ne tik savo, bet ir kitų kalbų kilmės nekaitybinių morfemų</w:t>
            </w:r>
          </w:p>
        </w:tc>
        <w:tc>
          <w:tcPr>
            <w:tcW w:w="2839" w:type="dxa"/>
          </w:tcPr>
          <w:p w14:paraId="20A1572B" w14:textId="77777777" w:rsidR="0027363B" w:rsidRPr="00350A6D" w:rsidRDefault="0027363B" w:rsidP="00FD78CD"/>
        </w:tc>
        <w:tc>
          <w:tcPr>
            <w:tcW w:w="2839" w:type="dxa"/>
          </w:tcPr>
          <w:p w14:paraId="6899D201" w14:textId="77777777" w:rsidR="0027363B" w:rsidRPr="00350A6D" w:rsidRDefault="0027363B" w:rsidP="00FD78CD"/>
        </w:tc>
      </w:tr>
    </w:tbl>
    <w:p w14:paraId="3CC2B15F" w14:textId="77777777" w:rsidR="0027363B" w:rsidRPr="00350A6D" w:rsidRDefault="0027363B" w:rsidP="00FD78CD"/>
    <w:p w14:paraId="141B648D" w14:textId="07DFEA7E" w:rsidR="0027363B" w:rsidRPr="00350A6D" w:rsidRDefault="0027363B" w:rsidP="009465FA">
      <w:pPr>
        <w:jc w:val="both"/>
      </w:pPr>
      <w:r w:rsidRPr="00350A6D">
        <w:rPr>
          <w:b/>
          <w:color w:val="943634" w:themeColor="accent2" w:themeShade="BF"/>
        </w:rPr>
        <w:t xml:space="preserve">Vertinimas: </w:t>
      </w:r>
      <w:r w:rsidRPr="00350A6D">
        <w:t>Už kiekvieną teisingai įrašytą terminą ir pr</w:t>
      </w:r>
      <w:r w:rsidR="00780820" w:rsidRPr="00350A6D">
        <w:t xml:space="preserve">ie jo pateiktą pavyzdį skiriamas </w:t>
      </w:r>
      <w:r w:rsidR="00780820" w:rsidRPr="00350A6D">
        <w:rPr>
          <w:b/>
        </w:rPr>
        <w:t>1</w:t>
      </w:r>
      <w:r w:rsidRPr="00350A6D">
        <w:rPr>
          <w:b/>
        </w:rPr>
        <w:t xml:space="preserve"> taška</w:t>
      </w:r>
      <w:r w:rsidR="00780820" w:rsidRPr="00350A6D">
        <w:rPr>
          <w:b/>
        </w:rPr>
        <w:t>s</w:t>
      </w:r>
      <w:r w:rsidRPr="00350A6D">
        <w:t xml:space="preserve">. Apsirikus ir įrašius netinkamą terminą, tačiau priskyrus tinkamą pavyzdį (ir atvirkščiai) </w:t>
      </w:r>
      <w:r w:rsidRPr="00350A6D">
        <w:rPr>
          <w:b/>
        </w:rPr>
        <w:t>taškų neskiriama</w:t>
      </w:r>
      <w:r w:rsidRPr="00350A6D">
        <w:t>.</w:t>
      </w:r>
    </w:p>
    <w:p w14:paraId="4FF7ECE4" w14:textId="77777777" w:rsidR="0027363B" w:rsidRPr="00350A6D" w:rsidRDefault="0027363B" w:rsidP="00FD78CD">
      <w:pPr>
        <w:rPr>
          <w:lang w:val="en-US"/>
        </w:rPr>
      </w:pPr>
    </w:p>
    <w:p w14:paraId="12F99E1E" w14:textId="77777777" w:rsidR="0027363B" w:rsidRPr="00350A6D" w:rsidRDefault="0027363B" w:rsidP="00FD78CD">
      <w:pPr>
        <w:ind w:left="720"/>
        <w:jc w:val="both"/>
      </w:pPr>
    </w:p>
    <w:tbl>
      <w:tblPr>
        <w:tblpPr w:leftFromText="180" w:rightFromText="180" w:vertAnchor="text" w:tblpXSpec="right"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tblGrid>
      <w:tr w:rsidR="0027363B" w:rsidRPr="00350A6D" w14:paraId="117A54C1" w14:textId="77777777" w:rsidTr="009E2895">
        <w:trPr>
          <w:trHeight w:val="416"/>
        </w:trPr>
        <w:tc>
          <w:tcPr>
            <w:tcW w:w="1382" w:type="dxa"/>
            <w:tcBorders>
              <w:bottom w:val="single" w:sz="4" w:space="0" w:color="auto"/>
            </w:tcBorders>
          </w:tcPr>
          <w:p w14:paraId="0D33A62A" w14:textId="77777777" w:rsidR="0027363B" w:rsidRPr="00350A6D" w:rsidRDefault="0027363B" w:rsidP="00FD78CD">
            <w:pPr>
              <w:rPr>
                <w:color w:val="C0504D" w:themeColor="accent2"/>
              </w:rPr>
            </w:pPr>
          </w:p>
        </w:tc>
      </w:tr>
    </w:tbl>
    <w:p w14:paraId="1D122C22" w14:textId="77777777" w:rsidR="0027363B" w:rsidRPr="00350A6D" w:rsidRDefault="0027363B" w:rsidP="00FD78CD">
      <w:pPr>
        <w:jc w:val="right"/>
        <w:rPr>
          <w:b/>
          <w:bCs/>
        </w:rPr>
      </w:pPr>
      <w:r w:rsidRPr="00350A6D">
        <w:rPr>
          <w:b/>
          <w:bCs/>
          <w:color w:val="C0504D" w:themeColor="accent2"/>
        </w:rPr>
        <w:t>Taškų suma</w:t>
      </w:r>
      <w:r w:rsidRPr="00350A6D">
        <w:rPr>
          <w:b/>
          <w:bCs/>
        </w:rPr>
        <w:t>:</w:t>
      </w:r>
    </w:p>
    <w:p w14:paraId="36069AC4" w14:textId="77777777" w:rsidR="00FD78CD" w:rsidRPr="00350A6D" w:rsidRDefault="00FD78CD">
      <w:pPr>
        <w:rPr>
          <w:rFonts w:eastAsiaTheme="minorEastAsia"/>
          <w:lang w:val="en-US" w:eastAsia="en-US"/>
        </w:rPr>
      </w:pPr>
    </w:p>
    <w:sectPr w:rsidR="00FD78CD" w:rsidRPr="00350A6D" w:rsidSect="0071772F">
      <w:footerReference w:type="even" r:id="rId8"/>
      <w:footerReference w:type="default" r:id="rId9"/>
      <w:pgSz w:w="12240" w:h="15840"/>
      <w:pgMar w:top="1440" w:right="1440" w:bottom="1440" w:left="1440" w:header="567" w:footer="567" w:gutter="0"/>
      <w:cols w:space="1296"/>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7FD40" w14:textId="77777777" w:rsidR="000A55DB" w:rsidRDefault="000A55DB">
      <w:r>
        <w:separator/>
      </w:r>
    </w:p>
  </w:endnote>
  <w:endnote w:type="continuationSeparator" w:id="0">
    <w:p w14:paraId="62475026" w14:textId="77777777" w:rsidR="000A55DB" w:rsidRDefault="000A5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0000000000000000000"/>
    <w:charset w:val="80"/>
    <w:family w:val="roman"/>
    <w:notTrueType/>
    <w:pitch w:val="fixed"/>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32CA3" w14:textId="77777777" w:rsidR="000A55DB" w:rsidRDefault="000A55DB" w:rsidP="007177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044F6C" w14:textId="77777777" w:rsidR="000A55DB" w:rsidRDefault="000A55DB" w:rsidP="007177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2C8D4" w14:textId="77777777" w:rsidR="000A55DB" w:rsidRDefault="000A55DB" w:rsidP="007177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1E2B">
      <w:rPr>
        <w:rStyle w:val="PageNumber"/>
        <w:noProof/>
      </w:rPr>
      <w:t>13</w:t>
    </w:r>
    <w:r>
      <w:rPr>
        <w:rStyle w:val="PageNumber"/>
      </w:rPr>
      <w:fldChar w:fldCharType="end"/>
    </w:r>
  </w:p>
  <w:p w14:paraId="555F2C7B" w14:textId="77777777" w:rsidR="000A55DB" w:rsidRDefault="000A55DB" w:rsidP="007177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AC501" w14:textId="77777777" w:rsidR="000A55DB" w:rsidRDefault="000A55DB">
      <w:r>
        <w:separator/>
      </w:r>
    </w:p>
  </w:footnote>
  <w:footnote w:type="continuationSeparator" w:id="0">
    <w:p w14:paraId="13E1A4AB" w14:textId="77777777" w:rsidR="000A55DB" w:rsidRDefault="000A55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B75D24"/>
    <w:multiLevelType w:val="hybridMultilevel"/>
    <w:tmpl w:val="0A769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757D40"/>
    <w:multiLevelType w:val="hybridMultilevel"/>
    <w:tmpl w:val="6D4EC9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513A6"/>
    <w:multiLevelType w:val="hybridMultilevel"/>
    <w:tmpl w:val="54D0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362ED"/>
    <w:multiLevelType w:val="hybridMultilevel"/>
    <w:tmpl w:val="F7ECD8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624EA"/>
    <w:multiLevelType w:val="hybridMultilevel"/>
    <w:tmpl w:val="AD2054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23143"/>
    <w:multiLevelType w:val="hybridMultilevel"/>
    <w:tmpl w:val="4DC4D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BE0570"/>
    <w:multiLevelType w:val="hybridMultilevel"/>
    <w:tmpl w:val="681A3FEC"/>
    <w:lvl w:ilvl="0" w:tplc="A46EA2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EC21F81"/>
    <w:multiLevelType w:val="hybridMultilevel"/>
    <w:tmpl w:val="31584DAA"/>
    <w:lvl w:ilvl="0" w:tplc="16E4A1E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8E409E"/>
    <w:multiLevelType w:val="hybridMultilevel"/>
    <w:tmpl w:val="1DB2A4EE"/>
    <w:lvl w:ilvl="0" w:tplc="BB4C009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292A4D"/>
    <w:multiLevelType w:val="hybridMultilevel"/>
    <w:tmpl w:val="971815AA"/>
    <w:lvl w:ilvl="0" w:tplc="8466BE00">
      <w:start w:val="3"/>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56147E"/>
    <w:multiLevelType w:val="hybridMultilevel"/>
    <w:tmpl w:val="4E7AFB70"/>
    <w:lvl w:ilvl="0" w:tplc="3D100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80727E"/>
    <w:multiLevelType w:val="hybridMultilevel"/>
    <w:tmpl w:val="48264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F2582"/>
    <w:multiLevelType w:val="hybridMultilevel"/>
    <w:tmpl w:val="0E52B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9A4EF4"/>
    <w:multiLevelType w:val="hybridMultilevel"/>
    <w:tmpl w:val="3316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5706F8"/>
    <w:multiLevelType w:val="hybridMultilevel"/>
    <w:tmpl w:val="05F87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1F6B40"/>
    <w:multiLevelType w:val="hybridMultilevel"/>
    <w:tmpl w:val="D3CCB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15"/>
  </w:num>
  <w:num w:numId="4">
    <w:abstractNumId w:val="8"/>
  </w:num>
  <w:num w:numId="5">
    <w:abstractNumId w:val="11"/>
  </w:num>
  <w:num w:numId="6">
    <w:abstractNumId w:val="5"/>
  </w:num>
  <w:num w:numId="7">
    <w:abstractNumId w:val="7"/>
  </w:num>
  <w:num w:numId="8">
    <w:abstractNumId w:val="0"/>
  </w:num>
  <w:num w:numId="9">
    <w:abstractNumId w:val="4"/>
  </w:num>
  <w:num w:numId="10">
    <w:abstractNumId w:val="12"/>
  </w:num>
  <w:num w:numId="11">
    <w:abstractNumId w:val="9"/>
  </w:num>
  <w:num w:numId="12">
    <w:abstractNumId w:val="3"/>
  </w:num>
  <w:num w:numId="13">
    <w:abstractNumId w:val="14"/>
  </w:num>
  <w:num w:numId="14">
    <w:abstractNumId w:val="16"/>
  </w:num>
  <w:num w:numId="15">
    <w:abstractNumId w:val="1"/>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9E2"/>
    <w:rsid w:val="000154DA"/>
    <w:rsid w:val="0002009B"/>
    <w:rsid w:val="00025398"/>
    <w:rsid w:val="00075EDA"/>
    <w:rsid w:val="000A55DB"/>
    <w:rsid w:val="000A69FD"/>
    <w:rsid w:val="000D797D"/>
    <w:rsid w:val="000E3BEA"/>
    <w:rsid w:val="000F2EB0"/>
    <w:rsid w:val="001059CD"/>
    <w:rsid w:val="00107AF7"/>
    <w:rsid w:val="00121AC9"/>
    <w:rsid w:val="0013714D"/>
    <w:rsid w:val="00151C3A"/>
    <w:rsid w:val="00187996"/>
    <w:rsid w:val="001C2129"/>
    <w:rsid w:val="001C2E30"/>
    <w:rsid w:val="001D3AFB"/>
    <w:rsid w:val="001F54E2"/>
    <w:rsid w:val="0020485A"/>
    <w:rsid w:val="00216195"/>
    <w:rsid w:val="00224495"/>
    <w:rsid w:val="002302CC"/>
    <w:rsid w:val="00243AC4"/>
    <w:rsid w:val="0027363B"/>
    <w:rsid w:val="002838B5"/>
    <w:rsid w:val="00292C5D"/>
    <w:rsid w:val="002A098F"/>
    <w:rsid w:val="002A790D"/>
    <w:rsid w:val="002B6A5F"/>
    <w:rsid w:val="003014C7"/>
    <w:rsid w:val="00340848"/>
    <w:rsid w:val="00350A6D"/>
    <w:rsid w:val="00352DD5"/>
    <w:rsid w:val="00355FFE"/>
    <w:rsid w:val="00383DB0"/>
    <w:rsid w:val="003B08A2"/>
    <w:rsid w:val="00460D59"/>
    <w:rsid w:val="004C3110"/>
    <w:rsid w:val="004C56F4"/>
    <w:rsid w:val="004C74B4"/>
    <w:rsid w:val="004D198E"/>
    <w:rsid w:val="00511817"/>
    <w:rsid w:val="00522C18"/>
    <w:rsid w:val="00525AC1"/>
    <w:rsid w:val="005400DD"/>
    <w:rsid w:val="0054720C"/>
    <w:rsid w:val="00574BBA"/>
    <w:rsid w:val="00575309"/>
    <w:rsid w:val="00582C95"/>
    <w:rsid w:val="00583706"/>
    <w:rsid w:val="005B16DF"/>
    <w:rsid w:val="005E00D3"/>
    <w:rsid w:val="005F3944"/>
    <w:rsid w:val="006141D6"/>
    <w:rsid w:val="006336B6"/>
    <w:rsid w:val="006542B3"/>
    <w:rsid w:val="00681BAA"/>
    <w:rsid w:val="006911A7"/>
    <w:rsid w:val="006B2838"/>
    <w:rsid w:val="006B6A96"/>
    <w:rsid w:val="006D1C3B"/>
    <w:rsid w:val="006D1CFB"/>
    <w:rsid w:val="006D6283"/>
    <w:rsid w:val="006E6008"/>
    <w:rsid w:val="006F37B3"/>
    <w:rsid w:val="006F49E2"/>
    <w:rsid w:val="0071772F"/>
    <w:rsid w:val="00721CEB"/>
    <w:rsid w:val="00757D5B"/>
    <w:rsid w:val="00763153"/>
    <w:rsid w:val="00775D33"/>
    <w:rsid w:val="00780820"/>
    <w:rsid w:val="007D1034"/>
    <w:rsid w:val="007F5259"/>
    <w:rsid w:val="00897076"/>
    <w:rsid w:val="008A46E1"/>
    <w:rsid w:val="008C21E6"/>
    <w:rsid w:val="008C7104"/>
    <w:rsid w:val="008F2793"/>
    <w:rsid w:val="008F6342"/>
    <w:rsid w:val="00906770"/>
    <w:rsid w:val="00931821"/>
    <w:rsid w:val="0093687C"/>
    <w:rsid w:val="00944C1D"/>
    <w:rsid w:val="00945602"/>
    <w:rsid w:val="009465FA"/>
    <w:rsid w:val="00953C9A"/>
    <w:rsid w:val="009625FD"/>
    <w:rsid w:val="009668B7"/>
    <w:rsid w:val="00983064"/>
    <w:rsid w:val="00983C7E"/>
    <w:rsid w:val="009A3420"/>
    <w:rsid w:val="009E2895"/>
    <w:rsid w:val="009F487F"/>
    <w:rsid w:val="00A10862"/>
    <w:rsid w:val="00A31B80"/>
    <w:rsid w:val="00A505F6"/>
    <w:rsid w:val="00A57DCF"/>
    <w:rsid w:val="00A673B5"/>
    <w:rsid w:val="00A776B8"/>
    <w:rsid w:val="00A948DA"/>
    <w:rsid w:val="00AB260A"/>
    <w:rsid w:val="00AD315C"/>
    <w:rsid w:val="00AE1E2B"/>
    <w:rsid w:val="00B01CED"/>
    <w:rsid w:val="00B85985"/>
    <w:rsid w:val="00BA43B0"/>
    <w:rsid w:val="00BC1F82"/>
    <w:rsid w:val="00BD7B9F"/>
    <w:rsid w:val="00C46C88"/>
    <w:rsid w:val="00C76E20"/>
    <w:rsid w:val="00C8013A"/>
    <w:rsid w:val="00C81EF2"/>
    <w:rsid w:val="00C8342A"/>
    <w:rsid w:val="00C965AC"/>
    <w:rsid w:val="00CA5AEF"/>
    <w:rsid w:val="00CB2FCB"/>
    <w:rsid w:val="00CB5022"/>
    <w:rsid w:val="00D03B4B"/>
    <w:rsid w:val="00D8715B"/>
    <w:rsid w:val="00D904C5"/>
    <w:rsid w:val="00DA045D"/>
    <w:rsid w:val="00DA4A70"/>
    <w:rsid w:val="00DB78F9"/>
    <w:rsid w:val="00DD1997"/>
    <w:rsid w:val="00DE79EC"/>
    <w:rsid w:val="00E06DCB"/>
    <w:rsid w:val="00E1321B"/>
    <w:rsid w:val="00E15862"/>
    <w:rsid w:val="00E42B72"/>
    <w:rsid w:val="00E96B5E"/>
    <w:rsid w:val="00EB4984"/>
    <w:rsid w:val="00EC10E0"/>
    <w:rsid w:val="00ED1EB6"/>
    <w:rsid w:val="00F31520"/>
    <w:rsid w:val="00F31F3E"/>
    <w:rsid w:val="00F37070"/>
    <w:rsid w:val="00F43F77"/>
    <w:rsid w:val="00F46EB9"/>
    <w:rsid w:val="00F558EC"/>
    <w:rsid w:val="00F66453"/>
    <w:rsid w:val="00FA6BA3"/>
    <w:rsid w:val="00FC1C18"/>
    <w:rsid w:val="00FC4F60"/>
    <w:rsid w:val="00FD78CD"/>
    <w:rsid w:val="00FF3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5722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C1D"/>
    <w:rPr>
      <w:rFonts w:ascii="Times New Roman" w:eastAsia="Times New Roman" w:hAnsi="Times New Roman" w:cs="Times New Roman"/>
      <w:lang w:val="uz-Cyrl-U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9E2"/>
    <w:pPr>
      <w:suppressAutoHyphens/>
      <w:ind w:left="720"/>
    </w:pPr>
    <w:rPr>
      <w:rFonts w:cs="Calibri"/>
      <w:lang w:val="lt-LT" w:eastAsia="ar-SA"/>
    </w:rPr>
  </w:style>
  <w:style w:type="character" w:styleId="Strong">
    <w:name w:val="Strong"/>
    <w:uiPriority w:val="22"/>
    <w:qFormat/>
    <w:rsid w:val="006F49E2"/>
    <w:rPr>
      <w:b/>
      <w:bCs/>
    </w:rPr>
  </w:style>
  <w:style w:type="paragraph" w:styleId="NormalWeb">
    <w:name w:val="Normal (Web)"/>
    <w:basedOn w:val="Normal"/>
    <w:uiPriority w:val="99"/>
    <w:unhideWhenUsed/>
    <w:rsid w:val="006F49E2"/>
    <w:pPr>
      <w:spacing w:before="100" w:beforeAutospacing="1" w:after="100" w:afterAutospacing="1"/>
    </w:pPr>
    <w:rPr>
      <w:rFonts w:eastAsiaTheme="minorEastAsia"/>
      <w:sz w:val="20"/>
      <w:szCs w:val="20"/>
      <w:lang w:val="en-US" w:eastAsia="en-US"/>
    </w:rPr>
  </w:style>
  <w:style w:type="paragraph" w:styleId="Footer">
    <w:name w:val="footer"/>
    <w:basedOn w:val="Normal"/>
    <w:link w:val="FooterChar"/>
    <w:uiPriority w:val="99"/>
    <w:unhideWhenUsed/>
    <w:rsid w:val="006F49E2"/>
    <w:pPr>
      <w:tabs>
        <w:tab w:val="center" w:pos="4320"/>
        <w:tab w:val="right" w:pos="8640"/>
      </w:tabs>
      <w:suppressAutoHyphens/>
    </w:pPr>
    <w:rPr>
      <w:rFonts w:cs="Calibri"/>
      <w:lang w:val="lt-LT" w:eastAsia="ar-SA"/>
    </w:rPr>
  </w:style>
  <w:style w:type="character" w:customStyle="1" w:styleId="FooterChar">
    <w:name w:val="Footer Char"/>
    <w:basedOn w:val="DefaultParagraphFont"/>
    <w:link w:val="Footer"/>
    <w:uiPriority w:val="99"/>
    <w:rsid w:val="006F49E2"/>
    <w:rPr>
      <w:rFonts w:ascii="Times New Roman" w:eastAsia="Times New Roman" w:hAnsi="Times New Roman" w:cs="Calibri"/>
      <w:lang w:val="lt-LT" w:eastAsia="ar-SA"/>
    </w:rPr>
  </w:style>
  <w:style w:type="character" w:styleId="PageNumber">
    <w:name w:val="page number"/>
    <w:basedOn w:val="DefaultParagraphFont"/>
    <w:uiPriority w:val="99"/>
    <w:semiHidden/>
    <w:unhideWhenUsed/>
    <w:rsid w:val="006F49E2"/>
  </w:style>
  <w:style w:type="character" w:styleId="Hyperlink">
    <w:name w:val="Hyperlink"/>
    <w:basedOn w:val="DefaultParagraphFont"/>
    <w:uiPriority w:val="99"/>
    <w:unhideWhenUsed/>
    <w:rsid w:val="006F49E2"/>
    <w:rPr>
      <w:color w:val="0000FF" w:themeColor="hyperlink"/>
      <w:u w:val="single"/>
    </w:rPr>
  </w:style>
  <w:style w:type="table" w:styleId="TableGrid">
    <w:name w:val="Table Grid"/>
    <w:basedOn w:val="TableNormal"/>
    <w:uiPriority w:val="59"/>
    <w:rsid w:val="002736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C1D"/>
    <w:rPr>
      <w:rFonts w:ascii="Times New Roman" w:eastAsia="Times New Roman" w:hAnsi="Times New Roman" w:cs="Times New Roman"/>
      <w:lang w:val="uz-Cyrl-U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9E2"/>
    <w:pPr>
      <w:suppressAutoHyphens/>
      <w:ind w:left="720"/>
    </w:pPr>
    <w:rPr>
      <w:rFonts w:cs="Calibri"/>
      <w:lang w:val="lt-LT" w:eastAsia="ar-SA"/>
    </w:rPr>
  </w:style>
  <w:style w:type="character" w:styleId="Strong">
    <w:name w:val="Strong"/>
    <w:uiPriority w:val="22"/>
    <w:qFormat/>
    <w:rsid w:val="006F49E2"/>
    <w:rPr>
      <w:b/>
      <w:bCs/>
    </w:rPr>
  </w:style>
  <w:style w:type="paragraph" w:styleId="NormalWeb">
    <w:name w:val="Normal (Web)"/>
    <w:basedOn w:val="Normal"/>
    <w:uiPriority w:val="99"/>
    <w:unhideWhenUsed/>
    <w:rsid w:val="006F49E2"/>
    <w:pPr>
      <w:spacing w:before="100" w:beforeAutospacing="1" w:after="100" w:afterAutospacing="1"/>
    </w:pPr>
    <w:rPr>
      <w:rFonts w:eastAsiaTheme="minorEastAsia"/>
      <w:sz w:val="20"/>
      <w:szCs w:val="20"/>
      <w:lang w:val="en-US" w:eastAsia="en-US"/>
    </w:rPr>
  </w:style>
  <w:style w:type="paragraph" w:styleId="Footer">
    <w:name w:val="footer"/>
    <w:basedOn w:val="Normal"/>
    <w:link w:val="FooterChar"/>
    <w:uiPriority w:val="99"/>
    <w:unhideWhenUsed/>
    <w:rsid w:val="006F49E2"/>
    <w:pPr>
      <w:tabs>
        <w:tab w:val="center" w:pos="4320"/>
        <w:tab w:val="right" w:pos="8640"/>
      </w:tabs>
      <w:suppressAutoHyphens/>
    </w:pPr>
    <w:rPr>
      <w:rFonts w:cs="Calibri"/>
      <w:lang w:val="lt-LT" w:eastAsia="ar-SA"/>
    </w:rPr>
  </w:style>
  <w:style w:type="character" w:customStyle="1" w:styleId="FooterChar">
    <w:name w:val="Footer Char"/>
    <w:basedOn w:val="DefaultParagraphFont"/>
    <w:link w:val="Footer"/>
    <w:uiPriority w:val="99"/>
    <w:rsid w:val="006F49E2"/>
    <w:rPr>
      <w:rFonts w:ascii="Times New Roman" w:eastAsia="Times New Roman" w:hAnsi="Times New Roman" w:cs="Calibri"/>
      <w:lang w:val="lt-LT" w:eastAsia="ar-SA"/>
    </w:rPr>
  </w:style>
  <w:style w:type="character" w:styleId="PageNumber">
    <w:name w:val="page number"/>
    <w:basedOn w:val="DefaultParagraphFont"/>
    <w:uiPriority w:val="99"/>
    <w:semiHidden/>
    <w:unhideWhenUsed/>
    <w:rsid w:val="006F49E2"/>
  </w:style>
  <w:style w:type="character" w:styleId="Hyperlink">
    <w:name w:val="Hyperlink"/>
    <w:basedOn w:val="DefaultParagraphFont"/>
    <w:uiPriority w:val="99"/>
    <w:unhideWhenUsed/>
    <w:rsid w:val="006F49E2"/>
    <w:rPr>
      <w:color w:val="0000FF" w:themeColor="hyperlink"/>
      <w:u w:val="single"/>
    </w:rPr>
  </w:style>
  <w:style w:type="table" w:styleId="TableGrid">
    <w:name w:val="Table Grid"/>
    <w:basedOn w:val="TableNormal"/>
    <w:uiPriority w:val="59"/>
    <w:rsid w:val="002736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3548">
      <w:bodyDiv w:val="1"/>
      <w:marLeft w:val="0"/>
      <w:marRight w:val="0"/>
      <w:marTop w:val="0"/>
      <w:marBottom w:val="0"/>
      <w:divBdr>
        <w:top w:val="none" w:sz="0" w:space="0" w:color="auto"/>
        <w:left w:val="none" w:sz="0" w:space="0" w:color="auto"/>
        <w:bottom w:val="none" w:sz="0" w:space="0" w:color="auto"/>
        <w:right w:val="none" w:sz="0" w:space="0" w:color="auto"/>
      </w:divBdr>
      <w:divsChild>
        <w:div w:id="1852599444">
          <w:marLeft w:val="0"/>
          <w:marRight w:val="0"/>
          <w:marTop w:val="0"/>
          <w:marBottom w:val="0"/>
          <w:divBdr>
            <w:top w:val="none" w:sz="0" w:space="0" w:color="auto"/>
            <w:left w:val="none" w:sz="0" w:space="0" w:color="auto"/>
            <w:bottom w:val="none" w:sz="0" w:space="0" w:color="auto"/>
            <w:right w:val="none" w:sz="0" w:space="0" w:color="auto"/>
          </w:divBdr>
          <w:divsChild>
            <w:div w:id="370612742">
              <w:marLeft w:val="0"/>
              <w:marRight w:val="0"/>
              <w:marTop w:val="0"/>
              <w:marBottom w:val="0"/>
              <w:divBdr>
                <w:top w:val="none" w:sz="0" w:space="0" w:color="auto"/>
                <w:left w:val="none" w:sz="0" w:space="0" w:color="auto"/>
                <w:bottom w:val="none" w:sz="0" w:space="0" w:color="auto"/>
                <w:right w:val="none" w:sz="0" w:space="0" w:color="auto"/>
              </w:divBdr>
              <w:divsChild>
                <w:div w:id="12611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169444">
      <w:bodyDiv w:val="1"/>
      <w:marLeft w:val="0"/>
      <w:marRight w:val="0"/>
      <w:marTop w:val="0"/>
      <w:marBottom w:val="0"/>
      <w:divBdr>
        <w:top w:val="none" w:sz="0" w:space="0" w:color="auto"/>
        <w:left w:val="none" w:sz="0" w:space="0" w:color="auto"/>
        <w:bottom w:val="none" w:sz="0" w:space="0" w:color="auto"/>
        <w:right w:val="none" w:sz="0" w:space="0" w:color="auto"/>
      </w:divBdr>
    </w:div>
    <w:div w:id="494806443">
      <w:bodyDiv w:val="1"/>
      <w:marLeft w:val="0"/>
      <w:marRight w:val="0"/>
      <w:marTop w:val="0"/>
      <w:marBottom w:val="0"/>
      <w:divBdr>
        <w:top w:val="none" w:sz="0" w:space="0" w:color="auto"/>
        <w:left w:val="none" w:sz="0" w:space="0" w:color="auto"/>
        <w:bottom w:val="none" w:sz="0" w:space="0" w:color="auto"/>
        <w:right w:val="none" w:sz="0" w:space="0" w:color="auto"/>
      </w:divBdr>
    </w:div>
    <w:div w:id="622228118">
      <w:bodyDiv w:val="1"/>
      <w:marLeft w:val="0"/>
      <w:marRight w:val="0"/>
      <w:marTop w:val="0"/>
      <w:marBottom w:val="0"/>
      <w:divBdr>
        <w:top w:val="none" w:sz="0" w:space="0" w:color="auto"/>
        <w:left w:val="none" w:sz="0" w:space="0" w:color="auto"/>
        <w:bottom w:val="none" w:sz="0" w:space="0" w:color="auto"/>
        <w:right w:val="none" w:sz="0" w:space="0" w:color="auto"/>
      </w:divBdr>
      <w:divsChild>
        <w:div w:id="1796825326">
          <w:marLeft w:val="0"/>
          <w:marRight w:val="0"/>
          <w:marTop w:val="0"/>
          <w:marBottom w:val="0"/>
          <w:divBdr>
            <w:top w:val="none" w:sz="0" w:space="0" w:color="auto"/>
            <w:left w:val="none" w:sz="0" w:space="0" w:color="auto"/>
            <w:bottom w:val="none" w:sz="0" w:space="0" w:color="auto"/>
            <w:right w:val="none" w:sz="0" w:space="0" w:color="auto"/>
          </w:divBdr>
          <w:divsChild>
            <w:div w:id="1656911609">
              <w:marLeft w:val="0"/>
              <w:marRight w:val="0"/>
              <w:marTop w:val="0"/>
              <w:marBottom w:val="0"/>
              <w:divBdr>
                <w:top w:val="none" w:sz="0" w:space="0" w:color="auto"/>
                <w:left w:val="none" w:sz="0" w:space="0" w:color="auto"/>
                <w:bottom w:val="none" w:sz="0" w:space="0" w:color="auto"/>
                <w:right w:val="none" w:sz="0" w:space="0" w:color="auto"/>
              </w:divBdr>
              <w:divsChild>
                <w:div w:id="70256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49829">
      <w:bodyDiv w:val="1"/>
      <w:marLeft w:val="0"/>
      <w:marRight w:val="0"/>
      <w:marTop w:val="0"/>
      <w:marBottom w:val="0"/>
      <w:divBdr>
        <w:top w:val="none" w:sz="0" w:space="0" w:color="auto"/>
        <w:left w:val="none" w:sz="0" w:space="0" w:color="auto"/>
        <w:bottom w:val="none" w:sz="0" w:space="0" w:color="auto"/>
        <w:right w:val="none" w:sz="0" w:space="0" w:color="auto"/>
      </w:divBdr>
    </w:div>
    <w:div w:id="2010331429">
      <w:bodyDiv w:val="1"/>
      <w:marLeft w:val="0"/>
      <w:marRight w:val="0"/>
      <w:marTop w:val="0"/>
      <w:marBottom w:val="0"/>
      <w:divBdr>
        <w:top w:val="none" w:sz="0" w:space="0" w:color="auto"/>
        <w:left w:val="none" w:sz="0" w:space="0" w:color="auto"/>
        <w:bottom w:val="none" w:sz="0" w:space="0" w:color="auto"/>
        <w:right w:val="none" w:sz="0" w:space="0" w:color="auto"/>
      </w:divBdr>
      <w:divsChild>
        <w:div w:id="140774250">
          <w:marLeft w:val="0"/>
          <w:marRight w:val="0"/>
          <w:marTop w:val="0"/>
          <w:marBottom w:val="0"/>
          <w:divBdr>
            <w:top w:val="none" w:sz="0" w:space="0" w:color="auto"/>
            <w:left w:val="none" w:sz="0" w:space="0" w:color="auto"/>
            <w:bottom w:val="none" w:sz="0" w:space="0" w:color="auto"/>
            <w:right w:val="none" w:sz="0" w:space="0" w:color="auto"/>
          </w:divBdr>
          <w:divsChild>
            <w:div w:id="1783769625">
              <w:marLeft w:val="0"/>
              <w:marRight w:val="0"/>
              <w:marTop w:val="0"/>
              <w:marBottom w:val="0"/>
              <w:divBdr>
                <w:top w:val="none" w:sz="0" w:space="0" w:color="auto"/>
                <w:left w:val="none" w:sz="0" w:space="0" w:color="auto"/>
                <w:bottom w:val="none" w:sz="0" w:space="0" w:color="auto"/>
                <w:right w:val="none" w:sz="0" w:space="0" w:color="auto"/>
              </w:divBdr>
              <w:divsChild>
                <w:div w:id="3205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13</Pages>
  <Words>2194</Words>
  <Characters>13873</Characters>
  <Application>Microsoft Macintosh Word</Application>
  <DocSecurity>0</DocSecurity>
  <Lines>216</Lines>
  <Paragraphs>101</Paragraphs>
  <ScaleCrop>false</ScaleCrop>
  <HeadingPairs>
    <vt:vector size="2" baseType="variant">
      <vt:variant>
        <vt:lpstr>Title</vt:lpstr>
      </vt:variant>
      <vt:variant>
        <vt:i4>1</vt:i4>
      </vt:variant>
    </vt:vector>
  </HeadingPairs>
  <TitlesOfParts>
    <vt:vector size="1" baseType="lpstr">
      <vt:lpstr/>
    </vt:vector>
  </TitlesOfParts>
  <Company>Vilniaus universitetas</Company>
  <LinksUpToDate>false</LinksUpToDate>
  <CharactersWithSpaces>15966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Dainora</dc:creator>
  <cp:keywords/>
  <dc:description/>
  <cp:lastModifiedBy>Daiva Sinkevičiūtė</cp:lastModifiedBy>
  <cp:revision>34</cp:revision>
  <dcterms:created xsi:type="dcterms:W3CDTF">2021-02-15T12:48:00Z</dcterms:created>
  <dcterms:modified xsi:type="dcterms:W3CDTF">2021-03-05T11:39:00Z</dcterms:modified>
</cp:coreProperties>
</file>